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6EF0C6" w14:textId="77777777" w:rsidR="005C5FB3" w:rsidRDefault="006627BE" w:rsidP="00932D02">
      <w:pPr>
        <w:pStyle w:val="Heading1Italics"/>
      </w:pPr>
      <w:bookmarkStart w:id="0" w:name="_Toc46149999"/>
      <w:bookmarkStart w:id="1" w:name="_Toc46313407"/>
      <w:bookmarkStart w:id="2" w:name="_Toc46313454"/>
      <w:bookmarkStart w:id="3" w:name="_Toc46313523"/>
      <w:bookmarkStart w:id="4" w:name="_Toc46313619"/>
      <w:bookmarkStart w:id="5" w:name="_Toc46320774"/>
      <w:bookmarkStart w:id="6" w:name="_Toc46321295"/>
      <w:bookmarkStart w:id="7" w:name="_Toc46321384"/>
      <w:bookmarkStart w:id="8" w:name="_Toc46321808"/>
      <w:r>
        <w:rPr>
          <w:noProof/>
        </w:rPr>
        <mc:AlternateContent>
          <mc:Choice Requires="wps">
            <w:drawing>
              <wp:anchor distT="0" distB="0" distL="114300" distR="114300" simplePos="0" relativeHeight="251659264" behindDoc="0" locked="0" layoutInCell="1" allowOverlap="1" wp14:anchorId="487C04F9" wp14:editId="58D79C0C">
                <wp:simplePos x="0" y="0"/>
                <wp:positionH relativeFrom="column">
                  <wp:posOffset>-574040</wp:posOffset>
                </wp:positionH>
                <wp:positionV relativeFrom="paragraph">
                  <wp:posOffset>-242570</wp:posOffset>
                </wp:positionV>
                <wp:extent cx="7515225" cy="26955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15225" cy="2695575"/>
                        </a:xfrm>
                        <a:prstGeom prst="rect">
                          <a:avLst/>
                        </a:prstGeom>
                        <a:solidFill>
                          <a:schemeClr val="lt1"/>
                        </a:solidFill>
                        <a:ln w="6350">
                          <a:noFill/>
                        </a:ln>
                      </wps:spPr>
                      <wps:txbx>
                        <w:txbxContent>
                          <w:p w14:paraId="4464DDF4" w14:textId="77777777" w:rsidR="003C0D04" w:rsidRDefault="003C0D04" w:rsidP="00430CB3"/>
                          <w:p w14:paraId="6CA3C217" w14:textId="77777777" w:rsidR="003C0D04" w:rsidRDefault="003C0D04" w:rsidP="00932D02">
                            <w:pPr>
                              <w:ind w:left="567"/>
                            </w:pPr>
                            <w:r>
                              <w:rPr>
                                <w:noProof/>
                              </w:rPr>
                              <w:drawing>
                                <wp:inline distT="0" distB="0" distL="0" distR="0" wp14:anchorId="2D17C150" wp14:editId="035FE60B">
                                  <wp:extent cx="4002024" cy="1816608"/>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I_Logo_Cover.jpg"/>
                                          <pic:cNvPicPr/>
                                        </pic:nvPicPr>
                                        <pic:blipFill>
                                          <a:blip r:embed="rId8">
                                            <a:extLst>
                                              <a:ext uri="{28A0092B-C50C-407E-A947-70E740481C1C}">
                                                <a14:useLocalDpi xmlns:a14="http://schemas.microsoft.com/office/drawing/2010/main" val="0"/>
                                              </a:ext>
                                            </a:extLst>
                                          </a:blip>
                                          <a:stretch>
                                            <a:fillRect/>
                                          </a:stretch>
                                        </pic:blipFill>
                                        <pic:spPr>
                                          <a:xfrm>
                                            <a:off x="0" y="0"/>
                                            <a:ext cx="4002024" cy="18166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7C04F9" id="_x0000_t202" coordsize="21600,21600" o:spt="202" path="m,l,21600r21600,l21600,xe">
                <v:stroke joinstyle="miter"/>
                <v:path gradientshapeok="t" o:connecttype="rect"/>
              </v:shapetype>
              <v:shape id="Text Box 3" o:spid="_x0000_s1026" type="#_x0000_t202" style="position:absolute;margin-left:-45.2pt;margin-top:-19.1pt;width:591.75pt;height:21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" fillcolor="white [3201]" stroked="f" strokeweight=".5pt">
                <v:textbox>
                  <w:txbxContent>
                    <w:p w14:paraId="4464DDF4" w14:textId="77777777" w:rsidR="003C0D04" w:rsidRDefault="003C0D04" w:rsidP="00430CB3"/>
                    <w:p w14:paraId="6CA3C217" w14:textId="77777777" w:rsidR="003C0D04" w:rsidRDefault="003C0D04" w:rsidP="00932D02">
                      <w:pPr>
                        <w:ind w:left="567"/>
                      </w:pPr>
                      <w:r>
                        <w:rPr>
                          <w:noProof/>
                        </w:rPr>
                        <w:drawing>
                          <wp:inline distT="0" distB="0" distL="0" distR="0" wp14:anchorId="2D17C150" wp14:editId="035FE60B">
                            <wp:extent cx="4002024" cy="1816608"/>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I_Logo_Cover.jpg"/>
                                    <pic:cNvPicPr/>
                                  </pic:nvPicPr>
                                  <pic:blipFill>
                                    <a:blip r:embed="rId8">
                                      <a:extLst>
                                        <a:ext uri="{28A0092B-C50C-407E-A947-70E740481C1C}">
                                          <a14:useLocalDpi xmlns:a14="http://schemas.microsoft.com/office/drawing/2010/main" val="0"/>
                                        </a:ext>
                                      </a:extLst>
                                    </a:blip>
                                    <a:stretch>
                                      <a:fillRect/>
                                    </a:stretch>
                                  </pic:blipFill>
                                  <pic:spPr>
                                    <a:xfrm>
                                      <a:off x="0" y="0"/>
                                      <a:ext cx="4002024" cy="1816608"/>
                                    </a:xfrm>
                                    <a:prstGeom prst="rect">
                                      <a:avLst/>
                                    </a:prstGeom>
                                  </pic:spPr>
                                </pic:pic>
                              </a:graphicData>
                            </a:graphic>
                          </wp:inline>
                        </w:drawing>
                      </w:r>
                    </w:p>
                  </w:txbxContent>
                </v:textbox>
              </v:shape>
            </w:pict>
          </mc:Fallback>
        </mc:AlternateContent>
      </w:r>
      <w:bookmarkEnd w:id="0"/>
      <w:bookmarkEnd w:id="1"/>
      <w:bookmarkEnd w:id="2"/>
      <w:bookmarkEnd w:id="3"/>
      <w:bookmarkEnd w:id="4"/>
      <w:bookmarkEnd w:id="5"/>
      <w:bookmarkEnd w:id="6"/>
      <w:bookmarkEnd w:id="7"/>
      <w:bookmarkEnd w:id="8"/>
    </w:p>
    <w:p w14:paraId="3E17BE76" w14:textId="77777777" w:rsidR="006627BE" w:rsidRPr="006627BE" w:rsidRDefault="006627BE" w:rsidP="006627BE"/>
    <w:p w14:paraId="2FF2893D" w14:textId="77777777" w:rsidR="006627BE" w:rsidRPr="006627BE" w:rsidRDefault="006627BE" w:rsidP="006627BE"/>
    <w:p w14:paraId="0687B0DF" w14:textId="77777777" w:rsidR="006627BE" w:rsidRPr="006627BE" w:rsidRDefault="006627BE" w:rsidP="006627BE"/>
    <w:p w14:paraId="1E9907F9" w14:textId="77777777" w:rsidR="006627BE" w:rsidRPr="006627BE" w:rsidRDefault="006627BE" w:rsidP="006627BE"/>
    <w:p w14:paraId="6FD38E55" w14:textId="77777777" w:rsidR="006627BE" w:rsidRPr="006627BE" w:rsidRDefault="006627BE" w:rsidP="006627BE"/>
    <w:p w14:paraId="22083988" w14:textId="77777777" w:rsidR="006627BE" w:rsidRPr="006627BE" w:rsidRDefault="006627BE" w:rsidP="006627BE"/>
    <w:p w14:paraId="3093EA8D" w14:textId="77777777" w:rsidR="006627BE" w:rsidRPr="006627BE" w:rsidRDefault="006627BE" w:rsidP="006627BE"/>
    <w:p w14:paraId="3599FC63" w14:textId="77777777" w:rsidR="006627BE" w:rsidRPr="006627BE" w:rsidRDefault="006627BE" w:rsidP="006627BE"/>
    <w:p w14:paraId="6F7441A5" w14:textId="77777777" w:rsidR="006627BE" w:rsidRPr="006627BE" w:rsidRDefault="006627BE" w:rsidP="006627BE"/>
    <w:p w14:paraId="5A07556B" w14:textId="77777777" w:rsidR="006627BE" w:rsidRPr="006627BE" w:rsidRDefault="006627BE" w:rsidP="006627BE"/>
    <w:p w14:paraId="6664DB16" w14:textId="77777777" w:rsidR="006627BE" w:rsidRPr="006627BE" w:rsidRDefault="006627BE" w:rsidP="006627BE"/>
    <w:p w14:paraId="4635C670" w14:textId="77777777" w:rsidR="006627BE" w:rsidRPr="006627BE" w:rsidRDefault="006627BE" w:rsidP="006627BE"/>
    <w:p w14:paraId="180AA2A9" w14:textId="2DD81EB3" w:rsidR="006627BE" w:rsidRDefault="00AF64C5" w:rsidP="00932D02">
      <w:pPr>
        <w:ind w:left="-1080"/>
        <w:rPr>
          <w:noProof/>
        </w:rPr>
      </w:pPr>
      <w:r>
        <w:rPr>
          <w:noProof/>
        </w:rPr>
        <mc:AlternateContent>
          <mc:Choice Requires="wps">
            <w:drawing>
              <wp:anchor distT="0" distB="0" distL="114300" distR="114300" simplePos="0" relativeHeight="251660288" behindDoc="0" locked="0" layoutInCell="1" allowOverlap="1" wp14:anchorId="2BC14D01" wp14:editId="5727268C">
                <wp:simplePos x="0" y="0"/>
                <wp:positionH relativeFrom="column">
                  <wp:posOffset>-685800</wp:posOffset>
                </wp:positionH>
                <wp:positionV relativeFrom="paragraph">
                  <wp:posOffset>4861560</wp:posOffset>
                </wp:positionV>
                <wp:extent cx="7673340" cy="2667000"/>
                <wp:effectExtent l="0" t="0" r="3810" b="0"/>
                <wp:wrapNone/>
                <wp:docPr id="8" name="Text Box 8"/>
                <wp:cNvGraphicFramePr/>
                <a:graphic xmlns:a="http://schemas.openxmlformats.org/drawingml/2006/main">
                  <a:graphicData uri="http://schemas.microsoft.com/office/word/2010/wordprocessingShape">
                    <wps:wsp>
                      <wps:cNvSpPr txBox="1"/>
                      <wps:spPr>
                        <a:xfrm>
                          <a:off x="0" y="0"/>
                          <a:ext cx="7673340" cy="2667000"/>
                        </a:xfrm>
                        <a:prstGeom prst="rect">
                          <a:avLst/>
                        </a:prstGeom>
                        <a:solidFill>
                          <a:schemeClr val="bg1">
                            <a:lumMod val="50000"/>
                          </a:schemeClr>
                        </a:solidFill>
                        <a:ln w="6350">
                          <a:noFill/>
                        </a:ln>
                      </wps:spPr>
                      <wps:txbx>
                        <w:txbxContent>
                          <w:p w14:paraId="0A82B8D7" w14:textId="77777777" w:rsidR="003C0D04" w:rsidRDefault="003C0D04" w:rsidP="002D3899">
                            <w:pPr>
                              <w:tabs>
                                <w:tab w:val="left" w:pos="7938"/>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14D01" id="Text Box 8" o:spid="_x0000_s1027" type="#_x0000_t202" style="position:absolute;left:0;text-align:left;margin-left:-54pt;margin-top:382.8pt;width:604.2pt;height:2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" fillcolor="#7f7f7f [1612]" stroked="f" strokeweight=".5pt">
                <v:textbox>
                  <w:txbxContent>
                    <w:p w14:paraId="0A82B8D7" w14:textId="77777777" w:rsidR="003C0D04" w:rsidRDefault="003C0D04" w:rsidP="002D3899">
                      <w:pPr>
                        <w:tabs>
                          <w:tab w:val="left" w:pos="7938"/>
                        </w:tabs>
                      </w:pPr>
                    </w:p>
                  </w:txbxContent>
                </v:textbox>
              </v:shape>
            </w:pict>
          </mc:Fallback>
        </mc:AlternateContent>
      </w:r>
      <w:r w:rsidR="00932D02">
        <w:rPr>
          <w:noProof/>
        </w:rPr>
        <mc:AlternateContent>
          <mc:Choice Requires="wps">
            <w:drawing>
              <wp:anchor distT="0" distB="0" distL="114300" distR="114300" simplePos="0" relativeHeight="251663360" behindDoc="0" locked="0" layoutInCell="1" allowOverlap="1" wp14:anchorId="628A5F29" wp14:editId="08883C00">
                <wp:simplePos x="0" y="0"/>
                <wp:positionH relativeFrom="column">
                  <wp:posOffset>-180975</wp:posOffset>
                </wp:positionH>
                <wp:positionV relativeFrom="paragraph">
                  <wp:posOffset>880110</wp:posOffset>
                </wp:positionV>
                <wp:extent cx="4772025" cy="14382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772025" cy="1438275"/>
                        </a:xfrm>
                        <a:prstGeom prst="rect">
                          <a:avLst/>
                        </a:prstGeom>
                        <a:noFill/>
                        <a:ln w="6350">
                          <a:noFill/>
                        </a:ln>
                      </wps:spPr>
                      <wps:txbx>
                        <w:txbxContent>
                          <w:p w14:paraId="4D45F034" w14:textId="3A98EEAF" w:rsidR="003C0D04" w:rsidRPr="00923418" w:rsidRDefault="003C0D04" w:rsidP="00E773EA">
                            <w:pPr>
                              <w:pStyle w:val="AICPDocTitle"/>
                              <w:rPr>
                                <w:color w:val="806000" w:themeColor="accent4" w:themeShade="80"/>
                              </w:rPr>
                            </w:pPr>
                            <w:r w:rsidRPr="00923418">
                              <w:rPr>
                                <w:color w:val="806000" w:themeColor="accent4" w:themeShade="80"/>
                              </w:rPr>
                              <w:t>Case for Endorsement</w:t>
                            </w:r>
                          </w:p>
                          <w:p w14:paraId="378520A8" w14:textId="77777777" w:rsidR="003C0D04" w:rsidRPr="00923418" w:rsidRDefault="003C0D04" w:rsidP="00E773EA">
                            <w:pPr>
                              <w:pStyle w:val="AICPDocTitleSubH"/>
                              <w:rPr>
                                <w:color w:val="806000" w:themeColor="accent4" w:themeShade="80"/>
                              </w:rPr>
                            </w:pPr>
                            <w:r w:rsidRPr="00923418">
                              <w:rPr>
                                <w:color w:val="806000" w:themeColor="accent4" w:themeShade="80"/>
                              </w:rPr>
                              <w:t xml:space="preserve">Surveying and Spatial </w:t>
                            </w:r>
                          </w:p>
                          <w:p w14:paraId="0F1CCC6A" w14:textId="0562B9F8" w:rsidR="003C0D04" w:rsidRPr="00923418" w:rsidRDefault="003C0D04" w:rsidP="00E773EA">
                            <w:pPr>
                              <w:pStyle w:val="AICPDocTitleSubH"/>
                              <w:rPr>
                                <w:color w:val="806000" w:themeColor="accent4" w:themeShade="80"/>
                              </w:rPr>
                            </w:pPr>
                            <w:r w:rsidRPr="00923418">
                              <w:rPr>
                                <w:color w:val="806000" w:themeColor="accent4" w:themeShade="80"/>
                              </w:rPr>
                              <w:t>Information Services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A5F29" id="Text Box 11" o:spid="_x0000_s1028" type="#_x0000_t202" style="position:absolute;left:0;text-align:left;margin-left:-14.25pt;margin-top:69.3pt;width:375.75pt;height:11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" filled="f" stroked="f" strokeweight=".5pt">
                <v:textbox>
                  <w:txbxContent>
                    <w:p w14:paraId="4D45F034" w14:textId="3A98EEAF" w:rsidR="003C0D04" w:rsidRPr="00923418" w:rsidRDefault="003C0D04" w:rsidP="00E773EA">
                      <w:pPr>
                        <w:pStyle w:val="AICPDocTitle"/>
                        <w:rPr>
                          <w:color w:val="806000" w:themeColor="accent4" w:themeShade="80"/>
                        </w:rPr>
                      </w:pPr>
                      <w:r w:rsidRPr="00923418">
                        <w:rPr>
                          <w:color w:val="806000" w:themeColor="accent4" w:themeShade="80"/>
                        </w:rPr>
                        <w:t>Case for Endorsement</w:t>
                      </w:r>
                    </w:p>
                    <w:p w14:paraId="378520A8" w14:textId="77777777" w:rsidR="003C0D04" w:rsidRPr="00923418" w:rsidRDefault="003C0D04" w:rsidP="00E773EA">
                      <w:pPr>
                        <w:pStyle w:val="AICPDocTitleSubH"/>
                        <w:rPr>
                          <w:color w:val="806000" w:themeColor="accent4" w:themeShade="80"/>
                        </w:rPr>
                      </w:pPr>
                      <w:r w:rsidRPr="00923418">
                        <w:rPr>
                          <w:color w:val="806000" w:themeColor="accent4" w:themeShade="80"/>
                        </w:rPr>
                        <w:t xml:space="preserve">Surveying and Spatial </w:t>
                      </w:r>
                    </w:p>
                    <w:p w14:paraId="0F1CCC6A" w14:textId="0562B9F8" w:rsidR="003C0D04" w:rsidRPr="00923418" w:rsidRDefault="003C0D04" w:rsidP="00E773EA">
                      <w:pPr>
                        <w:pStyle w:val="AICPDocTitleSubH"/>
                        <w:rPr>
                          <w:color w:val="806000" w:themeColor="accent4" w:themeShade="80"/>
                        </w:rPr>
                      </w:pPr>
                      <w:r w:rsidRPr="00923418">
                        <w:rPr>
                          <w:color w:val="806000" w:themeColor="accent4" w:themeShade="80"/>
                        </w:rPr>
                        <w:t>Information Services Project</w:t>
                      </w:r>
                    </w:p>
                  </w:txbxContent>
                </v:textbox>
              </v:shape>
            </w:pict>
          </mc:Fallback>
        </mc:AlternateContent>
      </w:r>
      <w:r w:rsidR="006627BE">
        <w:rPr>
          <w:noProof/>
        </w:rPr>
        <w:drawing>
          <wp:inline distT="0" distB="0" distL="0" distR="0" wp14:anchorId="5CEB39E9" wp14:editId="141A4989">
            <wp:extent cx="7560000" cy="4867188"/>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 Report Cover Imag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4867188"/>
                    </a:xfrm>
                    <a:prstGeom prst="rect">
                      <a:avLst/>
                    </a:prstGeom>
                  </pic:spPr>
                </pic:pic>
              </a:graphicData>
            </a:graphic>
          </wp:inline>
        </w:drawing>
      </w:r>
    </w:p>
    <w:p w14:paraId="6B0EFD6A" w14:textId="571E8BE6" w:rsidR="00253497" w:rsidRDefault="00AF64C5" w:rsidP="006627BE">
      <w:r>
        <w:rPr>
          <w:noProof/>
        </w:rPr>
        <mc:AlternateContent>
          <mc:Choice Requires="wps">
            <w:drawing>
              <wp:anchor distT="0" distB="0" distL="114300" distR="114300" simplePos="0" relativeHeight="251662336" behindDoc="0" locked="0" layoutInCell="1" allowOverlap="1" wp14:anchorId="3A3BFA5A" wp14:editId="62290467">
                <wp:simplePos x="0" y="0"/>
                <wp:positionH relativeFrom="margin">
                  <wp:posOffset>-123825</wp:posOffset>
                </wp:positionH>
                <wp:positionV relativeFrom="page">
                  <wp:posOffset>8315325</wp:posOffset>
                </wp:positionV>
                <wp:extent cx="4302125" cy="1962150"/>
                <wp:effectExtent l="0" t="0" r="22225" b="19050"/>
                <wp:wrapNone/>
                <wp:docPr id="10" name="Text Box 10"/>
                <wp:cNvGraphicFramePr/>
                <a:graphic xmlns:a="http://schemas.openxmlformats.org/drawingml/2006/main">
                  <a:graphicData uri="http://schemas.microsoft.com/office/word/2010/wordprocessingShape">
                    <wps:wsp>
                      <wps:cNvSpPr txBox="1"/>
                      <wps:spPr>
                        <a:xfrm>
                          <a:off x="0" y="0"/>
                          <a:ext cx="4302125" cy="1962150"/>
                        </a:xfrm>
                        <a:prstGeom prst="rect">
                          <a:avLst/>
                        </a:prstGeom>
                        <a:solidFill>
                          <a:schemeClr val="bg1">
                            <a:lumMod val="50000"/>
                          </a:schemeClr>
                        </a:solidFill>
                        <a:ln w="6350">
                          <a:solidFill>
                            <a:schemeClr val="bg1">
                              <a:lumMod val="50000"/>
                            </a:schemeClr>
                          </a:solidFill>
                        </a:ln>
                      </wps:spPr>
                      <wps:txbx>
                        <w:txbxContent>
                          <w:p w14:paraId="2DF440E7" w14:textId="77777777" w:rsidR="003C0D04" w:rsidRDefault="003C0D04" w:rsidP="006F5504">
                            <w:pPr>
                              <w:pStyle w:val="AISubheading1"/>
                              <w:rPr>
                                <w:rFonts w:cs="Open Sans SemiBold"/>
                                <w:color w:val="FFFFFF" w:themeColor="background1"/>
                                <w:sz w:val="28"/>
                                <w:szCs w:val="28"/>
                              </w:rPr>
                            </w:pPr>
                          </w:p>
                          <w:p w14:paraId="2BFC22F9" w14:textId="77777777" w:rsidR="003C0D04" w:rsidRDefault="003C0D04" w:rsidP="006F5504">
                            <w:pPr>
                              <w:pStyle w:val="AISubheading1"/>
                              <w:rPr>
                                <w:rFonts w:cs="Open Sans SemiBold"/>
                                <w:color w:val="FFFFFF" w:themeColor="background1"/>
                                <w:sz w:val="28"/>
                                <w:szCs w:val="28"/>
                              </w:rPr>
                            </w:pPr>
                          </w:p>
                          <w:p w14:paraId="2D97D669" w14:textId="0401B53B" w:rsidR="003C0D04" w:rsidRDefault="003C0D04" w:rsidP="00AF64C5">
                            <w:pPr>
                              <w:pStyle w:val="AISubheading1"/>
                              <w:ind w:left="-142"/>
                              <w:rPr>
                                <w:rFonts w:cs="Open Sans SemiBold"/>
                                <w:color w:val="FFFFFF" w:themeColor="background1"/>
                                <w:sz w:val="28"/>
                                <w:szCs w:val="28"/>
                              </w:rPr>
                            </w:pPr>
                            <w:r w:rsidRPr="003B3F08">
                              <w:rPr>
                                <w:rFonts w:cs="Open Sans SemiBold"/>
                                <w:color w:val="FFFFFF" w:themeColor="background1"/>
                                <w:sz w:val="28"/>
                                <w:szCs w:val="28"/>
                              </w:rPr>
                              <w:t xml:space="preserve">CPP Property Services </w:t>
                            </w:r>
                            <w:r>
                              <w:rPr>
                                <w:rFonts w:cs="Open Sans SemiBold"/>
                                <w:color w:val="FFFFFF" w:themeColor="background1"/>
                                <w:sz w:val="28"/>
                                <w:szCs w:val="28"/>
                              </w:rPr>
                              <w:t>Training Package, Release 12.0</w:t>
                            </w:r>
                          </w:p>
                          <w:p w14:paraId="35093783" w14:textId="77777777" w:rsidR="003C0D04" w:rsidRPr="00AD608C" w:rsidRDefault="003C0D04" w:rsidP="00190EB1">
                            <w:pPr>
                              <w:pStyle w:val="AISubheading2"/>
                              <w:ind w:left="-142" w:right="-3999"/>
                              <w:rPr>
                                <w:rFonts w:ascii="Open Sans SemiBold" w:hAnsi="Open Sans SemiBold" w:cs="Open Sans SemiBold"/>
                                <w:color w:val="FFFFFF" w:themeColor="background1"/>
                                <w:sz w:val="28"/>
                                <w:szCs w:val="28"/>
                              </w:rPr>
                            </w:pPr>
                          </w:p>
                          <w:p w14:paraId="3DA36D5D" w14:textId="40EBA4CC" w:rsidR="003C0D04" w:rsidRDefault="003C0D04" w:rsidP="00190EB1">
                            <w:pPr>
                              <w:pStyle w:val="AISubheading2"/>
                              <w:ind w:left="-142" w:right="-3999"/>
                              <w:rPr>
                                <w:color w:val="FFFFFF" w:themeColor="background1"/>
                              </w:rPr>
                            </w:pPr>
                            <w:r w:rsidRPr="00570E63">
                              <w:rPr>
                                <w:color w:val="FFFFFF" w:themeColor="background1"/>
                              </w:rPr>
                              <w:t>Subm</w:t>
                            </w:r>
                            <w:r>
                              <w:rPr>
                                <w:color w:val="FFFFFF" w:themeColor="background1"/>
                              </w:rPr>
                              <w:t xml:space="preserve">itted by Artibus Innovation on behalf of the </w:t>
                            </w:r>
                          </w:p>
                          <w:p w14:paraId="21F96B24" w14:textId="5B43539D" w:rsidR="003C0D04" w:rsidRDefault="003C0D04" w:rsidP="00AF64C5">
                            <w:pPr>
                              <w:pStyle w:val="AISubheading2"/>
                              <w:ind w:left="-142" w:right="-3999"/>
                              <w:rPr>
                                <w:color w:val="FFFFFF" w:themeColor="background1"/>
                              </w:rPr>
                            </w:pPr>
                            <w:r>
                              <w:rPr>
                                <w:color w:val="FFFFFF" w:themeColor="background1"/>
                              </w:rPr>
                              <w:t xml:space="preserve">Property Services IRC, August 2020 </w:t>
                            </w:r>
                          </w:p>
                          <w:p w14:paraId="4C65B278" w14:textId="1262335E" w:rsidR="003C0D04" w:rsidRPr="00AF64C5" w:rsidRDefault="003C0D04" w:rsidP="00AF64C5">
                            <w:pPr>
                              <w:pStyle w:val="AISubheading2"/>
                              <w:ind w:left="-142" w:right="-3999"/>
                              <w:rPr>
                                <w:color w:val="FFFFFF" w:themeColor="background1"/>
                              </w:rPr>
                            </w:pPr>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BFA5A" id="Text Box 10" o:spid="_x0000_s1029" type="#_x0000_t202" style="position:absolute;margin-left:-9.75pt;margin-top:654.75pt;width:338.75pt;height:15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" fillcolor="#7f7f7f [1612]" strokecolor="#7f7f7f [1612]" strokeweight=".5pt">
                <v:textbox>
                  <w:txbxContent>
                    <w:p w14:paraId="2DF440E7" w14:textId="77777777" w:rsidR="003C0D04" w:rsidRDefault="003C0D04" w:rsidP="006F5504">
                      <w:pPr>
                        <w:pStyle w:val="AISubheading1"/>
                        <w:rPr>
                          <w:rFonts w:cs="Open Sans SemiBold"/>
                          <w:color w:val="FFFFFF" w:themeColor="background1"/>
                          <w:sz w:val="28"/>
                          <w:szCs w:val="28"/>
                        </w:rPr>
                      </w:pPr>
                    </w:p>
                    <w:p w14:paraId="2BFC22F9" w14:textId="77777777" w:rsidR="003C0D04" w:rsidRDefault="003C0D04" w:rsidP="006F5504">
                      <w:pPr>
                        <w:pStyle w:val="AISubheading1"/>
                        <w:rPr>
                          <w:rFonts w:cs="Open Sans SemiBold"/>
                          <w:color w:val="FFFFFF" w:themeColor="background1"/>
                          <w:sz w:val="28"/>
                          <w:szCs w:val="28"/>
                        </w:rPr>
                      </w:pPr>
                    </w:p>
                    <w:p w14:paraId="2D97D669" w14:textId="0401B53B" w:rsidR="003C0D04" w:rsidRDefault="003C0D04" w:rsidP="00AF64C5">
                      <w:pPr>
                        <w:pStyle w:val="AISubheading1"/>
                        <w:ind w:left="-142"/>
                        <w:rPr>
                          <w:rFonts w:cs="Open Sans SemiBold"/>
                          <w:color w:val="FFFFFF" w:themeColor="background1"/>
                          <w:sz w:val="28"/>
                          <w:szCs w:val="28"/>
                        </w:rPr>
                      </w:pPr>
                      <w:r w:rsidRPr="003B3F08">
                        <w:rPr>
                          <w:rFonts w:cs="Open Sans SemiBold"/>
                          <w:color w:val="FFFFFF" w:themeColor="background1"/>
                          <w:sz w:val="28"/>
                          <w:szCs w:val="28"/>
                        </w:rPr>
                        <w:t xml:space="preserve">CPP Property Services </w:t>
                      </w:r>
                      <w:r>
                        <w:rPr>
                          <w:rFonts w:cs="Open Sans SemiBold"/>
                          <w:color w:val="FFFFFF" w:themeColor="background1"/>
                          <w:sz w:val="28"/>
                          <w:szCs w:val="28"/>
                        </w:rPr>
                        <w:t>Training Package, Release 12.0</w:t>
                      </w:r>
                    </w:p>
                    <w:p w14:paraId="35093783" w14:textId="77777777" w:rsidR="003C0D04" w:rsidRPr="00AD608C" w:rsidRDefault="003C0D04" w:rsidP="00190EB1">
                      <w:pPr>
                        <w:pStyle w:val="AISubheading2"/>
                        <w:ind w:left="-142" w:right="-3999"/>
                        <w:rPr>
                          <w:rFonts w:ascii="Open Sans SemiBold" w:hAnsi="Open Sans SemiBold" w:cs="Open Sans SemiBold"/>
                          <w:color w:val="FFFFFF" w:themeColor="background1"/>
                          <w:sz w:val="28"/>
                          <w:szCs w:val="28"/>
                        </w:rPr>
                      </w:pPr>
                    </w:p>
                    <w:p w14:paraId="3DA36D5D" w14:textId="40EBA4CC" w:rsidR="003C0D04" w:rsidRDefault="003C0D04" w:rsidP="00190EB1">
                      <w:pPr>
                        <w:pStyle w:val="AISubheading2"/>
                        <w:ind w:left="-142" w:right="-3999"/>
                        <w:rPr>
                          <w:color w:val="FFFFFF" w:themeColor="background1"/>
                        </w:rPr>
                      </w:pPr>
                      <w:r w:rsidRPr="00570E63">
                        <w:rPr>
                          <w:color w:val="FFFFFF" w:themeColor="background1"/>
                        </w:rPr>
                        <w:t>Subm</w:t>
                      </w:r>
                      <w:r>
                        <w:rPr>
                          <w:color w:val="FFFFFF" w:themeColor="background1"/>
                        </w:rPr>
                        <w:t xml:space="preserve">itted by Artibus Innovation on behalf of the </w:t>
                      </w:r>
                    </w:p>
                    <w:p w14:paraId="21F96B24" w14:textId="5B43539D" w:rsidR="003C0D04" w:rsidRDefault="003C0D04" w:rsidP="00AF64C5">
                      <w:pPr>
                        <w:pStyle w:val="AISubheading2"/>
                        <w:ind w:left="-142" w:right="-3999"/>
                        <w:rPr>
                          <w:color w:val="FFFFFF" w:themeColor="background1"/>
                        </w:rPr>
                      </w:pPr>
                      <w:r>
                        <w:rPr>
                          <w:color w:val="FFFFFF" w:themeColor="background1"/>
                        </w:rPr>
                        <w:t xml:space="preserve">Property Services IRC, August 2020 </w:t>
                      </w:r>
                    </w:p>
                    <w:p w14:paraId="4C65B278" w14:textId="1262335E" w:rsidR="003C0D04" w:rsidRPr="00AF64C5" w:rsidRDefault="003C0D04" w:rsidP="00AF64C5">
                      <w:pPr>
                        <w:pStyle w:val="AISubheading2"/>
                        <w:ind w:left="-142" w:right="-3999"/>
                        <w:rPr>
                          <w:color w:val="FFFFFF" w:themeColor="background1"/>
                        </w:rPr>
                      </w:pPr>
                      <w:r>
                        <w:rPr>
                          <w:color w:val="FFFFFF" w:themeColor="background1"/>
                        </w:rPr>
                        <w:t xml:space="preserve"> </w:t>
                      </w:r>
                    </w:p>
                  </w:txbxContent>
                </v:textbox>
                <w10:wrap anchorx="margin" anchory="page"/>
              </v:shape>
            </w:pict>
          </mc:Fallback>
        </mc:AlternateContent>
      </w:r>
    </w:p>
    <w:p w14:paraId="391CCB69" w14:textId="620786B6" w:rsidR="00253497" w:rsidRDefault="00253497">
      <w:r>
        <w:br w:type="page"/>
      </w:r>
    </w:p>
    <w:p w14:paraId="20B45762" w14:textId="77777777" w:rsidR="001932D5" w:rsidRPr="00EC73A7" w:rsidRDefault="001932D5" w:rsidP="00497B5D">
      <w:pPr>
        <w:pStyle w:val="TOCHeading"/>
        <w:ind w:right="3367"/>
      </w:pPr>
      <w:r w:rsidRPr="00EC73A7">
        <w:lastRenderedPageBreak/>
        <w:t>Artibus Innovation</w:t>
      </w:r>
    </w:p>
    <w:p w14:paraId="41891515" w14:textId="77777777" w:rsidR="001932D5" w:rsidRPr="001932D5" w:rsidRDefault="001932D5" w:rsidP="00497B5D">
      <w:pPr>
        <w:pStyle w:val="AIBodyText"/>
        <w:ind w:right="3367"/>
      </w:pPr>
      <w:r w:rsidRPr="001932D5">
        <w:t>Artibus Innovation is the Skills Service Organisation supporting the Industry Reference Committees (IRCs) for the Construction, Plumbing and Services, and Property Services sectors in Australia. It develops, manages, and supports nationally recognised Training Packages.</w:t>
      </w:r>
    </w:p>
    <w:p w14:paraId="42FA8F3C" w14:textId="77777777" w:rsidR="001932D5" w:rsidRPr="001932D5" w:rsidRDefault="001932D5" w:rsidP="00497B5D">
      <w:pPr>
        <w:pStyle w:val="AIBodyText"/>
        <w:ind w:right="3367"/>
      </w:pPr>
    </w:p>
    <w:p w14:paraId="2155CB03" w14:textId="77777777" w:rsidR="001932D5" w:rsidRDefault="001932D5" w:rsidP="00497B5D">
      <w:pPr>
        <w:pStyle w:val="AIBodyText"/>
        <w:ind w:right="3367"/>
      </w:pPr>
      <w:r w:rsidRPr="001932D5">
        <w:t>The IRCs are responsible for providing guidance, direction, and advice in relation to the workforce training and skills development needs of these two industry sectors. Together, industry, employees and enterprises contribute significantly to Australia’s infrastructure, underpinning the nation’s economic and social fabric.</w:t>
      </w:r>
    </w:p>
    <w:p w14:paraId="735A003D" w14:textId="77777777" w:rsidR="007E5426" w:rsidRDefault="007E5426" w:rsidP="00497B5D">
      <w:pPr>
        <w:pStyle w:val="AIBodyText"/>
        <w:ind w:right="3367"/>
      </w:pPr>
    </w:p>
    <w:p w14:paraId="5EC80F4E" w14:textId="77777777" w:rsidR="006F5504" w:rsidRDefault="006F5504" w:rsidP="00497B5D">
      <w:pPr>
        <w:pStyle w:val="AIBodyText"/>
        <w:ind w:right="3367"/>
      </w:pPr>
    </w:p>
    <w:p w14:paraId="3C0019F3" w14:textId="77777777" w:rsidR="007E5426" w:rsidRPr="00932D02" w:rsidRDefault="007E5426" w:rsidP="00497B5D">
      <w:pPr>
        <w:pStyle w:val="TOCHeading"/>
        <w:ind w:right="3367"/>
      </w:pPr>
      <w:r w:rsidRPr="00932D02">
        <w:t>Acknowledgement of Support</w:t>
      </w:r>
      <w:r w:rsidRPr="00932D02">
        <w:tab/>
      </w:r>
    </w:p>
    <w:p w14:paraId="6AF0475B" w14:textId="77777777" w:rsidR="007E5426" w:rsidRDefault="007E5426" w:rsidP="00497B5D">
      <w:pPr>
        <w:pStyle w:val="AIBodyText"/>
        <w:ind w:right="3367"/>
      </w:pPr>
      <w:r w:rsidRPr="001932D5">
        <w:t>Artibus Innovation is funded by the Australian Government Department of Education, Skills and Employment through the Training Product Development Program.</w:t>
      </w:r>
    </w:p>
    <w:p w14:paraId="1EEE6439" w14:textId="77777777" w:rsidR="007E5426" w:rsidRDefault="007E5426" w:rsidP="00497B5D">
      <w:pPr>
        <w:pStyle w:val="AIBodyText"/>
        <w:ind w:right="3367"/>
      </w:pPr>
    </w:p>
    <w:p w14:paraId="3A87A36B" w14:textId="77777777" w:rsidR="00983552" w:rsidRDefault="00983552" w:rsidP="00497B5D">
      <w:pPr>
        <w:pStyle w:val="AIBodyText"/>
        <w:ind w:right="3367"/>
      </w:pPr>
    </w:p>
    <w:p w14:paraId="00950901" w14:textId="77777777" w:rsidR="006F5504" w:rsidRDefault="006F5504" w:rsidP="00497B5D">
      <w:pPr>
        <w:pStyle w:val="AIBodyText"/>
        <w:ind w:right="3367"/>
      </w:pPr>
    </w:p>
    <w:p w14:paraId="708729A0" w14:textId="77777777" w:rsidR="006F5504" w:rsidRDefault="006F5504" w:rsidP="00497B5D">
      <w:pPr>
        <w:pStyle w:val="AIBodyText"/>
        <w:ind w:right="3367"/>
      </w:pPr>
    </w:p>
    <w:p w14:paraId="0C54DD29" w14:textId="77777777" w:rsidR="006F5504" w:rsidRDefault="006F5504" w:rsidP="00497B5D">
      <w:pPr>
        <w:pStyle w:val="AIBodyText"/>
        <w:ind w:right="3367"/>
      </w:pPr>
    </w:p>
    <w:p w14:paraId="2EB51A7A" w14:textId="77777777" w:rsidR="00983552" w:rsidRPr="001932D5" w:rsidRDefault="00983552" w:rsidP="00497B5D">
      <w:pPr>
        <w:pStyle w:val="AIBodyText"/>
        <w:ind w:right="3367"/>
      </w:pPr>
    </w:p>
    <w:p w14:paraId="74C59714" w14:textId="77777777" w:rsidR="001932D5" w:rsidRPr="006F5504" w:rsidRDefault="001932D5" w:rsidP="00497B5D">
      <w:pPr>
        <w:pStyle w:val="AIBodyText"/>
        <w:ind w:right="3367"/>
      </w:pPr>
      <w:r w:rsidRPr="006F5504">
        <w:t>© Artibus Innovation, 2020</w:t>
      </w:r>
    </w:p>
    <w:p w14:paraId="5B41D585" w14:textId="77777777" w:rsidR="00EF2210" w:rsidRPr="006F5504" w:rsidRDefault="00EF2210" w:rsidP="005C73E2">
      <w:pPr>
        <w:pStyle w:val="AIBodyText"/>
      </w:pPr>
    </w:p>
    <w:p w14:paraId="07A947E1" w14:textId="77777777" w:rsidR="00EF2210" w:rsidRPr="006F5504" w:rsidRDefault="007E5426" w:rsidP="006627BE">
      <w:pPr>
        <w:rPr>
          <w:color w:val="A6A6A6" w:themeColor="background1" w:themeShade="A6"/>
        </w:rPr>
      </w:pPr>
      <w:r w:rsidRPr="006F5504">
        <w:rPr>
          <w:color w:val="A6A6A6" w:themeColor="background1" w:themeShade="A6"/>
        </w:rPr>
        <w:br w:type="page"/>
      </w:r>
    </w:p>
    <w:sdt>
      <w:sdtPr>
        <w:rPr>
          <w:rFonts w:ascii="Open Sans" w:eastAsiaTheme="minorHAnsi" w:hAnsi="Open Sans" w:cs="Open Sans"/>
          <w:bCs/>
          <w:color w:val="auto"/>
          <w:w w:val="105"/>
          <w:sz w:val="20"/>
          <w:szCs w:val="20"/>
        </w:rPr>
        <w:id w:val="-2043965532"/>
        <w:docPartObj>
          <w:docPartGallery w:val="Table of Contents"/>
          <w:docPartUnique/>
        </w:docPartObj>
      </w:sdtPr>
      <w:sdtEndPr>
        <w:rPr>
          <w:b/>
          <w:noProof/>
        </w:rPr>
      </w:sdtEndPr>
      <w:sdtContent>
        <w:p w14:paraId="599C91F6" w14:textId="7D892747" w:rsidR="00923418" w:rsidRPr="00EE4EA0" w:rsidRDefault="00923418" w:rsidP="00C61366">
          <w:pPr>
            <w:pStyle w:val="AIHeading3"/>
            <w:spacing w:before="0" w:after="0"/>
            <w:rPr>
              <w:rFonts w:eastAsiaTheme="minorHAnsi" w:cs="Open Sans SemiBold"/>
              <w:bCs/>
              <w:w w:val="105"/>
              <w:sz w:val="24"/>
              <w:szCs w:val="24"/>
            </w:rPr>
          </w:pPr>
          <w:r w:rsidRPr="00EE4EA0">
            <w:rPr>
              <w:rFonts w:eastAsiaTheme="minorHAnsi" w:cs="Open Sans SemiBold"/>
              <w:bCs/>
              <w:w w:val="105"/>
              <w:sz w:val="24"/>
              <w:szCs w:val="24"/>
            </w:rPr>
            <w:t xml:space="preserve">Case </w:t>
          </w:r>
          <w:r w:rsidR="00EE4EA0" w:rsidRPr="00EE4EA0">
            <w:rPr>
              <w:rFonts w:eastAsiaTheme="minorHAnsi" w:cs="Open Sans SemiBold"/>
              <w:bCs/>
              <w:w w:val="105"/>
              <w:sz w:val="24"/>
              <w:szCs w:val="24"/>
            </w:rPr>
            <w:t>for</w:t>
          </w:r>
          <w:r w:rsidRPr="00EE4EA0">
            <w:rPr>
              <w:rFonts w:eastAsiaTheme="minorHAnsi" w:cs="Open Sans SemiBold"/>
              <w:bCs/>
              <w:w w:val="105"/>
              <w:sz w:val="24"/>
              <w:szCs w:val="24"/>
            </w:rPr>
            <w:t xml:space="preserve"> Endorsement</w:t>
          </w:r>
        </w:p>
        <w:p w14:paraId="2C622C96" w14:textId="070C84FE" w:rsidR="00923418" w:rsidRPr="005C73E2" w:rsidRDefault="00923418" w:rsidP="005C73E2">
          <w:pPr>
            <w:pStyle w:val="AIBodyText"/>
            <w:rPr>
              <w:rFonts w:ascii="Open Sans SemiBold" w:hAnsi="Open Sans SemiBold" w:cs="Open Sans SemiBold"/>
              <w:color w:val="808080" w:themeColor="background1" w:themeShade="80"/>
              <w:sz w:val="24"/>
              <w:szCs w:val="24"/>
            </w:rPr>
          </w:pPr>
          <w:r w:rsidRPr="005C73E2">
            <w:rPr>
              <w:rFonts w:ascii="Open Sans SemiBold" w:hAnsi="Open Sans SemiBold" w:cs="Open Sans SemiBold"/>
              <w:color w:val="808080" w:themeColor="background1" w:themeShade="80"/>
              <w:sz w:val="24"/>
              <w:szCs w:val="24"/>
            </w:rPr>
            <w:t>Surveying and Spatial Information Services</w:t>
          </w:r>
        </w:p>
        <w:p w14:paraId="0656C863" w14:textId="406746F1" w:rsidR="00923418" w:rsidRPr="005C73E2" w:rsidRDefault="00923418" w:rsidP="005C73E2">
          <w:pPr>
            <w:pStyle w:val="AIBodyText"/>
            <w:rPr>
              <w:rFonts w:ascii="Open Sans SemiBold" w:hAnsi="Open Sans SemiBold" w:cs="Open Sans SemiBold"/>
              <w:color w:val="808080" w:themeColor="background1" w:themeShade="80"/>
              <w:sz w:val="24"/>
              <w:szCs w:val="24"/>
            </w:rPr>
          </w:pPr>
          <w:r w:rsidRPr="005C73E2">
            <w:rPr>
              <w:rFonts w:ascii="Open Sans SemiBold" w:hAnsi="Open Sans SemiBold" w:cs="Open Sans SemiBold"/>
              <w:color w:val="808080" w:themeColor="background1" w:themeShade="80"/>
              <w:sz w:val="24"/>
              <w:szCs w:val="24"/>
            </w:rPr>
            <w:t>August 2020</w:t>
          </w:r>
        </w:p>
        <w:p w14:paraId="7F93D38F" w14:textId="77777777" w:rsidR="00923418" w:rsidRDefault="00923418" w:rsidP="00C61366">
          <w:pPr>
            <w:pStyle w:val="AIHeading3"/>
            <w:spacing w:before="0" w:after="0"/>
            <w:rPr>
              <w:rFonts w:ascii="Open Sans" w:eastAsiaTheme="minorHAnsi" w:hAnsi="Open Sans" w:cs="Open Sans"/>
              <w:bCs/>
              <w:color w:val="auto"/>
              <w:w w:val="105"/>
              <w:sz w:val="20"/>
              <w:szCs w:val="20"/>
            </w:rPr>
          </w:pPr>
        </w:p>
        <w:p w14:paraId="4EDFBDFB" w14:textId="77777777" w:rsidR="00923418" w:rsidRDefault="00923418" w:rsidP="00C61366">
          <w:pPr>
            <w:pStyle w:val="AIHeading3"/>
            <w:spacing w:before="0" w:after="0"/>
          </w:pPr>
        </w:p>
        <w:p w14:paraId="41BB1E76" w14:textId="77777777" w:rsidR="00752C05" w:rsidRDefault="00124E6E" w:rsidP="00752C05">
          <w:pPr>
            <w:pStyle w:val="AIHeading3"/>
            <w:spacing w:before="0" w:after="0"/>
          </w:pPr>
          <w:r>
            <w:t>Contents</w:t>
          </w:r>
        </w:p>
        <w:p w14:paraId="5723AA22" w14:textId="5F93E32D" w:rsidR="00E54B38" w:rsidRDefault="00124E6E">
          <w:pPr>
            <w:pStyle w:val="TOC1"/>
            <w:rPr>
              <w:rFonts w:asciiTheme="minorHAnsi" w:hAnsiTheme="minorHAnsi" w:cstheme="minorBidi"/>
              <w:sz w:val="22"/>
              <w:szCs w:val="22"/>
              <w:lang w:val="en-AU" w:eastAsia="en-AU"/>
            </w:rPr>
          </w:pPr>
          <w:r>
            <w:rPr>
              <w:rFonts w:ascii="Open Sans SemiBold" w:hAnsi="Open Sans SemiBold" w:cstheme="majorBidi"/>
              <w:noProof w:val="0"/>
              <w:color w:val="808080" w:themeColor="background1" w:themeShade="80"/>
            </w:rPr>
            <w:fldChar w:fldCharType="begin"/>
          </w:r>
          <w:r>
            <w:instrText xml:space="preserve"> TOC \o "1-1" \h \z \u </w:instrText>
          </w:r>
          <w:r>
            <w:rPr>
              <w:rFonts w:ascii="Open Sans SemiBold" w:hAnsi="Open Sans SemiBold" w:cstheme="majorBidi"/>
              <w:noProof w:val="0"/>
              <w:color w:val="808080" w:themeColor="background1" w:themeShade="80"/>
            </w:rPr>
            <w:fldChar w:fldCharType="separate"/>
          </w:r>
        </w:p>
        <w:p w14:paraId="0E42CB92" w14:textId="66B10F51" w:rsidR="00E54B38" w:rsidRDefault="003C0D04">
          <w:pPr>
            <w:pStyle w:val="TOC1"/>
            <w:rPr>
              <w:rFonts w:asciiTheme="minorHAnsi" w:hAnsiTheme="minorHAnsi" w:cstheme="minorBidi"/>
              <w:sz w:val="22"/>
              <w:szCs w:val="22"/>
              <w:lang w:val="en-AU" w:eastAsia="en-AU"/>
            </w:rPr>
          </w:pPr>
          <w:hyperlink w:anchor="_Toc46321809" w:history="1">
            <w:r w:rsidR="00E54B38" w:rsidRPr="003946FF">
              <w:rPr>
                <w:rStyle w:val="Hyperlink"/>
              </w:rPr>
              <w:t xml:space="preserve">A. </w:t>
            </w:r>
            <w:r w:rsidR="00E54B38">
              <w:rPr>
                <w:rFonts w:asciiTheme="minorHAnsi" w:hAnsiTheme="minorHAnsi" w:cstheme="minorBidi"/>
                <w:sz w:val="22"/>
                <w:szCs w:val="22"/>
                <w:lang w:val="en-AU" w:eastAsia="en-AU"/>
              </w:rPr>
              <w:tab/>
            </w:r>
            <w:r w:rsidR="00E54B38" w:rsidRPr="003946FF">
              <w:rPr>
                <w:rStyle w:val="Hyperlink"/>
              </w:rPr>
              <w:t>Administrative details of the Case for Endorsement</w:t>
            </w:r>
            <w:r w:rsidR="00E54B38">
              <w:rPr>
                <w:webHidden/>
              </w:rPr>
              <w:tab/>
            </w:r>
            <w:r w:rsidR="00E54B38">
              <w:rPr>
                <w:webHidden/>
              </w:rPr>
              <w:fldChar w:fldCharType="begin"/>
            </w:r>
            <w:r w:rsidR="00E54B38">
              <w:rPr>
                <w:webHidden/>
              </w:rPr>
              <w:instrText xml:space="preserve"> PAGEREF _Toc46321809 \h </w:instrText>
            </w:r>
            <w:r w:rsidR="00E54B38">
              <w:rPr>
                <w:webHidden/>
              </w:rPr>
            </w:r>
            <w:r w:rsidR="00E54B38">
              <w:rPr>
                <w:webHidden/>
              </w:rPr>
              <w:fldChar w:fldCharType="separate"/>
            </w:r>
            <w:r w:rsidR="003A3108">
              <w:rPr>
                <w:webHidden/>
              </w:rPr>
              <w:t>4</w:t>
            </w:r>
            <w:r w:rsidR="00E54B38">
              <w:rPr>
                <w:webHidden/>
              </w:rPr>
              <w:fldChar w:fldCharType="end"/>
            </w:r>
          </w:hyperlink>
        </w:p>
        <w:p w14:paraId="33886520" w14:textId="382E69B2" w:rsidR="00E54B38" w:rsidRDefault="003C0D04">
          <w:pPr>
            <w:pStyle w:val="TOC1"/>
            <w:rPr>
              <w:rFonts w:asciiTheme="minorHAnsi" w:hAnsiTheme="minorHAnsi" w:cstheme="minorBidi"/>
              <w:sz w:val="22"/>
              <w:szCs w:val="22"/>
              <w:lang w:val="en-AU" w:eastAsia="en-AU"/>
            </w:rPr>
          </w:pPr>
          <w:hyperlink w:anchor="_Toc46321810" w:history="1">
            <w:r w:rsidR="00E54B38" w:rsidRPr="003946FF">
              <w:rPr>
                <w:rStyle w:val="Hyperlink"/>
              </w:rPr>
              <w:t xml:space="preserve">B. </w:t>
            </w:r>
            <w:r w:rsidR="00E54B38">
              <w:rPr>
                <w:rFonts w:asciiTheme="minorHAnsi" w:hAnsiTheme="minorHAnsi" w:cstheme="minorBidi"/>
                <w:sz w:val="22"/>
                <w:szCs w:val="22"/>
                <w:lang w:val="en-AU" w:eastAsia="en-AU"/>
              </w:rPr>
              <w:tab/>
            </w:r>
            <w:r w:rsidR="00E54B38" w:rsidRPr="003946FF">
              <w:rPr>
                <w:rStyle w:val="Hyperlink"/>
              </w:rPr>
              <w:t>Description of work and request for approval</w:t>
            </w:r>
            <w:r w:rsidR="00E54B38">
              <w:rPr>
                <w:webHidden/>
              </w:rPr>
              <w:tab/>
            </w:r>
            <w:r w:rsidR="00E54B38">
              <w:rPr>
                <w:webHidden/>
              </w:rPr>
              <w:fldChar w:fldCharType="begin"/>
            </w:r>
            <w:r w:rsidR="00E54B38">
              <w:rPr>
                <w:webHidden/>
              </w:rPr>
              <w:instrText xml:space="preserve"> PAGEREF _Toc46321810 \h </w:instrText>
            </w:r>
            <w:r w:rsidR="00E54B38">
              <w:rPr>
                <w:webHidden/>
              </w:rPr>
            </w:r>
            <w:r w:rsidR="00E54B38">
              <w:rPr>
                <w:webHidden/>
              </w:rPr>
              <w:fldChar w:fldCharType="separate"/>
            </w:r>
            <w:r w:rsidR="003A3108">
              <w:rPr>
                <w:webHidden/>
              </w:rPr>
              <w:t>8</w:t>
            </w:r>
            <w:r w:rsidR="00E54B38">
              <w:rPr>
                <w:webHidden/>
              </w:rPr>
              <w:fldChar w:fldCharType="end"/>
            </w:r>
          </w:hyperlink>
        </w:p>
        <w:p w14:paraId="129C423D" w14:textId="1D40563A" w:rsidR="00E54B38" w:rsidRDefault="003C0D04">
          <w:pPr>
            <w:pStyle w:val="TOC1"/>
            <w:rPr>
              <w:rFonts w:asciiTheme="minorHAnsi" w:hAnsiTheme="minorHAnsi" w:cstheme="minorBidi"/>
              <w:sz w:val="22"/>
              <w:szCs w:val="22"/>
              <w:lang w:val="en-AU" w:eastAsia="en-AU"/>
            </w:rPr>
          </w:pPr>
          <w:hyperlink w:anchor="_Toc46321811" w:history="1">
            <w:r w:rsidR="00E54B38" w:rsidRPr="003946FF">
              <w:rPr>
                <w:rStyle w:val="Hyperlink"/>
              </w:rPr>
              <w:t>C.</w:t>
            </w:r>
            <w:r w:rsidR="00E54B38">
              <w:rPr>
                <w:rFonts w:asciiTheme="minorHAnsi" w:hAnsiTheme="minorHAnsi" w:cstheme="minorBidi"/>
                <w:sz w:val="22"/>
                <w:szCs w:val="22"/>
                <w:lang w:val="en-AU" w:eastAsia="en-AU"/>
              </w:rPr>
              <w:tab/>
            </w:r>
            <w:r w:rsidR="00E54B38" w:rsidRPr="003946FF">
              <w:rPr>
                <w:rStyle w:val="Hyperlink"/>
              </w:rPr>
              <w:t>Evidence of industry support</w:t>
            </w:r>
            <w:r w:rsidR="00E54B38">
              <w:rPr>
                <w:webHidden/>
              </w:rPr>
              <w:tab/>
            </w:r>
            <w:r w:rsidR="00E54B38">
              <w:rPr>
                <w:webHidden/>
              </w:rPr>
              <w:fldChar w:fldCharType="begin"/>
            </w:r>
            <w:r w:rsidR="00E54B38">
              <w:rPr>
                <w:webHidden/>
              </w:rPr>
              <w:instrText xml:space="preserve"> PAGEREF _Toc46321811 \h </w:instrText>
            </w:r>
            <w:r w:rsidR="00E54B38">
              <w:rPr>
                <w:webHidden/>
              </w:rPr>
            </w:r>
            <w:r w:rsidR="00E54B38">
              <w:rPr>
                <w:webHidden/>
              </w:rPr>
              <w:fldChar w:fldCharType="separate"/>
            </w:r>
            <w:r w:rsidR="003A3108">
              <w:rPr>
                <w:webHidden/>
              </w:rPr>
              <w:t>15</w:t>
            </w:r>
            <w:r w:rsidR="00E54B38">
              <w:rPr>
                <w:webHidden/>
              </w:rPr>
              <w:fldChar w:fldCharType="end"/>
            </w:r>
          </w:hyperlink>
        </w:p>
        <w:p w14:paraId="0FA5C7D3" w14:textId="21A1E011" w:rsidR="00E54B38" w:rsidRDefault="003C0D04">
          <w:pPr>
            <w:pStyle w:val="TOC1"/>
            <w:rPr>
              <w:rFonts w:asciiTheme="minorHAnsi" w:hAnsiTheme="minorHAnsi" w:cstheme="minorBidi"/>
              <w:sz w:val="22"/>
              <w:szCs w:val="22"/>
              <w:lang w:val="en-AU" w:eastAsia="en-AU"/>
            </w:rPr>
          </w:pPr>
          <w:hyperlink w:anchor="_Toc46321812" w:history="1">
            <w:r w:rsidR="00E54B38" w:rsidRPr="003946FF">
              <w:rPr>
                <w:rStyle w:val="Hyperlink"/>
              </w:rPr>
              <w:t>D.</w:t>
            </w:r>
            <w:r w:rsidR="00E54B38">
              <w:rPr>
                <w:rStyle w:val="Hyperlink"/>
              </w:rPr>
              <w:tab/>
            </w:r>
            <w:r w:rsidR="00E54B38" w:rsidRPr="003946FF">
              <w:rPr>
                <w:rStyle w:val="Hyperlink"/>
              </w:rPr>
              <w:t xml:space="preserve"> Industry expectations about training delivery</w:t>
            </w:r>
            <w:r w:rsidR="00E54B38">
              <w:rPr>
                <w:webHidden/>
              </w:rPr>
              <w:tab/>
            </w:r>
            <w:r w:rsidR="00E54B38">
              <w:rPr>
                <w:webHidden/>
              </w:rPr>
              <w:fldChar w:fldCharType="begin"/>
            </w:r>
            <w:r w:rsidR="00E54B38">
              <w:rPr>
                <w:webHidden/>
              </w:rPr>
              <w:instrText xml:space="preserve"> PAGEREF _Toc46321812 \h </w:instrText>
            </w:r>
            <w:r w:rsidR="00E54B38">
              <w:rPr>
                <w:webHidden/>
              </w:rPr>
            </w:r>
            <w:r w:rsidR="00E54B38">
              <w:rPr>
                <w:webHidden/>
              </w:rPr>
              <w:fldChar w:fldCharType="separate"/>
            </w:r>
            <w:r w:rsidR="003A3108">
              <w:rPr>
                <w:webHidden/>
              </w:rPr>
              <w:t>16</w:t>
            </w:r>
            <w:r w:rsidR="00E54B38">
              <w:rPr>
                <w:webHidden/>
              </w:rPr>
              <w:fldChar w:fldCharType="end"/>
            </w:r>
          </w:hyperlink>
        </w:p>
        <w:p w14:paraId="65EF9CD4" w14:textId="6A4DC946" w:rsidR="00E54B38" w:rsidRDefault="003C0D04">
          <w:pPr>
            <w:pStyle w:val="TOC1"/>
            <w:rPr>
              <w:rFonts w:asciiTheme="minorHAnsi" w:hAnsiTheme="minorHAnsi" w:cstheme="minorBidi"/>
              <w:sz w:val="22"/>
              <w:szCs w:val="22"/>
              <w:lang w:val="en-AU" w:eastAsia="en-AU"/>
            </w:rPr>
          </w:pPr>
          <w:hyperlink w:anchor="_Toc46321813" w:history="1">
            <w:r w:rsidR="00E54B38" w:rsidRPr="003946FF">
              <w:rPr>
                <w:rStyle w:val="Hyperlink"/>
              </w:rPr>
              <w:t xml:space="preserve">E. </w:t>
            </w:r>
            <w:r w:rsidR="00E54B38">
              <w:rPr>
                <w:rStyle w:val="Hyperlink"/>
              </w:rPr>
              <w:tab/>
            </w:r>
            <w:r w:rsidR="00E54B38" w:rsidRPr="003946FF">
              <w:rPr>
                <w:rStyle w:val="Hyperlink"/>
              </w:rPr>
              <w:t>Implementation of the new training packages</w:t>
            </w:r>
            <w:r w:rsidR="00E54B38">
              <w:rPr>
                <w:webHidden/>
              </w:rPr>
              <w:tab/>
            </w:r>
            <w:r w:rsidR="00E54B38">
              <w:rPr>
                <w:webHidden/>
              </w:rPr>
              <w:fldChar w:fldCharType="begin"/>
            </w:r>
            <w:r w:rsidR="00E54B38">
              <w:rPr>
                <w:webHidden/>
              </w:rPr>
              <w:instrText xml:space="preserve"> PAGEREF _Toc46321813 \h </w:instrText>
            </w:r>
            <w:r w:rsidR="00E54B38">
              <w:rPr>
                <w:webHidden/>
              </w:rPr>
            </w:r>
            <w:r w:rsidR="00E54B38">
              <w:rPr>
                <w:webHidden/>
              </w:rPr>
              <w:fldChar w:fldCharType="separate"/>
            </w:r>
            <w:r w:rsidR="003A3108">
              <w:rPr>
                <w:webHidden/>
              </w:rPr>
              <w:t>18</w:t>
            </w:r>
            <w:r w:rsidR="00E54B38">
              <w:rPr>
                <w:webHidden/>
              </w:rPr>
              <w:fldChar w:fldCharType="end"/>
            </w:r>
          </w:hyperlink>
        </w:p>
        <w:p w14:paraId="34604D2E" w14:textId="7A8D8F6A" w:rsidR="00E54B38" w:rsidRDefault="003C0D04">
          <w:pPr>
            <w:pStyle w:val="TOC1"/>
            <w:rPr>
              <w:rFonts w:asciiTheme="minorHAnsi" w:hAnsiTheme="minorHAnsi" w:cstheme="minorBidi"/>
              <w:sz w:val="22"/>
              <w:szCs w:val="22"/>
              <w:lang w:val="en-AU" w:eastAsia="en-AU"/>
            </w:rPr>
          </w:pPr>
          <w:hyperlink w:anchor="_Toc46321814" w:history="1">
            <w:r w:rsidR="00E54B38" w:rsidRPr="003946FF">
              <w:rPr>
                <w:rStyle w:val="Hyperlink"/>
              </w:rPr>
              <w:t xml:space="preserve">F. </w:t>
            </w:r>
            <w:r w:rsidR="00E54B38">
              <w:rPr>
                <w:rFonts w:asciiTheme="minorHAnsi" w:hAnsiTheme="minorHAnsi" w:cstheme="minorBidi"/>
                <w:sz w:val="22"/>
                <w:szCs w:val="22"/>
                <w:lang w:val="en-AU" w:eastAsia="en-AU"/>
              </w:rPr>
              <w:tab/>
            </w:r>
            <w:r w:rsidR="00E54B38" w:rsidRPr="003946FF">
              <w:rPr>
                <w:rStyle w:val="Hyperlink"/>
              </w:rPr>
              <w:t>Quality assurance reports</w:t>
            </w:r>
            <w:r w:rsidR="00E54B38">
              <w:rPr>
                <w:webHidden/>
              </w:rPr>
              <w:tab/>
            </w:r>
            <w:r w:rsidR="00E54B38">
              <w:rPr>
                <w:webHidden/>
              </w:rPr>
              <w:fldChar w:fldCharType="begin"/>
            </w:r>
            <w:r w:rsidR="00E54B38">
              <w:rPr>
                <w:webHidden/>
              </w:rPr>
              <w:instrText xml:space="preserve"> PAGEREF _Toc46321814 \h </w:instrText>
            </w:r>
            <w:r w:rsidR="00E54B38">
              <w:rPr>
                <w:webHidden/>
              </w:rPr>
            </w:r>
            <w:r w:rsidR="00E54B38">
              <w:rPr>
                <w:webHidden/>
              </w:rPr>
              <w:fldChar w:fldCharType="separate"/>
            </w:r>
            <w:r w:rsidR="003A3108">
              <w:rPr>
                <w:webHidden/>
              </w:rPr>
              <w:t>19</w:t>
            </w:r>
            <w:r w:rsidR="00E54B38">
              <w:rPr>
                <w:webHidden/>
              </w:rPr>
              <w:fldChar w:fldCharType="end"/>
            </w:r>
          </w:hyperlink>
        </w:p>
        <w:p w14:paraId="6D7DA138" w14:textId="78900662" w:rsidR="00E54B38" w:rsidRDefault="003C0D04">
          <w:pPr>
            <w:pStyle w:val="TOC1"/>
            <w:rPr>
              <w:rFonts w:asciiTheme="minorHAnsi" w:hAnsiTheme="minorHAnsi" w:cstheme="minorBidi"/>
              <w:sz w:val="22"/>
              <w:szCs w:val="22"/>
              <w:lang w:val="en-AU" w:eastAsia="en-AU"/>
            </w:rPr>
          </w:pPr>
          <w:hyperlink w:anchor="_Toc46321815" w:history="1">
            <w:r w:rsidR="00E54B38" w:rsidRPr="003946FF">
              <w:rPr>
                <w:rStyle w:val="Hyperlink"/>
              </w:rPr>
              <w:t xml:space="preserve">G. </w:t>
            </w:r>
            <w:r w:rsidR="00E54B38">
              <w:rPr>
                <w:rFonts w:asciiTheme="minorHAnsi" w:hAnsiTheme="minorHAnsi" w:cstheme="minorBidi"/>
                <w:sz w:val="22"/>
                <w:szCs w:val="22"/>
                <w:lang w:val="en-AU" w:eastAsia="en-AU"/>
              </w:rPr>
              <w:tab/>
            </w:r>
            <w:r w:rsidR="00E54B38" w:rsidRPr="003946FF">
              <w:rPr>
                <w:rStyle w:val="Hyperlink"/>
              </w:rPr>
              <w:t>Implementation of COAG Industry Skills Council reforms to training packages</w:t>
            </w:r>
            <w:r w:rsidR="00E54B38">
              <w:rPr>
                <w:webHidden/>
              </w:rPr>
              <w:tab/>
            </w:r>
            <w:r w:rsidR="00E54B38">
              <w:rPr>
                <w:webHidden/>
              </w:rPr>
              <w:fldChar w:fldCharType="begin"/>
            </w:r>
            <w:r w:rsidR="00E54B38">
              <w:rPr>
                <w:webHidden/>
              </w:rPr>
              <w:instrText xml:space="preserve"> PAGEREF _Toc46321815 \h </w:instrText>
            </w:r>
            <w:r w:rsidR="00E54B38">
              <w:rPr>
                <w:webHidden/>
              </w:rPr>
            </w:r>
            <w:r w:rsidR="00E54B38">
              <w:rPr>
                <w:webHidden/>
              </w:rPr>
              <w:fldChar w:fldCharType="separate"/>
            </w:r>
            <w:r w:rsidR="003A3108">
              <w:rPr>
                <w:webHidden/>
              </w:rPr>
              <w:t>21</w:t>
            </w:r>
            <w:r w:rsidR="00E54B38">
              <w:rPr>
                <w:webHidden/>
              </w:rPr>
              <w:fldChar w:fldCharType="end"/>
            </w:r>
          </w:hyperlink>
        </w:p>
        <w:p w14:paraId="079ED470" w14:textId="0F6C8B36" w:rsidR="00E54B38" w:rsidRDefault="003C0D04">
          <w:pPr>
            <w:pStyle w:val="TOC1"/>
            <w:rPr>
              <w:rFonts w:asciiTheme="minorHAnsi" w:hAnsiTheme="minorHAnsi" w:cstheme="minorBidi"/>
              <w:sz w:val="22"/>
              <w:szCs w:val="22"/>
              <w:lang w:val="en-AU" w:eastAsia="en-AU"/>
            </w:rPr>
          </w:pPr>
          <w:hyperlink w:anchor="_Toc46321816" w:history="1">
            <w:r w:rsidR="00E54B38" w:rsidRPr="003946FF">
              <w:rPr>
                <w:rStyle w:val="Hyperlink"/>
              </w:rPr>
              <w:t xml:space="preserve">H. </w:t>
            </w:r>
            <w:r w:rsidR="00E54B38">
              <w:rPr>
                <w:rFonts w:asciiTheme="minorHAnsi" w:hAnsiTheme="minorHAnsi" w:cstheme="minorBidi"/>
                <w:sz w:val="22"/>
                <w:szCs w:val="22"/>
                <w:lang w:val="en-AU" w:eastAsia="en-AU"/>
              </w:rPr>
              <w:tab/>
            </w:r>
            <w:r w:rsidR="00E54B38" w:rsidRPr="003946FF">
              <w:rPr>
                <w:rStyle w:val="Hyperlink"/>
              </w:rPr>
              <w:t>Proposed training package components</w:t>
            </w:r>
            <w:r w:rsidR="00E54B38">
              <w:rPr>
                <w:webHidden/>
              </w:rPr>
              <w:tab/>
            </w:r>
            <w:r w:rsidR="00E54B38">
              <w:rPr>
                <w:webHidden/>
              </w:rPr>
              <w:fldChar w:fldCharType="begin"/>
            </w:r>
            <w:r w:rsidR="00E54B38">
              <w:rPr>
                <w:webHidden/>
              </w:rPr>
              <w:instrText xml:space="preserve"> PAGEREF _Toc46321816 \h </w:instrText>
            </w:r>
            <w:r w:rsidR="00E54B38">
              <w:rPr>
                <w:webHidden/>
              </w:rPr>
            </w:r>
            <w:r w:rsidR="00E54B38">
              <w:rPr>
                <w:webHidden/>
              </w:rPr>
              <w:fldChar w:fldCharType="separate"/>
            </w:r>
            <w:r w:rsidR="003A3108">
              <w:rPr>
                <w:webHidden/>
              </w:rPr>
              <w:t>21</w:t>
            </w:r>
            <w:r w:rsidR="00E54B38">
              <w:rPr>
                <w:webHidden/>
              </w:rPr>
              <w:fldChar w:fldCharType="end"/>
            </w:r>
          </w:hyperlink>
        </w:p>
        <w:p w14:paraId="73488029" w14:textId="1C3AFD4B" w:rsidR="00E54B38" w:rsidRDefault="003C0D04">
          <w:pPr>
            <w:pStyle w:val="TOC1"/>
            <w:rPr>
              <w:rFonts w:asciiTheme="minorHAnsi" w:hAnsiTheme="minorHAnsi" w:cstheme="minorBidi"/>
              <w:sz w:val="22"/>
              <w:szCs w:val="22"/>
              <w:lang w:val="en-AU" w:eastAsia="en-AU"/>
            </w:rPr>
          </w:pPr>
          <w:hyperlink w:anchor="_Toc46321817" w:history="1">
            <w:r w:rsidR="00E54B38" w:rsidRPr="003946FF">
              <w:rPr>
                <w:rStyle w:val="Hyperlink"/>
              </w:rPr>
              <w:t>Appendix A: Industry stakeholders</w:t>
            </w:r>
            <w:r w:rsidR="00E54B38">
              <w:rPr>
                <w:webHidden/>
              </w:rPr>
              <w:tab/>
            </w:r>
            <w:r w:rsidR="00E54B38">
              <w:rPr>
                <w:webHidden/>
              </w:rPr>
              <w:fldChar w:fldCharType="begin"/>
            </w:r>
            <w:r w:rsidR="00E54B38">
              <w:rPr>
                <w:webHidden/>
              </w:rPr>
              <w:instrText xml:space="preserve"> PAGEREF _Toc46321817 \h </w:instrText>
            </w:r>
            <w:r w:rsidR="00E54B38">
              <w:rPr>
                <w:webHidden/>
              </w:rPr>
            </w:r>
            <w:r w:rsidR="00E54B38">
              <w:rPr>
                <w:webHidden/>
              </w:rPr>
              <w:fldChar w:fldCharType="separate"/>
            </w:r>
            <w:r w:rsidR="003A3108">
              <w:rPr>
                <w:webHidden/>
              </w:rPr>
              <w:t>39</w:t>
            </w:r>
            <w:r w:rsidR="00E54B38">
              <w:rPr>
                <w:webHidden/>
              </w:rPr>
              <w:fldChar w:fldCharType="end"/>
            </w:r>
          </w:hyperlink>
        </w:p>
        <w:p w14:paraId="3F699CEE" w14:textId="36BD8ACA" w:rsidR="00E54B38" w:rsidRDefault="003C0D04">
          <w:pPr>
            <w:pStyle w:val="TOC1"/>
            <w:rPr>
              <w:rFonts w:asciiTheme="minorHAnsi" w:hAnsiTheme="minorHAnsi" w:cstheme="minorBidi"/>
              <w:sz w:val="22"/>
              <w:szCs w:val="22"/>
              <w:lang w:val="en-AU" w:eastAsia="en-AU"/>
            </w:rPr>
          </w:pPr>
          <w:hyperlink w:anchor="_Toc46321818" w:history="1">
            <w:r w:rsidR="00E54B38" w:rsidRPr="003946FF">
              <w:rPr>
                <w:rStyle w:val="Hyperlink"/>
              </w:rPr>
              <w:t>Appendix B: Letters of support</w:t>
            </w:r>
            <w:r w:rsidR="00E54B38">
              <w:rPr>
                <w:webHidden/>
              </w:rPr>
              <w:tab/>
            </w:r>
            <w:r w:rsidR="00E54B38">
              <w:rPr>
                <w:webHidden/>
              </w:rPr>
              <w:fldChar w:fldCharType="begin"/>
            </w:r>
            <w:r w:rsidR="00E54B38">
              <w:rPr>
                <w:webHidden/>
              </w:rPr>
              <w:instrText xml:space="preserve"> PAGEREF _Toc46321818 \h </w:instrText>
            </w:r>
            <w:r w:rsidR="00E54B38">
              <w:rPr>
                <w:webHidden/>
              </w:rPr>
            </w:r>
            <w:r w:rsidR="00E54B38">
              <w:rPr>
                <w:webHidden/>
              </w:rPr>
              <w:fldChar w:fldCharType="separate"/>
            </w:r>
            <w:r w:rsidR="003A3108">
              <w:rPr>
                <w:webHidden/>
              </w:rPr>
              <w:t>43</w:t>
            </w:r>
            <w:r w:rsidR="00E54B38">
              <w:rPr>
                <w:webHidden/>
              </w:rPr>
              <w:fldChar w:fldCharType="end"/>
            </w:r>
          </w:hyperlink>
        </w:p>
        <w:p w14:paraId="51B63000" w14:textId="2D60ADC1" w:rsidR="00E54B38" w:rsidRDefault="003C0D04">
          <w:pPr>
            <w:pStyle w:val="TOC1"/>
            <w:rPr>
              <w:rFonts w:asciiTheme="minorHAnsi" w:hAnsiTheme="minorHAnsi" w:cstheme="minorBidi"/>
              <w:sz w:val="22"/>
              <w:szCs w:val="22"/>
              <w:lang w:val="en-AU" w:eastAsia="en-AU"/>
            </w:rPr>
          </w:pPr>
          <w:hyperlink w:anchor="_Toc46321819" w:history="1">
            <w:r w:rsidR="00E54B38" w:rsidRPr="003946FF">
              <w:rPr>
                <w:rStyle w:val="Hyperlink"/>
              </w:rPr>
              <w:t>Appendix C: Enrolment and completion figures (2015-2018)</w:t>
            </w:r>
            <w:r w:rsidR="00E54B38">
              <w:rPr>
                <w:webHidden/>
              </w:rPr>
              <w:tab/>
            </w:r>
            <w:r w:rsidR="00E54B38">
              <w:rPr>
                <w:webHidden/>
              </w:rPr>
              <w:fldChar w:fldCharType="begin"/>
            </w:r>
            <w:r w:rsidR="00E54B38">
              <w:rPr>
                <w:webHidden/>
              </w:rPr>
              <w:instrText xml:space="preserve"> PAGEREF _Toc46321819 \h </w:instrText>
            </w:r>
            <w:r w:rsidR="00E54B38">
              <w:rPr>
                <w:webHidden/>
              </w:rPr>
            </w:r>
            <w:r w:rsidR="00E54B38">
              <w:rPr>
                <w:webHidden/>
              </w:rPr>
              <w:fldChar w:fldCharType="separate"/>
            </w:r>
            <w:r w:rsidR="003A3108">
              <w:rPr>
                <w:webHidden/>
              </w:rPr>
              <w:t>49</w:t>
            </w:r>
            <w:r w:rsidR="00E54B38">
              <w:rPr>
                <w:webHidden/>
              </w:rPr>
              <w:fldChar w:fldCharType="end"/>
            </w:r>
          </w:hyperlink>
        </w:p>
        <w:p w14:paraId="3C63D216" w14:textId="555C4C29" w:rsidR="00124E6E" w:rsidRDefault="00124E6E">
          <w:r>
            <w:rPr>
              <w:b/>
              <w:noProof/>
            </w:rPr>
            <w:fldChar w:fldCharType="end"/>
          </w:r>
        </w:p>
      </w:sdtContent>
    </w:sdt>
    <w:p w14:paraId="5C7F7021" w14:textId="77777777" w:rsidR="00124E6E" w:rsidRDefault="00124E6E">
      <w:pPr>
        <w:rPr>
          <w:rFonts w:ascii="Open Sans SemiBold" w:eastAsiaTheme="majorEastAsia" w:hAnsi="Open Sans SemiBold" w:cstheme="majorBidi"/>
          <w:bCs w:val="0"/>
          <w:color w:val="808080" w:themeColor="background1" w:themeShade="80"/>
          <w:w w:val="100"/>
          <w:sz w:val="36"/>
          <w:szCs w:val="32"/>
          <w:lang w:val="en-US"/>
        </w:rPr>
      </w:pPr>
      <w:r>
        <w:br w:type="page"/>
      </w:r>
    </w:p>
    <w:p w14:paraId="1FFD8F89" w14:textId="77777777" w:rsidR="00A31982" w:rsidRDefault="00A31982" w:rsidP="00EC73A7">
      <w:pPr>
        <w:pStyle w:val="BodyText"/>
        <w:sectPr w:rsidR="00A31982" w:rsidSect="00430CB3">
          <w:headerReference w:type="default" r:id="rId10"/>
          <w:footerReference w:type="default" r:id="rId11"/>
          <w:pgSz w:w="11906" w:h="16838"/>
          <w:pgMar w:top="1440" w:right="1080" w:bottom="1440" w:left="1080" w:header="567" w:footer="340" w:gutter="0"/>
          <w:cols w:space="708"/>
          <w:titlePg/>
          <w:docGrid w:linePitch="360"/>
        </w:sectPr>
      </w:pPr>
    </w:p>
    <w:p w14:paraId="5D7843AC" w14:textId="602184B5" w:rsidR="00D27E54" w:rsidRPr="00C23C76" w:rsidRDefault="00970B33" w:rsidP="00932D02">
      <w:pPr>
        <w:pStyle w:val="AIHeading1"/>
      </w:pPr>
      <w:bookmarkStart w:id="9" w:name="_Toc46321809"/>
      <w:r w:rsidRPr="00C23C76">
        <w:lastRenderedPageBreak/>
        <w:t xml:space="preserve">A. </w:t>
      </w:r>
      <w:r w:rsidR="000C6D5B">
        <w:tab/>
      </w:r>
      <w:r w:rsidR="000634CA" w:rsidRPr="00C23C76">
        <w:t>Administrative details of the Case for Endorsement</w:t>
      </w:r>
      <w:bookmarkEnd w:id="9"/>
      <w:r w:rsidR="008D0AE9" w:rsidRPr="00C23C76">
        <w:t xml:space="preserve"> </w:t>
      </w:r>
    </w:p>
    <w:p w14:paraId="6200AC11" w14:textId="1BBDFFC6" w:rsidR="00B02ED8" w:rsidRDefault="000634CA" w:rsidP="005A1394">
      <w:pPr>
        <w:pStyle w:val="AIHeading4"/>
      </w:pPr>
      <w:r>
        <w:t xml:space="preserve">Name of </w:t>
      </w:r>
      <w:r w:rsidRPr="00D937EC">
        <w:t>allocated</w:t>
      </w:r>
      <w:r>
        <w:t xml:space="preserve"> Industry Reference Committee (IRC)</w:t>
      </w:r>
      <w:r w:rsidR="008D0AE9">
        <w:t xml:space="preserve"> </w:t>
      </w:r>
    </w:p>
    <w:p w14:paraId="5EC2C641" w14:textId="32BE4F7D" w:rsidR="00EE4EA0" w:rsidRPr="00EE4EA0" w:rsidRDefault="00EE4EA0" w:rsidP="00EE4EA0">
      <w:pPr>
        <w:rPr>
          <w:rFonts w:cs="Open Sans SemiBold"/>
          <w:bCs w:val="0"/>
          <w:color w:val="000000" w:themeColor="text1"/>
          <w:w w:val="100"/>
          <w:szCs w:val="24"/>
        </w:rPr>
      </w:pPr>
      <w:r w:rsidRPr="00EE4EA0">
        <w:rPr>
          <w:rFonts w:cs="Open Sans SemiBold"/>
          <w:bCs w:val="0"/>
          <w:color w:val="000000" w:themeColor="text1"/>
          <w:w w:val="100"/>
          <w:szCs w:val="24"/>
        </w:rPr>
        <w:t xml:space="preserve">The submission of this Case for Endorsement is made by </w:t>
      </w:r>
      <w:r>
        <w:rPr>
          <w:rFonts w:cs="Open Sans SemiBold"/>
          <w:bCs w:val="0"/>
          <w:color w:val="000000" w:themeColor="text1"/>
          <w:w w:val="100"/>
          <w:szCs w:val="24"/>
        </w:rPr>
        <w:t>Property</w:t>
      </w:r>
      <w:r w:rsidRPr="00EE4EA0">
        <w:rPr>
          <w:rFonts w:cs="Open Sans SemiBold"/>
          <w:bCs w:val="0"/>
          <w:color w:val="000000" w:themeColor="text1"/>
          <w:w w:val="100"/>
          <w:szCs w:val="24"/>
        </w:rPr>
        <w:t xml:space="preserve"> Services Industry Reference Committee (IRC).</w:t>
      </w:r>
    </w:p>
    <w:p w14:paraId="4ED5F4D2" w14:textId="77777777" w:rsidR="00D937EC" w:rsidRDefault="00D937EC" w:rsidP="005A1394">
      <w:pPr>
        <w:pStyle w:val="AIHeading4"/>
      </w:pPr>
      <w:r>
        <w:t>Name of Skills Service Organisation</w:t>
      </w:r>
    </w:p>
    <w:p w14:paraId="011E04AB" w14:textId="77777777" w:rsidR="00DD70E4" w:rsidRPr="0057211B" w:rsidRDefault="00983552" w:rsidP="005C73E2">
      <w:pPr>
        <w:pStyle w:val="AIBodyText"/>
      </w:pPr>
      <w:r w:rsidRPr="0057211B">
        <w:t>Artibus Innovation</w:t>
      </w:r>
    </w:p>
    <w:p w14:paraId="77A5C891" w14:textId="77777777" w:rsidR="00D937EC" w:rsidRDefault="00D937EC" w:rsidP="005A1394">
      <w:pPr>
        <w:pStyle w:val="AIHeading4"/>
      </w:pPr>
      <w:r>
        <w:t>Training Package Components submitted for approval</w:t>
      </w:r>
    </w:p>
    <w:p w14:paraId="2D14A532" w14:textId="2D166CB6" w:rsidR="00983552" w:rsidRPr="0057211B" w:rsidRDefault="003B3F08" w:rsidP="005C73E2">
      <w:pPr>
        <w:pStyle w:val="AIBodyText"/>
      </w:pPr>
      <w:r w:rsidRPr="0057211B">
        <w:t xml:space="preserve">CPP Property Services Training Package – Surveying and Spatial Information Services </w:t>
      </w:r>
    </w:p>
    <w:p w14:paraId="0C12482F" w14:textId="77777777" w:rsidR="00983552" w:rsidRPr="0057211B" w:rsidRDefault="00983552" w:rsidP="005C73E2">
      <w:pPr>
        <w:pStyle w:val="AIBodyText"/>
      </w:pPr>
    </w:p>
    <w:p w14:paraId="3467DE75" w14:textId="17971230" w:rsidR="00C23C76" w:rsidRPr="00932D02" w:rsidRDefault="00B02ED8" w:rsidP="005C73E2">
      <w:pPr>
        <w:pStyle w:val="TableTitle"/>
      </w:pPr>
      <w:bookmarkStart w:id="10" w:name="_Hlk45184393"/>
      <w:r w:rsidRPr="00932D02">
        <w:t>Qualifications</w:t>
      </w:r>
      <w:r w:rsidR="003457CA" w:rsidRPr="00932D02">
        <w:t xml:space="preserve"> </w:t>
      </w:r>
      <w:r w:rsidR="00474609" w:rsidRPr="00932D02">
        <w:t xml:space="preserve">– </w:t>
      </w:r>
      <w:r w:rsidR="003311EC">
        <w:t xml:space="preserve">5 updated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7512"/>
      </w:tblGrid>
      <w:tr w:rsidR="000A0F46" w:rsidRPr="00043D71" w14:paraId="46580E75" w14:textId="77777777" w:rsidTr="005C73E2">
        <w:trPr>
          <w:trHeight w:val="284"/>
          <w:tblHeader/>
        </w:trPr>
        <w:tc>
          <w:tcPr>
            <w:tcW w:w="1555" w:type="dxa"/>
            <w:shd w:val="clear" w:color="auto" w:fill="808080" w:themeFill="background1" w:themeFillShade="80"/>
          </w:tcPr>
          <w:p w14:paraId="0FCE0EDD" w14:textId="77F35A8F" w:rsidR="000A0F46" w:rsidRPr="00932D02" w:rsidRDefault="000A0F46" w:rsidP="009255F5">
            <w:pPr>
              <w:pStyle w:val="AITablecolumnheading"/>
            </w:pPr>
            <w:bookmarkStart w:id="11" w:name="_Hlk41472048"/>
            <w:r w:rsidRPr="00932D02">
              <w:t>Code</w:t>
            </w:r>
          </w:p>
        </w:tc>
        <w:tc>
          <w:tcPr>
            <w:tcW w:w="7512" w:type="dxa"/>
            <w:shd w:val="clear" w:color="auto" w:fill="808080" w:themeFill="background1" w:themeFillShade="80"/>
          </w:tcPr>
          <w:p w14:paraId="6F1CFE63" w14:textId="4DE61822" w:rsidR="000A0F46" w:rsidRPr="00932D02" w:rsidRDefault="000A0F46" w:rsidP="009255F5">
            <w:pPr>
              <w:pStyle w:val="AITablecolumnheading"/>
            </w:pPr>
            <w:r w:rsidRPr="00932D02">
              <w:t>Title</w:t>
            </w:r>
          </w:p>
        </w:tc>
      </w:tr>
      <w:tr w:rsidR="000A0F46" w:rsidRPr="00043D71" w14:paraId="6BCB0B55" w14:textId="77777777" w:rsidTr="005C73E2">
        <w:trPr>
          <w:trHeight w:val="284"/>
          <w:tblHeader/>
        </w:trPr>
        <w:tc>
          <w:tcPr>
            <w:tcW w:w="1555" w:type="dxa"/>
          </w:tcPr>
          <w:p w14:paraId="3B2F66F6" w14:textId="5679E51C" w:rsidR="000A0F46" w:rsidRPr="0057211B" w:rsidRDefault="000A0F46" w:rsidP="005C73E2">
            <w:pPr>
              <w:pStyle w:val="AIBodyText"/>
            </w:pPr>
            <w:r w:rsidRPr="0057211B">
              <w:t>CPP20</w:t>
            </w:r>
            <w:r w:rsidR="006B13BB" w:rsidRPr="0057211B">
              <w:t>1</w:t>
            </w:r>
            <w:r w:rsidRPr="0057211B">
              <w:t>20</w:t>
            </w:r>
          </w:p>
        </w:tc>
        <w:tc>
          <w:tcPr>
            <w:tcW w:w="7512" w:type="dxa"/>
          </w:tcPr>
          <w:p w14:paraId="248DB7A5" w14:textId="64878D3C" w:rsidR="000A0F46" w:rsidRPr="0057211B" w:rsidRDefault="000A0F46" w:rsidP="005C73E2">
            <w:pPr>
              <w:pStyle w:val="AIBodyText"/>
            </w:pPr>
            <w:r w:rsidRPr="0057211B">
              <w:t xml:space="preserve">Certificate II in Surveying and Spatial Information Services </w:t>
            </w:r>
          </w:p>
        </w:tc>
      </w:tr>
      <w:tr w:rsidR="000A0F46" w:rsidRPr="00043D71" w14:paraId="0BD25C2F" w14:textId="77777777" w:rsidTr="005C73E2">
        <w:trPr>
          <w:trHeight w:val="284"/>
          <w:tblHeader/>
        </w:trPr>
        <w:tc>
          <w:tcPr>
            <w:tcW w:w="1555" w:type="dxa"/>
          </w:tcPr>
          <w:p w14:paraId="677EA646" w14:textId="3F422C82" w:rsidR="000A0F46" w:rsidRPr="0057211B" w:rsidRDefault="000A0F46" w:rsidP="005C73E2">
            <w:pPr>
              <w:pStyle w:val="AIBodyText"/>
            </w:pPr>
            <w:r w:rsidRPr="0057211B">
              <w:t>CPP30220</w:t>
            </w:r>
          </w:p>
        </w:tc>
        <w:tc>
          <w:tcPr>
            <w:tcW w:w="7512" w:type="dxa"/>
          </w:tcPr>
          <w:p w14:paraId="00BDC8F0" w14:textId="68B25EC6" w:rsidR="000A0F46" w:rsidRPr="0057211B" w:rsidRDefault="000A0F46" w:rsidP="005C73E2">
            <w:pPr>
              <w:pStyle w:val="AIBodyText"/>
            </w:pPr>
            <w:r w:rsidRPr="0057211B">
              <w:t xml:space="preserve">Certificate III in Surveying and Spatial Information Services </w:t>
            </w:r>
          </w:p>
        </w:tc>
      </w:tr>
      <w:tr w:rsidR="000A0F46" w:rsidRPr="00043D71" w14:paraId="2090AED3" w14:textId="77777777" w:rsidTr="005C73E2">
        <w:trPr>
          <w:trHeight w:val="284"/>
          <w:tblHeader/>
        </w:trPr>
        <w:tc>
          <w:tcPr>
            <w:tcW w:w="1555" w:type="dxa"/>
          </w:tcPr>
          <w:p w14:paraId="20272502" w14:textId="1DEAD32F" w:rsidR="000A0F46" w:rsidRPr="0057211B" w:rsidRDefault="000A0F46" w:rsidP="005C73E2">
            <w:pPr>
              <w:pStyle w:val="AIBodyText"/>
            </w:pPr>
            <w:r w:rsidRPr="0057211B">
              <w:t>CPP50120</w:t>
            </w:r>
          </w:p>
        </w:tc>
        <w:tc>
          <w:tcPr>
            <w:tcW w:w="7512" w:type="dxa"/>
          </w:tcPr>
          <w:p w14:paraId="18C389F8" w14:textId="54B47236" w:rsidR="000A0F46" w:rsidRPr="0057211B" w:rsidRDefault="000A0F46" w:rsidP="005C73E2">
            <w:pPr>
              <w:pStyle w:val="AIBodyText"/>
            </w:pPr>
            <w:r w:rsidRPr="0057211B">
              <w:t>Diploma of Surveying</w:t>
            </w:r>
          </w:p>
        </w:tc>
      </w:tr>
      <w:tr w:rsidR="000A0F46" w:rsidRPr="00043D71" w14:paraId="2995B1A5" w14:textId="77777777" w:rsidTr="005C73E2">
        <w:trPr>
          <w:trHeight w:val="284"/>
          <w:tblHeader/>
        </w:trPr>
        <w:tc>
          <w:tcPr>
            <w:tcW w:w="1555" w:type="dxa"/>
          </w:tcPr>
          <w:p w14:paraId="698F8790" w14:textId="298E6E0A" w:rsidR="000A0F46" w:rsidRPr="0057211B" w:rsidRDefault="000A0F46" w:rsidP="005C73E2">
            <w:pPr>
              <w:pStyle w:val="AIBodyText"/>
            </w:pPr>
            <w:r w:rsidRPr="0057211B">
              <w:t>CPP50220</w:t>
            </w:r>
          </w:p>
        </w:tc>
        <w:tc>
          <w:tcPr>
            <w:tcW w:w="7512" w:type="dxa"/>
          </w:tcPr>
          <w:p w14:paraId="42509CA1" w14:textId="5820491A" w:rsidR="000A0F46" w:rsidRPr="0057211B" w:rsidRDefault="000A0F46" w:rsidP="005C73E2">
            <w:pPr>
              <w:pStyle w:val="AIBodyText"/>
            </w:pPr>
            <w:r w:rsidRPr="0057211B">
              <w:t>Diploma of Spatial Information Services</w:t>
            </w:r>
          </w:p>
        </w:tc>
      </w:tr>
      <w:tr w:rsidR="000A0F46" w:rsidRPr="00043D71" w14:paraId="094A69DD" w14:textId="77777777" w:rsidTr="005C73E2">
        <w:trPr>
          <w:trHeight w:val="284"/>
          <w:tblHeader/>
        </w:trPr>
        <w:tc>
          <w:tcPr>
            <w:tcW w:w="1555" w:type="dxa"/>
          </w:tcPr>
          <w:p w14:paraId="6ECCC2A8" w14:textId="69A1519F" w:rsidR="000A0F46" w:rsidRPr="0057211B" w:rsidRDefault="000A0F46" w:rsidP="005C73E2">
            <w:pPr>
              <w:pStyle w:val="AIBodyText"/>
            </w:pPr>
            <w:r w:rsidRPr="0057211B">
              <w:t>CPP60120</w:t>
            </w:r>
          </w:p>
        </w:tc>
        <w:tc>
          <w:tcPr>
            <w:tcW w:w="7512" w:type="dxa"/>
          </w:tcPr>
          <w:p w14:paraId="40549E51" w14:textId="6CC51F2B" w:rsidR="000A0F46" w:rsidRPr="0057211B" w:rsidRDefault="000A0F46" w:rsidP="005C73E2">
            <w:pPr>
              <w:pStyle w:val="AIBodyText"/>
            </w:pPr>
            <w:r w:rsidRPr="0057211B">
              <w:t>Advanced Diploma of Surveying</w:t>
            </w:r>
          </w:p>
        </w:tc>
      </w:tr>
      <w:bookmarkEnd w:id="11"/>
    </w:tbl>
    <w:p w14:paraId="21EF33F0" w14:textId="77777777" w:rsidR="00EE4EA0" w:rsidRDefault="00EE4EA0" w:rsidP="00932D02">
      <w:pPr>
        <w:pStyle w:val="BodyText"/>
      </w:pPr>
    </w:p>
    <w:p w14:paraId="66B777FF" w14:textId="635C3F54" w:rsidR="00B66B74" w:rsidRDefault="00B66B74" w:rsidP="005C73E2">
      <w:pPr>
        <w:pStyle w:val="TableTitle"/>
      </w:pPr>
      <w:r>
        <w:t xml:space="preserve">Qualification </w:t>
      </w:r>
      <w:r w:rsidR="00474609">
        <w:t>–</w:t>
      </w:r>
      <w:r w:rsidR="00932D02">
        <w:t xml:space="preserve"> </w:t>
      </w:r>
      <w:r w:rsidR="003311EC">
        <w:t xml:space="preserve">1 </w:t>
      </w:r>
      <w:r>
        <w:t>new</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7512"/>
      </w:tblGrid>
      <w:tr w:rsidR="00B66B74" w:rsidRPr="0057211B" w14:paraId="6D1616AC" w14:textId="77777777" w:rsidTr="005C73E2">
        <w:trPr>
          <w:trHeight w:val="284"/>
          <w:tblHeader/>
        </w:trPr>
        <w:tc>
          <w:tcPr>
            <w:tcW w:w="1555" w:type="dxa"/>
            <w:shd w:val="clear" w:color="auto" w:fill="808080" w:themeFill="background1" w:themeFillShade="80"/>
          </w:tcPr>
          <w:p w14:paraId="0C54FBAE" w14:textId="7BD2B855" w:rsidR="00B66B74" w:rsidRPr="009255F5" w:rsidRDefault="00EE4EA0" w:rsidP="005C73E2">
            <w:pPr>
              <w:pStyle w:val="AIBodyText"/>
              <w:rPr>
                <w:color w:val="FFFFFF" w:themeColor="background1"/>
                <w:sz w:val="22"/>
                <w:szCs w:val="22"/>
              </w:rPr>
            </w:pPr>
            <w:r w:rsidRPr="009255F5">
              <w:rPr>
                <w:color w:val="FFFFFF" w:themeColor="background1"/>
                <w:sz w:val="22"/>
                <w:szCs w:val="22"/>
              </w:rPr>
              <w:t>Code</w:t>
            </w:r>
          </w:p>
        </w:tc>
        <w:tc>
          <w:tcPr>
            <w:tcW w:w="7512" w:type="dxa"/>
            <w:shd w:val="clear" w:color="auto" w:fill="808080" w:themeFill="background1" w:themeFillShade="80"/>
          </w:tcPr>
          <w:p w14:paraId="334805DF" w14:textId="71CBB18F" w:rsidR="00B66B74" w:rsidRPr="009255F5" w:rsidRDefault="00EE4EA0" w:rsidP="005C73E2">
            <w:pPr>
              <w:pStyle w:val="AIBodyText"/>
              <w:rPr>
                <w:color w:val="FFFFFF" w:themeColor="background1"/>
                <w:sz w:val="22"/>
                <w:szCs w:val="22"/>
              </w:rPr>
            </w:pPr>
            <w:r w:rsidRPr="009255F5">
              <w:rPr>
                <w:color w:val="FFFFFF" w:themeColor="background1"/>
                <w:sz w:val="22"/>
                <w:szCs w:val="22"/>
              </w:rPr>
              <w:t>Title</w:t>
            </w:r>
          </w:p>
        </w:tc>
      </w:tr>
      <w:tr w:rsidR="00EE4EA0" w:rsidRPr="0057211B" w14:paraId="2BE2D305" w14:textId="77777777" w:rsidTr="005C73E2">
        <w:trPr>
          <w:trHeight w:val="284"/>
          <w:tblHeader/>
        </w:trPr>
        <w:tc>
          <w:tcPr>
            <w:tcW w:w="1555" w:type="dxa"/>
          </w:tcPr>
          <w:p w14:paraId="1EB4D594" w14:textId="47E24B4A" w:rsidR="00EE4EA0" w:rsidRPr="0057211B" w:rsidRDefault="00EE4EA0" w:rsidP="005C73E2">
            <w:pPr>
              <w:pStyle w:val="AIBodyText"/>
            </w:pPr>
            <w:r>
              <w:t>CPP41720</w:t>
            </w:r>
          </w:p>
        </w:tc>
        <w:tc>
          <w:tcPr>
            <w:tcW w:w="7512" w:type="dxa"/>
          </w:tcPr>
          <w:p w14:paraId="1A723EE0" w14:textId="4D1178E1" w:rsidR="00EE4EA0" w:rsidRPr="0057211B" w:rsidRDefault="00EE4EA0" w:rsidP="005C73E2">
            <w:pPr>
              <w:pStyle w:val="AIBodyText"/>
            </w:pPr>
            <w:r w:rsidRPr="0057211B">
              <w:t xml:space="preserve">Certificate IV in Surveying and Spatial Information Services </w:t>
            </w:r>
          </w:p>
        </w:tc>
      </w:tr>
    </w:tbl>
    <w:p w14:paraId="5DB73912" w14:textId="77777777" w:rsidR="00B66B74" w:rsidRPr="0057211B" w:rsidRDefault="00B66B74" w:rsidP="005C73E2">
      <w:pPr>
        <w:pStyle w:val="AIBodyText"/>
      </w:pPr>
    </w:p>
    <w:p w14:paraId="587617A4" w14:textId="7D14E626" w:rsidR="004F71DE" w:rsidRDefault="004F71DE" w:rsidP="005C73E2">
      <w:pPr>
        <w:pStyle w:val="TableTitle"/>
      </w:pPr>
      <w:r>
        <w:t>Units of Competency</w:t>
      </w:r>
      <w:r w:rsidR="00F95E4D">
        <w:t xml:space="preserve"> –</w:t>
      </w:r>
      <w:r w:rsidR="00932D02">
        <w:t xml:space="preserve"> </w:t>
      </w:r>
      <w:r w:rsidR="003311EC">
        <w:t xml:space="preserve">57 </w:t>
      </w:r>
      <w:r w:rsidR="00F95E4D">
        <w:t>updated</w:t>
      </w:r>
    </w:p>
    <w:p w14:paraId="4F323AB6" w14:textId="77777777" w:rsidR="005C73E2" w:rsidRDefault="005C73E2" w:rsidP="005C73E2">
      <w:pPr>
        <w:pStyle w:val="AIBodyText"/>
      </w:pPr>
    </w:p>
    <w:tbl>
      <w:tblPr>
        <w:tblStyle w:val="TableGrid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7654"/>
      </w:tblGrid>
      <w:tr w:rsidR="004F71DE" w:rsidRPr="004F71DE" w14:paraId="377ECABA" w14:textId="77777777" w:rsidTr="00826BC9">
        <w:trPr>
          <w:trHeight w:val="284"/>
          <w:tblHeader/>
        </w:trPr>
        <w:tc>
          <w:tcPr>
            <w:tcW w:w="1555" w:type="dxa"/>
            <w:shd w:val="clear" w:color="auto" w:fill="808080" w:themeFill="background1" w:themeFillShade="80"/>
          </w:tcPr>
          <w:p w14:paraId="4575DDC6" w14:textId="52BEB4A4" w:rsidR="004F71DE" w:rsidRPr="005C73E2" w:rsidRDefault="004F71DE" w:rsidP="004F71DE">
            <w:pPr>
              <w:ind w:left="22" w:right="-30"/>
              <w:rPr>
                <w:rFonts w:cs="Open Sans"/>
                <w:color w:val="FFFFFF" w:themeColor="background1"/>
                <w:sz w:val="22"/>
                <w:szCs w:val="22"/>
                <w:lang w:val="en-US"/>
              </w:rPr>
            </w:pPr>
            <w:r w:rsidRPr="005C73E2">
              <w:rPr>
                <w:rFonts w:cs="Open Sans"/>
                <w:color w:val="FFFFFF" w:themeColor="background1"/>
                <w:sz w:val="22"/>
                <w:szCs w:val="22"/>
                <w:lang w:val="en-US"/>
              </w:rPr>
              <w:t>Code</w:t>
            </w:r>
          </w:p>
        </w:tc>
        <w:tc>
          <w:tcPr>
            <w:tcW w:w="7654" w:type="dxa"/>
            <w:shd w:val="clear" w:color="auto" w:fill="808080" w:themeFill="background1" w:themeFillShade="80"/>
          </w:tcPr>
          <w:p w14:paraId="55C9BDAF" w14:textId="7924D95B" w:rsidR="004F71DE" w:rsidRPr="005C73E2" w:rsidRDefault="004F71DE" w:rsidP="004F71DE">
            <w:pPr>
              <w:ind w:left="22" w:right="-30"/>
              <w:rPr>
                <w:rFonts w:cs="Open Sans"/>
                <w:color w:val="FFFFFF" w:themeColor="background1"/>
                <w:sz w:val="22"/>
                <w:szCs w:val="22"/>
                <w:lang w:val="en-US"/>
              </w:rPr>
            </w:pPr>
            <w:r w:rsidRPr="005C73E2">
              <w:rPr>
                <w:rFonts w:cs="Open Sans"/>
                <w:color w:val="FFFFFF" w:themeColor="background1"/>
                <w:sz w:val="22"/>
                <w:szCs w:val="22"/>
                <w:lang w:val="en-US"/>
              </w:rPr>
              <w:t>Title</w:t>
            </w:r>
          </w:p>
        </w:tc>
      </w:tr>
      <w:tr w:rsidR="004F71DE" w:rsidRPr="004F71DE" w14:paraId="28279067" w14:textId="77777777" w:rsidTr="00826BC9">
        <w:trPr>
          <w:trHeight w:val="284"/>
        </w:trPr>
        <w:tc>
          <w:tcPr>
            <w:tcW w:w="1555" w:type="dxa"/>
          </w:tcPr>
          <w:p w14:paraId="1634077B" w14:textId="7BAEDBDC" w:rsidR="004F71DE" w:rsidRPr="00257864" w:rsidRDefault="00474609" w:rsidP="005C73E2">
            <w:pPr>
              <w:pStyle w:val="AIBodyText"/>
            </w:pPr>
            <w:bookmarkStart w:id="12" w:name="_Hlk45108850"/>
            <w:r w:rsidRPr="00257864">
              <w:t>CPPSSI2012</w:t>
            </w:r>
          </w:p>
        </w:tc>
        <w:tc>
          <w:tcPr>
            <w:tcW w:w="7654" w:type="dxa"/>
          </w:tcPr>
          <w:p w14:paraId="650FBF37" w14:textId="6B396A0D" w:rsidR="004F71DE" w:rsidRPr="00257864" w:rsidRDefault="00474609" w:rsidP="005C73E2">
            <w:pPr>
              <w:pStyle w:val="AIBodyText"/>
            </w:pPr>
            <w:r w:rsidRPr="00257864">
              <w:t>Assist in collecting basic spatial data</w:t>
            </w:r>
          </w:p>
        </w:tc>
      </w:tr>
      <w:tr w:rsidR="004F71DE" w:rsidRPr="004F71DE" w14:paraId="3FD6EC19" w14:textId="77777777" w:rsidTr="00826BC9">
        <w:trPr>
          <w:trHeight w:val="284"/>
        </w:trPr>
        <w:tc>
          <w:tcPr>
            <w:tcW w:w="1555" w:type="dxa"/>
          </w:tcPr>
          <w:p w14:paraId="10DB76B8" w14:textId="791E2896" w:rsidR="004F71DE" w:rsidRPr="00257864" w:rsidRDefault="00474609" w:rsidP="005C73E2">
            <w:pPr>
              <w:pStyle w:val="AIBodyText"/>
            </w:pPr>
            <w:r w:rsidRPr="00257864">
              <w:t>CPPSSI2013</w:t>
            </w:r>
          </w:p>
        </w:tc>
        <w:tc>
          <w:tcPr>
            <w:tcW w:w="7654" w:type="dxa"/>
          </w:tcPr>
          <w:p w14:paraId="4E662644" w14:textId="005FDFED" w:rsidR="004F71DE" w:rsidRPr="00257864" w:rsidRDefault="00474609" w:rsidP="005C73E2">
            <w:pPr>
              <w:pStyle w:val="AIBodyText"/>
            </w:pPr>
            <w:r w:rsidRPr="00257864">
              <w:t>Store and retrieve basic spatial data</w:t>
            </w:r>
          </w:p>
        </w:tc>
      </w:tr>
      <w:tr w:rsidR="004F71DE" w:rsidRPr="004F71DE" w14:paraId="49EAD33D" w14:textId="77777777" w:rsidTr="00826BC9">
        <w:trPr>
          <w:trHeight w:val="284"/>
        </w:trPr>
        <w:tc>
          <w:tcPr>
            <w:tcW w:w="1555" w:type="dxa"/>
          </w:tcPr>
          <w:p w14:paraId="332C5C6A" w14:textId="1987B489" w:rsidR="004F71DE" w:rsidRPr="00257864" w:rsidRDefault="00474609" w:rsidP="005C73E2">
            <w:pPr>
              <w:pStyle w:val="AIBodyText"/>
            </w:pPr>
            <w:r w:rsidRPr="00257864">
              <w:t>CPPSSI2015</w:t>
            </w:r>
          </w:p>
        </w:tc>
        <w:tc>
          <w:tcPr>
            <w:tcW w:w="7654" w:type="dxa"/>
          </w:tcPr>
          <w:p w14:paraId="47E22679" w14:textId="69B68135" w:rsidR="004F71DE" w:rsidRPr="00257864" w:rsidRDefault="00474609" w:rsidP="005C73E2">
            <w:pPr>
              <w:pStyle w:val="AIBodyText"/>
            </w:pPr>
            <w:r w:rsidRPr="00257864">
              <w:t>Assist with surveying and spatial field activities</w:t>
            </w:r>
          </w:p>
        </w:tc>
      </w:tr>
      <w:tr w:rsidR="00474609" w:rsidRPr="004F71DE" w14:paraId="381E0622" w14:textId="77777777" w:rsidTr="00826BC9">
        <w:trPr>
          <w:trHeight w:val="284"/>
        </w:trPr>
        <w:tc>
          <w:tcPr>
            <w:tcW w:w="1555" w:type="dxa"/>
          </w:tcPr>
          <w:p w14:paraId="50B6987C" w14:textId="39875CA6" w:rsidR="00474609" w:rsidRPr="00257864" w:rsidRDefault="00345486" w:rsidP="005C73E2">
            <w:pPr>
              <w:pStyle w:val="AIBodyText"/>
            </w:pPr>
            <w:r w:rsidRPr="00257864">
              <w:t>CPPSSI3011</w:t>
            </w:r>
          </w:p>
        </w:tc>
        <w:tc>
          <w:tcPr>
            <w:tcW w:w="7654" w:type="dxa"/>
          </w:tcPr>
          <w:p w14:paraId="0804B846" w14:textId="4C2510BC" w:rsidR="00474609" w:rsidRPr="00257864" w:rsidRDefault="00474609" w:rsidP="005C73E2">
            <w:pPr>
              <w:pStyle w:val="AIBodyText"/>
            </w:pPr>
            <w:r w:rsidRPr="00257864">
              <w:t>Produce basic maps</w:t>
            </w:r>
          </w:p>
        </w:tc>
      </w:tr>
      <w:tr w:rsidR="00474609" w:rsidRPr="004F71DE" w14:paraId="22E910A2" w14:textId="77777777" w:rsidTr="00826BC9">
        <w:trPr>
          <w:trHeight w:val="284"/>
        </w:trPr>
        <w:tc>
          <w:tcPr>
            <w:tcW w:w="1555" w:type="dxa"/>
          </w:tcPr>
          <w:p w14:paraId="72DE22BC" w14:textId="22F9EBDE" w:rsidR="00474609" w:rsidRPr="00257864" w:rsidRDefault="00345486" w:rsidP="005C73E2">
            <w:pPr>
              <w:pStyle w:val="AIBodyText"/>
            </w:pPr>
            <w:r w:rsidRPr="00257864">
              <w:t>CPPSSI3015</w:t>
            </w:r>
          </w:p>
        </w:tc>
        <w:tc>
          <w:tcPr>
            <w:tcW w:w="7654" w:type="dxa"/>
          </w:tcPr>
          <w:p w14:paraId="4EE78513" w14:textId="3CC66ABF" w:rsidR="00474609" w:rsidRPr="00257864" w:rsidRDefault="00474609" w:rsidP="005C73E2">
            <w:pPr>
              <w:pStyle w:val="AIBodyText"/>
            </w:pPr>
            <w:r w:rsidRPr="00257864">
              <w:t>Collect basic surveying data</w:t>
            </w:r>
          </w:p>
        </w:tc>
      </w:tr>
      <w:tr w:rsidR="00474609" w:rsidRPr="004F71DE" w14:paraId="6D986A42" w14:textId="77777777" w:rsidTr="00826BC9">
        <w:trPr>
          <w:trHeight w:val="284"/>
        </w:trPr>
        <w:tc>
          <w:tcPr>
            <w:tcW w:w="1555" w:type="dxa"/>
          </w:tcPr>
          <w:p w14:paraId="4E8E6877" w14:textId="73958B29" w:rsidR="00474609" w:rsidRPr="00257864" w:rsidRDefault="00345486" w:rsidP="005C73E2">
            <w:pPr>
              <w:pStyle w:val="AIBodyText"/>
            </w:pPr>
            <w:r w:rsidRPr="00257864">
              <w:t>CPPSSI3016</w:t>
            </w:r>
          </w:p>
        </w:tc>
        <w:tc>
          <w:tcPr>
            <w:tcW w:w="7654" w:type="dxa"/>
          </w:tcPr>
          <w:p w14:paraId="484A8335" w14:textId="425FE308" w:rsidR="00474609" w:rsidRPr="00257864" w:rsidRDefault="00474609" w:rsidP="005C73E2">
            <w:pPr>
              <w:pStyle w:val="AIBodyText"/>
            </w:pPr>
            <w:r w:rsidRPr="00257864">
              <w:t xml:space="preserve">Provide field support services for surveying and spatial projects </w:t>
            </w:r>
          </w:p>
        </w:tc>
      </w:tr>
      <w:tr w:rsidR="00474609" w:rsidRPr="004F71DE" w14:paraId="6812EC0A" w14:textId="77777777" w:rsidTr="00826BC9">
        <w:trPr>
          <w:trHeight w:val="284"/>
        </w:trPr>
        <w:tc>
          <w:tcPr>
            <w:tcW w:w="1555" w:type="dxa"/>
          </w:tcPr>
          <w:p w14:paraId="0B31564C" w14:textId="26B0A354" w:rsidR="00474609" w:rsidRPr="00257864" w:rsidRDefault="00345486" w:rsidP="005C73E2">
            <w:pPr>
              <w:pStyle w:val="AIBodyText"/>
            </w:pPr>
            <w:r w:rsidRPr="00257864">
              <w:t>CPPSSI3019</w:t>
            </w:r>
          </w:p>
        </w:tc>
        <w:tc>
          <w:tcPr>
            <w:tcW w:w="7654" w:type="dxa"/>
          </w:tcPr>
          <w:p w14:paraId="7EC85FDF" w14:textId="7DF7CE42" w:rsidR="00474609" w:rsidRPr="00257864" w:rsidRDefault="00474609" w:rsidP="005C73E2">
            <w:pPr>
              <w:pStyle w:val="AIBodyText"/>
            </w:pPr>
            <w:r w:rsidRPr="00257864">
              <w:t>Produce basic plans of surveys</w:t>
            </w:r>
          </w:p>
        </w:tc>
      </w:tr>
      <w:tr w:rsidR="00474609" w:rsidRPr="004F71DE" w14:paraId="10E39894" w14:textId="77777777" w:rsidTr="00826BC9">
        <w:trPr>
          <w:trHeight w:val="284"/>
        </w:trPr>
        <w:tc>
          <w:tcPr>
            <w:tcW w:w="1555" w:type="dxa"/>
          </w:tcPr>
          <w:p w14:paraId="38F6298E" w14:textId="7BA07F54" w:rsidR="00474609" w:rsidRPr="00257864" w:rsidRDefault="00345486" w:rsidP="005C73E2">
            <w:pPr>
              <w:pStyle w:val="AIBodyText"/>
            </w:pPr>
            <w:r w:rsidRPr="00257864">
              <w:t>CPPSSI3020</w:t>
            </w:r>
          </w:p>
        </w:tc>
        <w:tc>
          <w:tcPr>
            <w:tcW w:w="7654" w:type="dxa"/>
          </w:tcPr>
          <w:p w14:paraId="56A4F1F8" w14:textId="6455E614" w:rsidR="00474609" w:rsidRPr="00257864" w:rsidRDefault="00345486" w:rsidP="005C73E2">
            <w:pPr>
              <w:pStyle w:val="AIBodyText"/>
            </w:pPr>
            <w:r w:rsidRPr="00257864">
              <w:t>Perform simple surveying and spatial computations</w:t>
            </w:r>
          </w:p>
        </w:tc>
      </w:tr>
      <w:tr w:rsidR="00474609" w:rsidRPr="004F71DE" w14:paraId="6D3EBCF3" w14:textId="77777777" w:rsidTr="00826BC9">
        <w:trPr>
          <w:trHeight w:val="284"/>
        </w:trPr>
        <w:tc>
          <w:tcPr>
            <w:tcW w:w="1555" w:type="dxa"/>
          </w:tcPr>
          <w:p w14:paraId="0661254F" w14:textId="778836CB" w:rsidR="00474609" w:rsidRPr="00257864" w:rsidRDefault="00345486" w:rsidP="005C73E2">
            <w:pPr>
              <w:pStyle w:val="AIBodyText"/>
            </w:pPr>
            <w:r w:rsidRPr="00257864">
              <w:t>CPPSSI3021</w:t>
            </w:r>
          </w:p>
        </w:tc>
        <w:tc>
          <w:tcPr>
            <w:tcW w:w="7654" w:type="dxa"/>
          </w:tcPr>
          <w:p w14:paraId="57E0FC5F" w14:textId="62D3EF17" w:rsidR="00474609" w:rsidRPr="00257864" w:rsidRDefault="00474609" w:rsidP="005C73E2">
            <w:pPr>
              <w:pStyle w:val="AIBodyText"/>
            </w:pPr>
            <w:r w:rsidRPr="00257864">
              <w:t xml:space="preserve">Visually interpret image data </w:t>
            </w:r>
          </w:p>
        </w:tc>
      </w:tr>
      <w:tr w:rsidR="00474609" w:rsidRPr="004F71DE" w14:paraId="0240CF37" w14:textId="77777777" w:rsidTr="00826BC9">
        <w:trPr>
          <w:trHeight w:val="284"/>
        </w:trPr>
        <w:tc>
          <w:tcPr>
            <w:tcW w:w="1555" w:type="dxa"/>
          </w:tcPr>
          <w:p w14:paraId="1AE39A76" w14:textId="213CB264" w:rsidR="00474609" w:rsidRPr="00257864" w:rsidRDefault="00345486" w:rsidP="005C73E2">
            <w:pPr>
              <w:pStyle w:val="AIBodyText"/>
            </w:pPr>
            <w:r w:rsidRPr="00257864">
              <w:t>CPPSSI</w:t>
            </w:r>
            <w:r w:rsidRPr="00257864">
              <w:rPr>
                <w:iCs/>
                <w:color w:val="222222"/>
                <w:lang w:eastAsia="en-AU"/>
              </w:rPr>
              <w:t>4022</w:t>
            </w:r>
          </w:p>
        </w:tc>
        <w:tc>
          <w:tcPr>
            <w:tcW w:w="7654" w:type="dxa"/>
          </w:tcPr>
          <w:p w14:paraId="28A94ECD" w14:textId="6DB3AE90" w:rsidR="00474609" w:rsidRPr="00257864" w:rsidRDefault="00474609" w:rsidP="005C73E2">
            <w:pPr>
              <w:pStyle w:val="AIBodyText"/>
            </w:pPr>
            <w:r w:rsidRPr="00257864">
              <w:rPr>
                <w:lang w:eastAsia="en-AU"/>
              </w:rPr>
              <w:t>Store and retrieve spatial data</w:t>
            </w:r>
          </w:p>
        </w:tc>
      </w:tr>
      <w:tr w:rsidR="00474609" w:rsidRPr="004F71DE" w14:paraId="4744C498" w14:textId="77777777" w:rsidTr="00826BC9">
        <w:trPr>
          <w:trHeight w:val="284"/>
        </w:trPr>
        <w:tc>
          <w:tcPr>
            <w:tcW w:w="1555" w:type="dxa"/>
          </w:tcPr>
          <w:p w14:paraId="0003683C" w14:textId="247EA2FC" w:rsidR="00474609" w:rsidRPr="00257864" w:rsidRDefault="00345486" w:rsidP="005C73E2">
            <w:pPr>
              <w:pStyle w:val="AIBodyText"/>
            </w:pPr>
            <w:r w:rsidRPr="00257864">
              <w:t>CPPSSI</w:t>
            </w:r>
            <w:r w:rsidRPr="00257864">
              <w:rPr>
                <w:iCs/>
                <w:color w:val="222222"/>
                <w:lang w:eastAsia="en-AU"/>
              </w:rPr>
              <w:t>4024</w:t>
            </w:r>
          </w:p>
        </w:tc>
        <w:tc>
          <w:tcPr>
            <w:tcW w:w="7654" w:type="dxa"/>
          </w:tcPr>
          <w:p w14:paraId="1DC26FB9" w14:textId="43EE3546" w:rsidR="00474609" w:rsidRPr="00257864" w:rsidRDefault="00474609" w:rsidP="005C73E2">
            <w:pPr>
              <w:pStyle w:val="AIBodyText"/>
            </w:pPr>
            <w:r w:rsidRPr="00257864">
              <w:rPr>
                <w:lang w:eastAsia="en-AU"/>
              </w:rPr>
              <w:t>Source and assess spatial data</w:t>
            </w:r>
          </w:p>
        </w:tc>
      </w:tr>
      <w:tr w:rsidR="00474609" w:rsidRPr="004F71DE" w14:paraId="33488821" w14:textId="77777777" w:rsidTr="00826BC9">
        <w:trPr>
          <w:trHeight w:val="304"/>
        </w:trPr>
        <w:tc>
          <w:tcPr>
            <w:tcW w:w="1555" w:type="dxa"/>
          </w:tcPr>
          <w:p w14:paraId="3436C39A" w14:textId="33236FB4" w:rsidR="00474609" w:rsidRPr="00257864" w:rsidRDefault="00345486" w:rsidP="005C73E2">
            <w:pPr>
              <w:pStyle w:val="AIBodyText"/>
            </w:pPr>
            <w:r w:rsidRPr="00257864">
              <w:t>CPPSSI</w:t>
            </w:r>
            <w:r w:rsidRPr="00257864">
              <w:rPr>
                <w:iCs/>
                <w:color w:val="222222"/>
                <w:lang w:eastAsia="en-AU"/>
              </w:rPr>
              <w:t>4025</w:t>
            </w:r>
          </w:p>
        </w:tc>
        <w:tc>
          <w:tcPr>
            <w:tcW w:w="7654" w:type="dxa"/>
          </w:tcPr>
          <w:p w14:paraId="33FAB041" w14:textId="113180B6" w:rsidR="00474609" w:rsidRPr="00257864" w:rsidRDefault="00474609" w:rsidP="005C73E2">
            <w:pPr>
              <w:pStyle w:val="AIBodyText"/>
            </w:pPr>
            <w:r w:rsidRPr="00257864">
              <w:rPr>
                <w:lang w:eastAsia="en-AU"/>
              </w:rPr>
              <w:t>Collect spatial data using GNSS</w:t>
            </w:r>
          </w:p>
        </w:tc>
      </w:tr>
      <w:tr w:rsidR="00474609" w:rsidRPr="004F71DE" w14:paraId="32B552B1" w14:textId="77777777" w:rsidTr="00826BC9">
        <w:trPr>
          <w:trHeight w:val="284"/>
        </w:trPr>
        <w:tc>
          <w:tcPr>
            <w:tcW w:w="1555" w:type="dxa"/>
          </w:tcPr>
          <w:p w14:paraId="009B1DA7" w14:textId="0A3CBF83" w:rsidR="00474609" w:rsidRPr="00257864" w:rsidRDefault="00345486" w:rsidP="005C73E2">
            <w:pPr>
              <w:pStyle w:val="AIBodyText"/>
            </w:pPr>
            <w:r w:rsidRPr="00257864">
              <w:rPr>
                <w:lang w:eastAsia="en-AU"/>
              </w:rPr>
              <w:t>CPPSSI4026</w:t>
            </w:r>
          </w:p>
        </w:tc>
        <w:tc>
          <w:tcPr>
            <w:tcW w:w="7654" w:type="dxa"/>
          </w:tcPr>
          <w:p w14:paraId="59CD43F7" w14:textId="01A74CDF" w:rsidR="00474609" w:rsidRPr="00257864" w:rsidRDefault="00474609" w:rsidP="005C73E2">
            <w:pPr>
              <w:pStyle w:val="AIBodyText"/>
            </w:pPr>
            <w:r w:rsidRPr="00257864">
              <w:rPr>
                <w:lang w:eastAsia="en-AU"/>
              </w:rPr>
              <w:t>Digitally enhance and process image data</w:t>
            </w:r>
          </w:p>
        </w:tc>
      </w:tr>
      <w:tr w:rsidR="00474609" w:rsidRPr="004F71DE" w14:paraId="0DC98549" w14:textId="77777777" w:rsidTr="00826BC9">
        <w:trPr>
          <w:trHeight w:val="284"/>
        </w:trPr>
        <w:tc>
          <w:tcPr>
            <w:tcW w:w="1555" w:type="dxa"/>
          </w:tcPr>
          <w:p w14:paraId="5AD91940" w14:textId="48727BB5" w:rsidR="00474609" w:rsidRPr="00257864" w:rsidRDefault="0057211B" w:rsidP="005C73E2">
            <w:pPr>
              <w:pStyle w:val="AIBodyText"/>
            </w:pPr>
            <w:r w:rsidRPr="00257864">
              <w:rPr>
                <w:lang w:eastAsia="en-AU"/>
              </w:rPr>
              <w:t>CPPSSI4030</w:t>
            </w:r>
          </w:p>
        </w:tc>
        <w:tc>
          <w:tcPr>
            <w:tcW w:w="7654" w:type="dxa"/>
          </w:tcPr>
          <w:p w14:paraId="55AAA003" w14:textId="3754BA0E" w:rsidR="00474609" w:rsidRPr="00257864" w:rsidRDefault="00474609" w:rsidP="005C73E2">
            <w:pPr>
              <w:pStyle w:val="AIBodyText"/>
            </w:pPr>
            <w:r w:rsidRPr="00257864">
              <w:rPr>
                <w:lang w:eastAsia="en-AU"/>
              </w:rPr>
              <w:t>Operate surveying equipment</w:t>
            </w:r>
          </w:p>
        </w:tc>
      </w:tr>
      <w:tr w:rsidR="00474609" w:rsidRPr="004F71DE" w14:paraId="18421E27" w14:textId="77777777" w:rsidTr="00826BC9">
        <w:trPr>
          <w:trHeight w:val="284"/>
        </w:trPr>
        <w:tc>
          <w:tcPr>
            <w:tcW w:w="1555" w:type="dxa"/>
          </w:tcPr>
          <w:p w14:paraId="070AEE1B" w14:textId="3A619EA2" w:rsidR="00474609" w:rsidRPr="00257864" w:rsidRDefault="0057211B" w:rsidP="005C73E2">
            <w:pPr>
              <w:pStyle w:val="AIBodyText"/>
            </w:pPr>
            <w:r w:rsidRPr="00257864">
              <w:rPr>
                <w:lang w:eastAsia="en-AU"/>
              </w:rPr>
              <w:t>CPPSSI4031</w:t>
            </w:r>
          </w:p>
        </w:tc>
        <w:tc>
          <w:tcPr>
            <w:tcW w:w="7654" w:type="dxa"/>
          </w:tcPr>
          <w:p w14:paraId="495D3835" w14:textId="050C0D29" w:rsidR="00474609" w:rsidRPr="00257864" w:rsidRDefault="00474609" w:rsidP="005C73E2">
            <w:pPr>
              <w:pStyle w:val="AIBodyText"/>
            </w:pPr>
            <w:r w:rsidRPr="00257864">
              <w:rPr>
                <w:lang w:eastAsia="en-AU"/>
              </w:rPr>
              <w:t>Perform surveying computations</w:t>
            </w:r>
          </w:p>
        </w:tc>
      </w:tr>
      <w:tr w:rsidR="00474609" w:rsidRPr="004F71DE" w14:paraId="2DFDFDB0" w14:textId="77777777" w:rsidTr="00826BC9">
        <w:trPr>
          <w:trHeight w:val="284"/>
        </w:trPr>
        <w:tc>
          <w:tcPr>
            <w:tcW w:w="1555" w:type="dxa"/>
          </w:tcPr>
          <w:p w14:paraId="3B8B69ED" w14:textId="25D41247" w:rsidR="00474609" w:rsidRPr="00257864" w:rsidRDefault="0057211B" w:rsidP="005C73E2">
            <w:pPr>
              <w:pStyle w:val="AIBodyText"/>
            </w:pPr>
            <w:r w:rsidRPr="00257864">
              <w:rPr>
                <w:lang w:eastAsia="en-AU"/>
              </w:rPr>
              <w:t>CPPSSI4032</w:t>
            </w:r>
          </w:p>
        </w:tc>
        <w:tc>
          <w:tcPr>
            <w:tcW w:w="7654" w:type="dxa"/>
          </w:tcPr>
          <w:p w14:paraId="6E6B85EE" w14:textId="68EA75F1" w:rsidR="00474609" w:rsidRPr="00257864" w:rsidRDefault="0057211B" w:rsidP="005C73E2">
            <w:pPr>
              <w:pStyle w:val="AIBodyText"/>
            </w:pPr>
            <w:r w:rsidRPr="00257864">
              <w:rPr>
                <w:lang w:eastAsia="en-AU"/>
              </w:rPr>
              <w:t>Plan and c</w:t>
            </w:r>
            <w:r w:rsidR="00474609" w:rsidRPr="00257864">
              <w:rPr>
                <w:lang w:eastAsia="en-AU"/>
              </w:rPr>
              <w:t>onduct field surveying operations</w:t>
            </w:r>
          </w:p>
        </w:tc>
      </w:tr>
      <w:tr w:rsidR="00474609" w:rsidRPr="004F71DE" w14:paraId="43773F2D" w14:textId="77777777" w:rsidTr="00826BC9">
        <w:trPr>
          <w:trHeight w:val="284"/>
        </w:trPr>
        <w:tc>
          <w:tcPr>
            <w:tcW w:w="1555" w:type="dxa"/>
          </w:tcPr>
          <w:p w14:paraId="03FA1717" w14:textId="353F1F76" w:rsidR="00474609" w:rsidRPr="00257864" w:rsidRDefault="0057211B" w:rsidP="005C73E2">
            <w:pPr>
              <w:pStyle w:val="AIBodyText"/>
            </w:pPr>
            <w:r w:rsidRPr="00257864">
              <w:rPr>
                <w:lang w:eastAsia="en-AU"/>
              </w:rPr>
              <w:t>CPPSSI4034</w:t>
            </w:r>
          </w:p>
        </w:tc>
        <w:tc>
          <w:tcPr>
            <w:tcW w:w="7654" w:type="dxa"/>
          </w:tcPr>
          <w:p w14:paraId="2C549224" w14:textId="27C46ABA" w:rsidR="00474609" w:rsidRPr="00257864" w:rsidRDefault="00474609" w:rsidP="005C73E2">
            <w:pPr>
              <w:pStyle w:val="AIBodyText"/>
            </w:pPr>
            <w:r w:rsidRPr="00257864">
              <w:rPr>
                <w:lang w:eastAsia="en-AU"/>
              </w:rPr>
              <w:t xml:space="preserve">Maintain spatial data </w:t>
            </w:r>
          </w:p>
        </w:tc>
      </w:tr>
      <w:tr w:rsidR="006B13BB" w:rsidRPr="004F71DE" w14:paraId="496985D5" w14:textId="77777777" w:rsidTr="00826BC9">
        <w:trPr>
          <w:trHeight w:val="284"/>
        </w:trPr>
        <w:tc>
          <w:tcPr>
            <w:tcW w:w="1555" w:type="dxa"/>
          </w:tcPr>
          <w:p w14:paraId="50BF81DB" w14:textId="7D7C5975" w:rsidR="006B13BB" w:rsidRPr="00257864" w:rsidRDefault="0057211B" w:rsidP="005C73E2">
            <w:pPr>
              <w:pStyle w:val="AIBodyText"/>
            </w:pPr>
            <w:r w:rsidRPr="00257864">
              <w:rPr>
                <w:lang w:eastAsia="en-AU"/>
              </w:rPr>
              <w:t>CPPSSI4035</w:t>
            </w:r>
          </w:p>
        </w:tc>
        <w:tc>
          <w:tcPr>
            <w:tcW w:w="7654" w:type="dxa"/>
          </w:tcPr>
          <w:p w14:paraId="5DE58699" w14:textId="5AD628C6" w:rsidR="006B13BB" w:rsidRPr="00257864" w:rsidRDefault="0057211B" w:rsidP="005C73E2">
            <w:pPr>
              <w:pStyle w:val="AIBodyText"/>
            </w:pPr>
            <w:r w:rsidRPr="00257864">
              <w:rPr>
                <w:lang w:eastAsia="en-AU"/>
              </w:rPr>
              <w:t>Apply GIS software to spatial problems</w:t>
            </w:r>
          </w:p>
        </w:tc>
      </w:tr>
      <w:tr w:rsidR="006B13BB" w:rsidRPr="004F71DE" w14:paraId="5345831D" w14:textId="77777777" w:rsidTr="00826BC9">
        <w:trPr>
          <w:trHeight w:val="284"/>
        </w:trPr>
        <w:tc>
          <w:tcPr>
            <w:tcW w:w="1555" w:type="dxa"/>
          </w:tcPr>
          <w:p w14:paraId="70400595" w14:textId="72D53294" w:rsidR="006B13BB" w:rsidRPr="00257864" w:rsidRDefault="0057211B" w:rsidP="005C73E2">
            <w:pPr>
              <w:pStyle w:val="AIBodyText"/>
            </w:pPr>
            <w:r w:rsidRPr="00257864">
              <w:rPr>
                <w:lang w:eastAsia="en-AU"/>
              </w:rPr>
              <w:lastRenderedPageBreak/>
              <w:t>CPPSSI4036</w:t>
            </w:r>
          </w:p>
        </w:tc>
        <w:tc>
          <w:tcPr>
            <w:tcW w:w="7654" w:type="dxa"/>
          </w:tcPr>
          <w:p w14:paraId="632310B9" w14:textId="6A5FA8A2" w:rsidR="006B13BB" w:rsidRPr="00257864" w:rsidRDefault="0057211B" w:rsidP="005C73E2">
            <w:pPr>
              <w:pStyle w:val="AIBodyText"/>
            </w:pPr>
            <w:r w:rsidRPr="00257864">
              <w:rPr>
                <w:lang w:eastAsia="en-AU"/>
              </w:rPr>
              <w:t>Operate spatial software applications</w:t>
            </w:r>
          </w:p>
        </w:tc>
      </w:tr>
      <w:tr w:rsidR="006B13BB" w:rsidRPr="004F71DE" w14:paraId="52755312" w14:textId="77777777" w:rsidTr="00826BC9">
        <w:trPr>
          <w:trHeight w:val="284"/>
        </w:trPr>
        <w:tc>
          <w:tcPr>
            <w:tcW w:w="1555" w:type="dxa"/>
          </w:tcPr>
          <w:p w14:paraId="6263A19E" w14:textId="00EBB424" w:rsidR="006B13BB" w:rsidRPr="00257864" w:rsidRDefault="0057211B" w:rsidP="005C73E2">
            <w:pPr>
              <w:pStyle w:val="AIBodyText"/>
            </w:pPr>
            <w:r w:rsidRPr="00257864">
              <w:rPr>
                <w:lang w:eastAsia="en-AU"/>
              </w:rPr>
              <w:t>CPPSSI4037</w:t>
            </w:r>
          </w:p>
        </w:tc>
        <w:tc>
          <w:tcPr>
            <w:tcW w:w="7654" w:type="dxa"/>
          </w:tcPr>
          <w:p w14:paraId="233C116D" w14:textId="29641E50" w:rsidR="006B13BB" w:rsidRPr="00257864" w:rsidRDefault="0057211B" w:rsidP="005C73E2">
            <w:pPr>
              <w:pStyle w:val="AIBodyText"/>
            </w:pPr>
            <w:r w:rsidRPr="00257864">
              <w:rPr>
                <w:lang w:eastAsia="en-AU"/>
              </w:rPr>
              <w:t>Produce computer-aided drawings</w:t>
            </w:r>
          </w:p>
        </w:tc>
      </w:tr>
      <w:tr w:rsidR="0057211B" w:rsidRPr="004F71DE" w14:paraId="76BC6070" w14:textId="77777777" w:rsidTr="00826BC9">
        <w:trPr>
          <w:trHeight w:val="284"/>
        </w:trPr>
        <w:tc>
          <w:tcPr>
            <w:tcW w:w="1555" w:type="dxa"/>
          </w:tcPr>
          <w:p w14:paraId="7A00B686" w14:textId="2D32878A" w:rsidR="0057211B" w:rsidRPr="00257864" w:rsidRDefault="0057211B" w:rsidP="005C73E2">
            <w:pPr>
              <w:pStyle w:val="AIBodyText"/>
            </w:pPr>
            <w:bookmarkStart w:id="13" w:name="_Hlk45108806"/>
            <w:bookmarkEnd w:id="12"/>
            <w:r w:rsidRPr="00257864">
              <w:rPr>
                <w:lang w:eastAsia="en-AU"/>
              </w:rPr>
              <w:t>CPPSSI4038</w:t>
            </w:r>
          </w:p>
        </w:tc>
        <w:tc>
          <w:tcPr>
            <w:tcW w:w="7654" w:type="dxa"/>
          </w:tcPr>
          <w:p w14:paraId="08671C7B" w14:textId="61BD1098" w:rsidR="0057211B" w:rsidRPr="00257864" w:rsidRDefault="0057211B" w:rsidP="005C73E2">
            <w:pPr>
              <w:pStyle w:val="AIBodyText"/>
            </w:pPr>
            <w:r w:rsidRPr="00257864">
              <w:rPr>
                <w:lang w:eastAsia="en-AU"/>
              </w:rPr>
              <w:t>Prepare and present GIS data</w:t>
            </w:r>
          </w:p>
        </w:tc>
      </w:tr>
      <w:tr w:rsidR="0057211B" w:rsidRPr="004F71DE" w14:paraId="4177FB9E" w14:textId="77777777" w:rsidTr="00826BC9">
        <w:trPr>
          <w:trHeight w:val="284"/>
        </w:trPr>
        <w:tc>
          <w:tcPr>
            <w:tcW w:w="1555" w:type="dxa"/>
          </w:tcPr>
          <w:p w14:paraId="33CCAD03" w14:textId="106A8645" w:rsidR="0057211B" w:rsidRPr="00257864" w:rsidRDefault="0057211B" w:rsidP="005C73E2">
            <w:pPr>
              <w:pStyle w:val="AIBodyText"/>
            </w:pPr>
            <w:r w:rsidRPr="00257864">
              <w:rPr>
                <w:lang w:eastAsia="en-AU"/>
              </w:rPr>
              <w:t>CPPSSI4039</w:t>
            </w:r>
          </w:p>
        </w:tc>
        <w:tc>
          <w:tcPr>
            <w:tcW w:w="7654" w:type="dxa"/>
          </w:tcPr>
          <w:p w14:paraId="4E161D89" w14:textId="092CA2B4" w:rsidR="0057211B" w:rsidRPr="00257864" w:rsidRDefault="0057211B" w:rsidP="005C73E2">
            <w:pPr>
              <w:pStyle w:val="AIBodyText"/>
            </w:pPr>
            <w:r w:rsidRPr="00257864">
              <w:rPr>
                <w:lang w:eastAsia="en-AU"/>
              </w:rPr>
              <w:t>Design and produce maps</w:t>
            </w:r>
          </w:p>
        </w:tc>
      </w:tr>
      <w:tr w:rsidR="0057211B" w:rsidRPr="004F71DE" w14:paraId="680DCEAC" w14:textId="77777777" w:rsidTr="00826BC9">
        <w:trPr>
          <w:trHeight w:val="284"/>
        </w:trPr>
        <w:tc>
          <w:tcPr>
            <w:tcW w:w="1555" w:type="dxa"/>
          </w:tcPr>
          <w:p w14:paraId="32FCB6FD" w14:textId="67A0DA15" w:rsidR="0057211B" w:rsidRPr="00257864" w:rsidRDefault="0057211B" w:rsidP="005C73E2">
            <w:pPr>
              <w:pStyle w:val="AIBodyText"/>
            </w:pPr>
            <w:r w:rsidRPr="00257864">
              <w:rPr>
                <w:lang w:eastAsia="en-AU"/>
              </w:rPr>
              <w:t>CPPSSI4040</w:t>
            </w:r>
          </w:p>
        </w:tc>
        <w:tc>
          <w:tcPr>
            <w:tcW w:w="7654" w:type="dxa"/>
          </w:tcPr>
          <w:p w14:paraId="2404D28A" w14:textId="4309BCE8" w:rsidR="0057211B" w:rsidRPr="00257864" w:rsidRDefault="0057211B" w:rsidP="005C73E2">
            <w:pPr>
              <w:pStyle w:val="AIBodyText"/>
            </w:pPr>
            <w:r w:rsidRPr="00257864">
              <w:rPr>
                <w:lang w:eastAsia="en-AU"/>
              </w:rPr>
              <w:t>Collect spatial data using a Total Station</w:t>
            </w:r>
          </w:p>
        </w:tc>
      </w:tr>
      <w:tr w:rsidR="0057211B" w:rsidRPr="004F71DE" w14:paraId="559A149E" w14:textId="77777777" w:rsidTr="00826BC9">
        <w:trPr>
          <w:trHeight w:val="284"/>
        </w:trPr>
        <w:tc>
          <w:tcPr>
            <w:tcW w:w="1555" w:type="dxa"/>
          </w:tcPr>
          <w:p w14:paraId="74BE94D1" w14:textId="771FB5C4" w:rsidR="0057211B" w:rsidRPr="00257864" w:rsidRDefault="0057211B" w:rsidP="005C73E2">
            <w:pPr>
              <w:pStyle w:val="AIBodyText"/>
            </w:pPr>
            <w:r w:rsidRPr="00257864">
              <w:rPr>
                <w:lang w:eastAsia="en-AU"/>
              </w:rPr>
              <w:t>CPPSSI4041</w:t>
            </w:r>
          </w:p>
        </w:tc>
        <w:tc>
          <w:tcPr>
            <w:tcW w:w="7654" w:type="dxa"/>
          </w:tcPr>
          <w:p w14:paraId="4E600B30" w14:textId="68BEB481" w:rsidR="0057211B" w:rsidRPr="00257864" w:rsidRDefault="0057211B" w:rsidP="005C73E2">
            <w:pPr>
              <w:pStyle w:val="AIBodyText"/>
            </w:pPr>
            <w:r w:rsidRPr="00257864">
              <w:rPr>
                <w:lang w:eastAsia="en-AU"/>
              </w:rPr>
              <w:t>Set out site and building works.</w:t>
            </w:r>
          </w:p>
        </w:tc>
      </w:tr>
      <w:tr w:rsidR="0057211B" w:rsidRPr="004F71DE" w14:paraId="6DDF22F7" w14:textId="77777777" w:rsidTr="00826BC9">
        <w:trPr>
          <w:trHeight w:val="284"/>
        </w:trPr>
        <w:tc>
          <w:tcPr>
            <w:tcW w:w="1555" w:type="dxa"/>
          </w:tcPr>
          <w:p w14:paraId="1315C59F" w14:textId="7BFB155C" w:rsidR="0057211B" w:rsidRPr="00257864" w:rsidRDefault="0057211B" w:rsidP="005C73E2">
            <w:pPr>
              <w:pStyle w:val="AIBodyText"/>
            </w:pPr>
            <w:r w:rsidRPr="00257864">
              <w:rPr>
                <w:lang w:eastAsia="en-AU"/>
              </w:rPr>
              <w:t>CPPSSI5031</w:t>
            </w:r>
          </w:p>
        </w:tc>
        <w:tc>
          <w:tcPr>
            <w:tcW w:w="7654" w:type="dxa"/>
          </w:tcPr>
          <w:p w14:paraId="454B1E88" w14:textId="13E91AB1" w:rsidR="0057211B" w:rsidRPr="00257864" w:rsidRDefault="0057211B" w:rsidP="005C73E2">
            <w:pPr>
              <w:pStyle w:val="AIBodyText"/>
            </w:pPr>
            <w:r w:rsidRPr="00257864">
              <w:rPr>
                <w:lang w:eastAsia="en-AU"/>
              </w:rPr>
              <w:t>Develop a spatial data collection</w:t>
            </w:r>
            <w:r w:rsidR="003C0D04">
              <w:rPr>
                <w:lang w:eastAsia="en-AU"/>
              </w:rPr>
              <w:t xml:space="preserve"> plan</w:t>
            </w:r>
          </w:p>
        </w:tc>
      </w:tr>
      <w:tr w:rsidR="0057211B" w:rsidRPr="004F71DE" w14:paraId="744D2E5D" w14:textId="77777777" w:rsidTr="00826BC9">
        <w:trPr>
          <w:trHeight w:val="284"/>
        </w:trPr>
        <w:tc>
          <w:tcPr>
            <w:tcW w:w="1555" w:type="dxa"/>
          </w:tcPr>
          <w:p w14:paraId="244D5C96" w14:textId="3B03496F" w:rsidR="0057211B" w:rsidRPr="00257864" w:rsidRDefault="0057211B" w:rsidP="005C73E2">
            <w:pPr>
              <w:pStyle w:val="AIBodyText"/>
            </w:pPr>
            <w:r w:rsidRPr="00257864">
              <w:t>CPPSSI5032</w:t>
            </w:r>
          </w:p>
        </w:tc>
        <w:tc>
          <w:tcPr>
            <w:tcW w:w="7654" w:type="dxa"/>
          </w:tcPr>
          <w:p w14:paraId="46E5ADE6" w14:textId="3CCDB771" w:rsidR="0057211B" w:rsidRPr="00257864" w:rsidRDefault="0057211B" w:rsidP="005C73E2">
            <w:pPr>
              <w:pStyle w:val="AIBodyText"/>
              <w:rPr>
                <w:lang w:eastAsia="en-AU"/>
              </w:rPr>
            </w:pPr>
            <w:r w:rsidRPr="00257864">
              <w:rPr>
                <w:lang w:eastAsia="en-AU"/>
              </w:rPr>
              <w:t>Capture new spatial data</w:t>
            </w:r>
          </w:p>
        </w:tc>
      </w:tr>
      <w:tr w:rsidR="006B13BB" w:rsidRPr="004F71DE" w14:paraId="40DC7231" w14:textId="77777777" w:rsidTr="00826BC9">
        <w:trPr>
          <w:trHeight w:val="284"/>
        </w:trPr>
        <w:tc>
          <w:tcPr>
            <w:tcW w:w="1555" w:type="dxa"/>
          </w:tcPr>
          <w:p w14:paraId="4FF88F82" w14:textId="3F287767" w:rsidR="006B13BB" w:rsidRPr="00257864" w:rsidRDefault="00257864" w:rsidP="005C73E2">
            <w:pPr>
              <w:pStyle w:val="AIBodyText"/>
            </w:pPr>
            <w:r>
              <w:t>CPPSSI5035</w:t>
            </w:r>
          </w:p>
        </w:tc>
        <w:tc>
          <w:tcPr>
            <w:tcW w:w="7654" w:type="dxa"/>
          </w:tcPr>
          <w:p w14:paraId="0DA65375" w14:textId="5E11F320" w:rsidR="006B13BB" w:rsidRPr="00257864" w:rsidRDefault="00257864" w:rsidP="005C73E2">
            <w:pPr>
              <w:pStyle w:val="AIBodyText"/>
              <w:rPr>
                <w:lang w:eastAsia="en-AU"/>
              </w:rPr>
            </w:pPr>
            <w:r>
              <w:rPr>
                <w:lang w:eastAsia="en-AU"/>
              </w:rPr>
              <w:t xml:space="preserve">Create spatial data </w:t>
            </w:r>
          </w:p>
        </w:tc>
      </w:tr>
      <w:tr w:rsidR="00257864" w:rsidRPr="004F71DE" w14:paraId="3E33DBAA" w14:textId="77777777" w:rsidTr="00826BC9">
        <w:trPr>
          <w:trHeight w:val="284"/>
        </w:trPr>
        <w:tc>
          <w:tcPr>
            <w:tcW w:w="1555" w:type="dxa"/>
          </w:tcPr>
          <w:p w14:paraId="64158E9A" w14:textId="643F263C" w:rsidR="00257864" w:rsidRPr="00257864" w:rsidRDefault="00257864" w:rsidP="005C73E2">
            <w:pPr>
              <w:pStyle w:val="AIBodyText"/>
            </w:pPr>
            <w:r>
              <w:rPr>
                <w:lang w:eastAsia="en-AU"/>
              </w:rPr>
              <w:t>CPPSSI</w:t>
            </w:r>
            <w:r w:rsidRPr="007E7FD4">
              <w:rPr>
                <w:lang w:eastAsia="en-AU"/>
              </w:rPr>
              <w:t>5036</w:t>
            </w:r>
          </w:p>
        </w:tc>
        <w:tc>
          <w:tcPr>
            <w:tcW w:w="7654" w:type="dxa"/>
          </w:tcPr>
          <w:p w14:paraId="2A0C8AC1" w14:textId="55421C29" w:rsidR="00257864" w:rsidRPr="00257864" w:rsidRDefault="00257864" w:rsidP="005C73E2">
            <w:pPr>
              <w:pStyle w:val="AIBodyText"/>
            </w:pPr>
            <w:r w:rsidRPr="007E7FD4">
              <w:rPr>
                <w:lang w:eastAsia="en-AU"/>
              </w:rPr>
              <w:t>Integrate spatial datasets</w:t>
            </w:r>
          </w:p>
        </w:tc>
      </w:tr>
      <w:tr w:rsidR="00257864" w:rsidRPr="004F71DE" w14:paraId="1BA0021D" w14:textId="77777777" w:rsidTr="00826BC9">
        <w:trPr>
          <w:trHeight w:val="284"/>
        </w:trPr>
        <w:tc>
          <w:tcPr>
            <w:tcW w:w="1555" w:type="dxa"/>
          </w:tcPr>
          <w:p w14:paraId="667EE285" w14:textId="5F8B0435" w:rsidR="00257864" w:rsidRPr="00257864" w:rsidRDefault="00257864" w:rsidP="005C73E2">
            <w:pPr>
              <w:pStyle w:val="AIBodyText"/>
            </w:pPr>
            <w:r>
              <w:t>CPPSSI</w:t>
            </w:r>
            <w:r w:rsidRPr="007E7FD4">
              <w:t>5037</w:t>
            </w:r>
          </w:p>
        </w:tc>
        <w:tc>
          <w:tcPr>
            <w:tcW w:w="7654" w:type="dxa"/>
          </w:tcPr>
          <w:p w14:paraId="2CC4F962" w14:textId="0E6E3C3C" w:rsidR="00257864" w:rsidRPr="0070373B" w:rsidRDefault="00257864" w:rsidP="00257864">
            <w:pPr>
              <w:rPr>
                <w:lang w:val="en-US" w:eastAsia="en-AU"/>
              </w:rPr>
            </w:pPr>
            <w:r w:rsidRPr="0070373B">
              <w:rPr>
                <w:lang w:val="en-US" w:eastAsia="en-AU"/>
              </w:rPr>
              <w:t>Maintain spatial data systems</w:t>
            </w:r>
          </w:p>
        </w:tc>
      </w:tr>
      <w:tr w:rsidR="00257864" w:rsidRPr="004F71DE" w14:paraId="6CB64E08" w14:textId="77777777" w:rsidTr="00826BC9">
        <w:trPr>
          <w:trHeight w:val="284"/>
        </w:trPr>
        <w:tc>
          <w:tcPr>
            <w:tcW w:w="1555" w:type="dxa"/>
          </w:tcPr>
          <w:p w14:paraId="03D3D5BF" w14:textId="2F395A75" w:rsidR="00257864" w:rsidRPr="00257864" w:rsidRDefault="00257864" w:rsidP="005C73E2">
            <w:pPr>
              <w:pStyle w:val="AIBodyText"/>
            </w:pPr>
            <w:r>
              <w:t>CPPSSI</w:t>
            </w:r>
            <w:r w:rsidRPr="007E7FD4">
              <w:t>5040</w:t>
            </w:r>
          </w:p>
        </w:tc>
        <w:tc>
          <w:tcPr>
            <w:tcW w:w="7654" w:type="dxa"/>
          </w:tcPr>
          <w:p w14:paraId="70BBB908" w14:textId="33E9E66B" w:rsidR="00257864" w:rsidRPr="00257864" w:rsidRDefault="00257864" w:rsidP="005C73E2">
            <w:pPr>
              <w:pStyle w:val="AIBodyText"/>
            </w:pPr>
            <w:r>
              <w:t>Source, collate and interpret spatial data</w:t>
            </w:r>
          </w:p>
        </w:tc>
      </w:tr>
      <w:tr w:rsidR="00257864" w:rsidRPr="004F71DE" w14:paraId="08B36759" w14:textId="77777777" w:rsidTr="00826BC9">
        <w:trPr>
          <w:trHeight w:val="284"/>
        </w:trPr>
        <w:tc>
          <w:tcPr>
            <w:tcW w:w="1555" w:type="dxa"/>
          </w:tcPr>
          <w:p w14:paraId="28DC78ED" w14:textId="0F82400F" w:rsidR="00257864" w:rsidRPr="00257864" w:rsidRDefault="00257864" w:rsidP="005C73E2">
            <w:pPr>
              <w:pStyle w:val="AIBodyText"/>
            </w:pPr>
            <w:r>
              <w:t>CPPSSI</w:t>
            </w:r>
            <w:r w:rsidRPr="007E7FD4">
              <w:t>5043</w:t>
            </w:r>
          </w:p>
        </w:tc>
        <w:tc>
          <w:tcPr>
            <w:tcW w:w="7654" w:type="dxa"/>
          </w:tcPr>
          <w:p w14:paraId="2D17E4DB" w14:textId="2498A86E" w:rsidR="00257864" w:rsidRPr="00257864" w:rsidRDefault="00257864" w:rsidP="005C73E2">
            <w:pPr>
              <w:pStyle w:val="AIBodyText"/>
            </w:pPr>
            <w:r w:rsidRPr="007E7FD4">
              <w:t>Design spatial data storage systems</w:t>
            </w:r>
          </w:p>
        </w:tc>
      </w:tr>
      <w:tr w:rsidR="00257864" w:rsidRPr="004F71DE" w14:paraId="6397D781" w14:textId="77777777" w:rsidTr="00826BC9">
        <w:trPr>
          <w:trHeight w:val="284"/>
        </w:trPr>
        <w:tc>
          <w:tcPr>
            <w:tcW w:w="1555" w:type="dxa"/>
          </w:tcPr>
          <w:p w14:paraId="6590873D" w14:textId="232F320C" w:rsidR="00257864" w:rsidRPr="00257864" w:rsidRDefault="00257864" w:rsidP="005C73E2">
            <w:pPr>
              <w:pStyle w:val="AIBodyText"/>
            </w:pPr>
            <w:r>
              <w:t>CPPSSI</w:t>
            </w:r>
            <w:r w:rsidRPr="007E7FD4">
              <w:t>5044</w:t>
            </w:r>
          </w:p>
        </w:tc>
        <w:tc>
          <w:tcPr>
            <w:tcW w:w="7654" w:type="dxa"/>
          </w:tcPr>
          <w:p w14:paraId="74A11B0E" w14:textId="649FB466" w:rsidR="00257864" w:rsidRPr="0070373B" w:rsidRDefault="00257864" w:rsidP="00257864">
            <w:pPr>
              <w:rPr>
                <w:lang w:val="en-US" w:eastAsia="en-AU"/>
              </w:rPr>
            </w:pPr>
            <w:r w:rsidRPr="0070373B">
              <w:rPr>
                <w:lang w:val="en-US" w:eastAsia="en-AU"/>
              </w:rPr>
              <w:t>Develop subdivision survey designs</w:t>
            </w:r>
          </w:p>
        </w:tc>
      </w:tr>
      <w:tr w:rsidR="00257864" w:rsidRPr="004F71DE" w14:paraId="6E1CD184" w14:textId="77777777" w:rsidTr="00826BC9">
        <w:trPr>
          <w:trHeight w:val="284"/>
        </w:trPr>
        <w:tc>
          <w:tcPr>
            <w:tcW w:w="1555" w:type="dxa"/>
          </w:tcPr>
          <w:p w14:paraId="53334D99" w14:textId="33F153FC" w:rsidR="00257864" w:rsidRPr="00257864" w:rsidRDefault="00257864" w:rsidP="005C73E2">
            <w:pPr>
              <w:pStyle w:val="AIBodyText"/>
            </w:pPr>
            <w:r>
              <w:t>CPPSSI</w:t>
            </w:r>
            <w:r w:rsidRPr="007E7FD4">
              <w:t>5046</w:t>
            </w:r>
          </w:p>
        </w:tc>
        <w:tc>
          <w:tcPr>
            <w:tcW w:w="7654" w:type="dxa"/>
          </w:tcPr>
          <w:p w14:paraId="7234C956" w14:textId="4C2FC07D" w:rsidR="00257864" w:rsidRPr="0070373B" w:rsidRDefault="00257864" w:rsidP="00257864">
            <w:pPr>
              <w:rPr>
                <w:lang w:val="en-US" w:eastAsia="en-AU"/>
              </w:rPr>
            </w:pPr>
            <w:r w:rsidRPr="0070373B">
              <w:rPr>
                <w:lang w:val="en-US" w:eastAsia="en-AU"/>
              </w:rPr>
              <w:t xml:space="preserve">Set out roads and stormwater systems </w:t>
            </w:r>
          </w:p>
        </w:tc>
      </w:tr>
      <w:tr w:rsidR="00257864" w:rsidRPr="004F71DE" w14:paraId="7D5E418A" w14:textId="77777777" w:rsidTr="00826BC9">
        <w:trPr>
          <w:trHeight w:val="284"/>
        </w:trPr>
        <w:tc>
          <w:tcPr>
            <w:tcW w:w="1555" w:type="dxa"/>
          </w:tcPr>
          <w:p w14:paraId="629E96BC" w14:textId="4BB9CE39" w:rsidR="00257864" w:rsidRPr="00257864" w:rsidRDefault="00257864" w:rsidP="005C73E2">
            <w:pPr>
              <w:pStyle w:val="AIBodyText"/>
            </w:pPr>
            <w:r>
              <w:t>CPPSSI</w:t>
            </w:r>
            <w:r w:rsidRPr="007E7FD4">
              <w:t>5047</w:t>
            </w:r>
          </w:p>
        </w:tc>
        <w:tc>
          <w:tcPr>
            <w:tcW w:w="7654" w:type="dxa"/>
          </w:tcPr>
          <w:p w14:paraId="790985C8" w14:textId="030D81F7" w:rsidR="00257864" w:rsidRPr="0070373B" w:rsidRDefault="00257864" w:rsidP="00257864">
            <w:pPr>
              <w:rPr>
                <w:lang w:val="en-US" w:eastAsia="en-AU"/>
              </w:rPr>
            </w:pPr>
            <w:bookmarkStart w:id="14" w:name="_Hlk43193805"/>
            <w:r w:rsidRPr="0070373B">
              <w:rPr>
                <w:lang w:val="en-US" w:eastAsia="en-AU"/>
              </w:rPr>
              <w:t>Conduct GNSS surveys</w:t>
            </w:r>
            <w:bookmarkEnd w:id="14"/>
          </w:p>
        </w:tc>
      </w:tr>
      <w:tr w:rsidR="00257864" w:rsidRPr="004F71DE" w14:paraId="34F8A643" w14:textId="77777777" w:rsidTr="00826BC9">
        <w:trPr>
          <w:trHeight w:val="284"/>
        </w:trPr>
        <w:tc>
          <w:tcPr>
            <w:tcW w:w="1555" w:type="dxa"/>
          </w:tcPr>
          <w:p w14:paraId="24053CF3" w14:textId="3D314A0D" w:rsidR="00257864" w:rsidRPr="00257864" w:rsidRDefault="00257864" w:rsidP="005C73E2">
            <w:pPr>
              <w:pStyle w:val="AIBodyText"/>
            </w:pPr>
            <w:r>
              <w:t>CPPSSI</w:t>
            </w:r>
            <w:r w:rsidRPr="007E7FD4">
              <w:t>5048</w:t>
            </w:r>
          </w:p>
        </w:tc>
        <w:tc>
          <w:tcPr>
            <w:tcW w:w="7654" w:type="dxa"/>
          </w:tcPr>
          <w:p w14:paraId="78000CD1" w14:textId="668CA8B6" w:rsidR="00257864" w:rsidRPr="00257864" w:rsidRDefault="00257864" w:rsidP="005C73E2">
            <w:pPr>
              <w:pStyle w:val="AIBodyText"/>
            </w:pPr>
            <w:r w:rsidRPr="007E7FD4">
              <w:t>Conduct engineering surveys</w:t>
            </w:r>
          </w:p>
        </w:tc>
      </w:tr>
      <w:tr w:rsidR="006B13BB" w:rsidRPr="004F71DE" w14:paraId="3A8558BC" w14:textId="77777777" w:rsidTr="00826BC9">
        <w:trPr>
          <w:trHeight w:val="284"/>
        </w:trPr>
        <w:tc>
          <w:tcPr>
            <w:tcW w:w="1555" w:type="dxa"/>
          </w:tcPr>
          <w:p w14:paraId="420F2764" w14:textId="3D24C51C" w:rsidR="006B13BB" w:rsidRPr="00257864" w:rsidRDefault="009279ED" w:rsidP="005C73E2">
            <w:pPr>
              <w:pStyle w:val="AIBodyText"/>
            </w:pPr>
            <w:r w:rsidRPr="007E7FD4">
              <w:t>CPPS</w:t>
            </w:r>
            <w:r>
              <w:t>SI</w:t>
            </w:r>
            <w:r w:rsidRPr="007E7FD4">
              <w:t>505</w:t>
            </w:r>
            <w:r>
              <w:t>0</w:t>
            </w:r>
          </w:p>
        </w:tc>
        <w:tc>
          <w:tcPr>
            <w:tcW w:w="7654" w:type="dxa"/>
          </w:tcPr>
          <w:p w14:paraId="5A66F301" w14:textId="6C02A946" w:rsidR="006B13BB" w:rsidRPr="00257864" w:rsidRDefault="009279ED" w:rsidP="005C73E2">
            <w:pPr>
              <w:pStyle w:val="AIBodyText"/>
            </w:pPr>
            <w:r w:rsidRPr="007E7FD4">
              <w:t>Produce survey drawings</w:t>
            </w:r>
          </w:p>
        </w:tc>
      </w:tr>
      <w:tr w:rsidR="006B13BB" w:rsidRPr="004F71DE" w14:paraId="3E058F10" w14:textId="77777777" w:rsidTr="00826BC9">
        <w:trPr>
          <w:trHeight w:val="284"/>
        </w:trPr>
        <w:tc>
          <w:tcPr>
            <w:tcW w:w="1555" w:type="dxa"/>
          </w:tcPr>
          <w:p w14:paraId="28AA094D" w14:textId="20EE9515" w:rsidR="006B13BB" w:rsidRPr="00257864" w:rsidRDefault="009279ED" w:rsidP="005C73E2">
            <w:pPr>
              <w:pStyle w:val="AIBodyText"/>
            </w:pPr>
            <w:r>
              <w:t>CPPSSI5051</w:t>
            </w:r>
          </w:p>
        </w:tc>
        <w:tc>
          <w:tcPr>
            <w:tcW w:w="7654" w:type="dxa"/>
          </w:tcPr>
          <w:p w14:paraId="1E33A31F" w14:textId="225706E6" w:rsidR="006B13BB" w:rsidRPr="00257864" w:rsidRDefault="009279ED" w:rsidP="005C73E2">
            <w:pPr>
              <w:pStyle w:val="AIBodyText"/>
            </w:pPr>
            <w:r>
              <w:t>Conduct identification surveys</w:t>
            </w:r>
          </w:p>
        </w:tc>
      </w:tr>
      <w:tr w:rsidR="009279ED" w:rsidRPr="004F71DE" w14:paraId="1BACE078" w14:textId="77777777" w:rsidTr="00826BC9">
        <w:trPr>
          <w:trHeight w:val="284"/>
        </w:trPr>
        <w:tc>
          <w:tcPr>
            <w:tcW w:w="1555" w:type="dxa"/>
          </w:tcPr>
          <w:p w14:paraId="764E387E" w14:textId="004816DB" w:rsidR="009279ED" w:rsidRPr="00257864" w:rsidRDefault="009279ED" w:rsidP="005C73E2">
            <w:pPr>
              <w:pStyle w:val="AIBodyText"/>
            </w:pPr>
            <w:r>
              <w:t>CPPSSI</w:t>
            </w:r>
            <w:r w:rsidRPr="007E7FD4">
              <w:t>5052</w:t>
            </w:r>
          </w:p>
        </w:tc>
        <w:tc>
          <w:tcPr>
            <w:tcW w:w="7654" w:type="dxa"/>
          </w:tcPr>
          <w:p w14:paraId="31DA3841" w14:textId="50145EDF" w:rsidR="009279ED" w:rsidRPr="00257864" w:rsidRDefault="009279ED" w:rsidP="005C73E2">
            <w:pPr>
              <w:pStyle w:val="AIBodyText"/>
            </w:pPr>
            <w:bookmarkStart w:id="15" w:name="_Hlk43193890"/>
            <w:r w:rsidRPr="007E7FD4">
              <w:t>Integrate surveying datasets</w:t>
            </w:r>
            <w:bookmarkEnd w:id="15"/>
          </w:p>
        </w:tc>
      </w:tr>
      <w:tr w:rsidR="009279ED" w:rsidRPr="004F71DE" w14:paraId="349DE050" w14:textId="77777777" w:rsidTr="00826BC9">
        <w:trPr>
          <w:trHeight w:val="284"/>
        </w:trPr>
        <w:tc>
          <w:tcPr>
            <w:tcW w:w="1555" w:type="dxa"/>
          </w:tcPr>
          <w:p w14:paraId="522C20AD" w14:textId="76405798" w:rsidR="009279ED" w:rsidRPr="00257864" w:rsidRDefault="009279ED" w:rsidP="005C73E2">
            <w:pPr>
              <w:pStyle w:val="AIBodyText"/>
            </w:pPr>
            <w:r>
              <w:t>CPPSSI</w:t>
            </w:r>
            <w:r w:rsidRPr="007E7FD4">
              <w:t>5053</w:t>
            </w:r>
          </w:p>
        </w:tc>
        <w:tc>
          <w:tcPr>
            <w:tcW w:w="7654" w:type="dxa"/>
          </w:tcPr>
          <w:p w14:paraId="01EE78D3" w14:textId="31F09993" w:rsidR="009279ED" w:rsidRPr="00257864" w:rsidRDefault="009279ED" w:rsidP="005C73E2">
            <w:pPr>
              <w:pStyle w:val="AIBodyText"/>
            </w:pPr>
            <w:r w:rsidRPr="007E7FD4">
              <w:t xml:space="preserve">Perform complex surveying computations </w:t>
            </w:r>
          </w:p>
        </w:tc>
      </w:tr>
      <w:tr w:rsidR="009279ED" w:rsidRPr="004F71DE" w14:paraId="14C503FB" w14:textId="77777777" w:rsidTr="00826BC9">
        <w:trPr>
          <w:trHeight w:val="284"/>
        </w:trPr>
        <w:tc>
          <w:tcPr>
            <w:tcW w:w="1555" w:type="dxa"/>
          </w:tcPr>
          <w:p w14:paraId="27B3369B" w14:textId="0F70361D" w:rsidR="009279ED" w:rsidRPr="00257864" w:rsidRDefault="009279ED" w:rsidP="005C73E2">
            <w:pPr>
              <w:pStyle w:val="AIBodyText"/>
            </w:pPr>
            <w:r>
              <w:t>CPPSSI</w:t>
            </w:r>
            <w:r w:rsidRPr="007E7FD4">
              <w:t>5054</w:t>
            </w:r>
          </w:p>
        </w:tc>
        <w:tc>
          <w:tcPr>
            <w:tcW w:w="7654" w:type="dxa"/>
          </w:tcPr>
          <w:p w14:paraId="2142A51D" w14:textId="09294607" w:rsidR="009279ED" w:rsidRPr="00257864" w:rsidRDefault="009279ED" w:rsidP="005C73E2">
            <w:pPr>
              <w:pStyle w:val="AIBodyText"/>
            </w:pPr>
            <w:r w:rsidRPr="007E7FD4">
              <w:t xml:space="preserve">Perform geodetic surveying computations </w:t>
            </w:r>
          </w:p>
        </w:tc>
      </w:tr>
      <w:tr w:rsidR="006B13BB" w:rsidRPr="004F71DE" w14:paraId="029F3A23" w14:textId="77777777" w:rsidTr="00826BC9">
        <w:trPr>
          <w:trHeight w:val="284"/>
        </w:trPr>
        <w:tc>
          <w:tcPr>
            <w:tcW w:w="1555" w:type="dxa"/>
          </w:tcPr>
          <w:p w14:paraId="751CFFCA" w14:textId="3E07EF76" w:rsidR="006B13BB" w:rsidRPr="00257864" w:rsidRDefault="009279ED" w:rsidP="005C73E2">
            <w:pPr>
              <w:pStyle w:val="AIBodyText"/>
            </w:pPr>
            <w:r w:rsidRPr="00257864">
              <w:t>CPPSSI5057</w:t>
            </w:r>
          </w:p>
        </w:tc>
        <w:tc>
          <w:tcPr>
            <w:tcW w:w="7654" w:type="dxa"/>
          </w:tcPr>
          <w:p w14:paraId="748DE536" w14:textId="362ED757" w:rsidR="006B13BB" w:rsidRPr="00257864" w:rsidRDefault="006B13BB" w:rsidP="005C73E2">
            <w:pPr>
              <w:pStyle w:val="AIBodyText"/>
            </w:pPr>
            <w:r w:rsidRPr="00257864">
              <w:t xml:space="preserve">Conduct precision surveys </w:t>
            </w:r>
          </w:p>
        </w:tc>
      </w:tr>
      <w:tr w:rsidR="006B13BB" w:rsidRPr="004F71DE" w14:paraId="191CD0DB" w14:textId="77777777" w:rsidTr="00826BC9">
        <w:trPr>
          <w:trHeight w:val="284"/>
        </w:trPr>
        <w:tc>
          <w:tcPr>
            <w:tcW w:w="1555" w:type="dxa"/>
          </w:tcPr>
          <w:p w14:paraId="31860B63" w14:textId="5205A36D" w:rsidR="006B13BB" w:rsidRPr="00257864" w:rsidRDefault="009279ED" w:rsidP="005C73E2">
            <w:pPr>
              <w:pStyle w:val="AIBodyText"/>
            </w:pPr>
            <w:r w:rsidRPr="00257864">
              <w:t>CPPSSI5058</w:t>
            </w:r>
          </w:p>
        </w:tc>
        <w:tc>
          <w:tcPr>
            <w:tcW w:w="7654" w:type="dxa"/>
          </w:tcPr>
          <w:p w14:paraId="7E6F910E" w14:textId="5F6C1F9D" w:rsidR="006B13BB" w:rsidRPr="00257864" w:rsidRDefault="006B13BB" w:rsidP="005C73E2">
            <w:pPr>
              <w:pStyle w:val="AIBodyText"/>
            </w:pPr>
            <w:r w:rsidRPr="00257864">
              <w:t>Conduct geodetic surveys</w:t>
            </w:r>
          </w:p>
        </w:tc>
      </w:tr>
      <w:tr w:rsidR="006B13BB" w:rsidRPr="004F71DE" w14:paraId="06AD17A4" w14:textId="77777777" w:rsidTr="00826BC9">
        <w:trPr>
          <w:trHeight w:val="284"/>
        </w:trPr>
        <w:tc>
          <w:tcPr>
            <w:tcW w:w="1555" w:type="dxa"/>
          </w:tcPr>
          <w:p w14:paraId="01852453" w14:textId="3677786A" w:rsidR="006B13BB" w:rsidRPr="00257864" w:rsidRDefault="009279ED" w:rsidP="005C73E2">
            <w:pPr>
              <w:pStyle w:val="AIBodyText"/>
            </w:pPr>
            <w:r w:rsidRPr="00257864">
              <w:t>CPPSSI5060</w:t>
            </w:r>
          </w:p>
        </w:tc>
        <w:tc>
          <w:tcPr>
            <w:tcW w:w="7654" w:type="dxa"/>
          </w:tcPr>
          <w:p w14:paraId="6BCF318E" w14:textId="7E8103B0" w:rsidR="006B13BB" w:rsidRPr="00257864" w:rsidRDefault="006B13BB" w:rsidP="005C73E2">
            <w:pPr>
              <w:pStyle w:val="AIBodyText"/>
            </w:pPr>
            <w:r w:rsidRPr="00257864">
              <w:t>Develop spreadsheets for spatial data</w:t>
            </w:r>
          </w:p>
        </w:tc>
      </w:tr>
      <w:tr w:rsidR="006B13BB" w:rsidRPr="004F71DE" w14:paraId="54B8E0A7" w14:textId="77777777" w:rsidTr="00826BC9">
        <w:trPr>
          <w:trHeight w:val="284"/>
        </w:trPr>
        <w:tc>
          <w:tcPr>
            <w:tcW w:w="1555" w:type="dxa"/>
          </w:tcPr>
          <w:p w14:paraId="0C40784F" w14:textId="525046E3" w:rsidR="006B13BB" w:rsidRPr="00257864" w:rsidRDefault="009279ED" w:rsidP="005C73E2">
            <w:pPr>
              <w:pStyle w:val="AIBodyText"/>
            </w:pPr>
            <w:r w:rsidRPr="00257864">
              <w:t>CPPSSI5061</w:t>
            </w:r>
          </w:p>
        </w:tc>
        <w:tc>
          <w:tcPr>
            <w:tcW w:w="7654" w:type="dxa"/>
          </w:tcPr>
          <w:p w14:paraId="20541511" w14:textId="48EC222F" w:rsidR="006B13BB" w:rsidRPr="00257864" w:rsidRDefault="009279ED" w:rsidP="009279ED">
            <w:pPr>
              <w:rPr>
                <w:rFonts w:cs="Open Sans"/>
                <w:szCs w:val="20"/>
              </w:rPr>
            </w:pPr>
            <w:r w:rsidRPr="0070373B">
              <w:rPr>
                <w:lang w:val="en-US"/>
              </w:rPr>
              <w:t>Survey subsurface utility information (SUI)</w:t>
            </w:r>
            <w:r w:rsidRPr="007E7FD4">
              <w:rPr>
                <w:rFonts w:cs="Open Sans"/>
                <w:iCs/>
                <w:szCs w:val="20"/>
              </w:rPr>
              <w:t xml:space="preserve"> </w:t>
            </w:r>
          </w:p>
        </w:tc>
      </w:tr>
      <w:tr w:rsidR="006B13BB" w:rsidRPr="004F71DE" w14:paraId="265137D3" w14:textId="77777777" w:rsidTr="00826BC9">
        <w:trPr>
          <w:trHeight w:val="284"/>
        </w:trPr>
        <w:tc>
          <w:tcPr>
            <w:tcW w:w="1555" w:type="dxa"/>
          </w:tcPr>
          <w:p w14:paraId="651649C9" w14:textId="756CD22D" w:rsidR="006B13BB" w:rsidRPr="00257864" w:rsidRDefault="009279ED" w:rsidP="005C73E2">
            <w:pPr>
              <w:pStyle w:val="AIBodyText"/>
            </w:pPr>
            <w:r w:rsidRPr="00257864">
              <w:t>CPPSSI5062</w:t>
            </w:r>
          </w:p>
        </w:tc>
        <w:tc>
          <w:tcPr>
            <w:tcW w:w="7654" w:type="dxa"/>
          </w:tcPr>
          <w:p w14:paraId="23198D5F" w14:textId="567C30E6" w:rsidR="006B13BB" w:rsidRPr="00257864" w:rsidRDefault="006B13BB" w:rsidP="005C73E2">
            <w:pPr>
              <w:pStyle w:val="AIBodyText"/>
            </w:pPr>
            <w:r w:rsidRPr="00257864">
              <w:t>Conduct photogrammetric mapping</w:t>
            </w:r>
          </w:p>
        </w:tc>
      </w:tr>
      <w:tr w:rsidR="006B13BB" w:rsidRPr="004F71DE" w14:paraId="08A672B5" w14:textId="77777777" w:rsidTr="00826BC9">
        <w:trPr>
          <w:trHeight w:val="284"/>
        </w:trPr>
        <w:tc>
          <w:tcPr>
            <w:tcW w:w="1555" w:type="dxa"/>
          </w:tcPr>
          <w:p w14:paraId="2F55B8B1" w14:textId="31B41DF9" w:rsidR="006B13BB" w:rsidRPr="00257864" w:rsidRDefault="009279ED" w:rsidP="005C73E2">
            <w:pPr>
              <w:pStyle w:val="AIBodyText"/>
            </w:pPr>
            <w:r w:rsidRPr="00257864">
              <w:t>CPPSSI5064</w:t>
            </w:r>
          </w:p>
        </w:tc>
        <w:tc>
          <w:tcPr>
            <w:tcW w:w="7654" w:type="dxa"/>
          </w:tcPr>
          <w:p w14:paraId="069B2350" w14:textId="7EBA9503" w:rsidR="006B13BB" w:rsidRPr="00257864" w:rsidRDefault="009279ED" w:rsidP="005C73E2">
            <w:pPr>
              <w:pStyle w:val="AIBodyText"/>
            </w:pPr>
            <w:r w:rsidRPr="007E7FD4">
              <w:t>Conduct complex spatial data analysis</w:t>
            </w:r>
          </w:p>
        </w:tc>
      </w:tr>
      <w:tr w:rsidR="006B13BB" w:rsidRPr="004F71DE" w14:paraId="7D50EC9A" w14:textId="77777777" w:rsidTr="00826BC9">
        <w:trPr>
          <w:trHeight w:val="284"/>
        </w:trPr>
        <w:tc>
          <w:tcPr>
            <w:tcW w:w="1555" w:type="dxa"/>
          </w:tcPr>
          <w:p w14:paraId="3C79BFA8" w14:textId="46D81E94" w:rsidR="006B13BB" w:rsidRPr="00257864" w:rsidRDefault="009279ED" w:rsidP="005C73E2">
            <w:pPr>
              <w:pStyle w:val="AIBodyText"/>
            </w:pPr>
            <w:r w:rsidRPr="00257864">
              <w:t>CPPSSI5065</w:t>
            </w:r>
          </w:p>
        </w:tc>
        <w:tc>
          <w:tcPr>
            <w:tcW w:w="7654" w:type="dxa"/>
          </w:tcPr>
          <w:p w14:paraId="25BA7616" w14:textId="031A8147" w:rsidR="006B13BB" w:rsidRPr="00257864" w:rsidRDefault="006B13BB" w:rsidP="005C73E2">
            <w:pPr>
              <w:pStyle w:val="AIBodyText"/>
            </w:pPr>
            <w:bookmarkStart w:id="16" w:name="_Hlk43194000"/>
            <w:r w:rsidRPr="00257864">
              <w:t>Design basic engineering structures</w:t>
            </w:r>
            <w:bookmarkEnd w:id="16"/>
          </w:p>
        </w:tc>
      </w:tr>
      <w:tr w:rsidR="006B13BB" w:rsidRPr="004F71DE" w14:paraId="641DE833" w14:textId="77777777" w:rsidTr="00826BC9">
        <w:trPr>
          <w:trHeight w:val="284"/>
        </w:trPr>
        <w:tc>
          <w:tcPr>
            <w:tcW w:w="1555" w:type="dxa"/>
          </w:tcPr>
          <w:p w14:paraId="39E697E7" w14:textId="6B483B35" w:rsidR="006B13BB" w:rsidRPr="00257864" w:rsidRDefault="009279ED" w:rsidP="005C73E2">
            <w:pPr>
              <w:pStyle w:val="AIBodyText"/>
            </w:pPr>
            <w:r w:rsidRPr="00257864">
              <w:t>CPPSSI6021</w:t>
            </w:r>
          </w:p>
        </w:tc>
        <w:tc>
          <w:tcPr>
            <w:tcW w:w="7654" w:type="dxa"/>
          </w:tcPr>
          <w:p w14:paraId="5E5E5634" w14:textId="086A2634" w:rsidR="006B13BB" w:rsidRPr="00257864" w:rsidRDefault="006B13BB" w:rsidP="005C73E2">
            <w:pPr>
              <w:pStyle w:val="AIBodyText"/>
            </w:pPr>
            <w:r w:rsidRPr="00257864">
              <w:t xml:space="preserve">Conduct open pit mine surveys  </w:t>
            </w:r>
          </w:p>
        </w:tc>
      </w:tr>
      <w:tr w:rsidR="006B13BB" w:rsidRPr="004F71DE" w14:paraId="3ACB444C" w14:textId="77777777" w:rsidTr="00826BC9">
        <w:trPr>
          <w:trHeight w:val="284"/>
        </w:trPr>
        <w:tc>
          <w:tcPr>
            <w:tcW w:w="1555" w:type="dxa"/>
          </w:tcPr>
          <w:p w14:paraId="38C8A00E" w14:textId="08CA7AEC" w:rsidR="006B13BB" w:rsidRPr="00257864" w:rsidRDefault="009279ED" w:rsidP="005C73E2">
            <w:pPr>
              <w:pStyle w:val="AIBodyText"/>
            </w:pPr>
            <w:r w:rsidRPr="00257864">
              <w:t>CPPSSI6022</w:t>
            </w:r>
          </w:p>
        </w:tc>
        <w:tc>
          <w:tcPr>
            <w:tcW w:w="7654" w:type="dxa"/>
          </w:tcPr>
          <w:p w14:paraId="03B1104E" w14:textId="78D7C5C1" w:rsidR="006B13BB" w:rsidRPr="00257864" w:rsidRDefault="006B13BB" w:rsidP="005C73E2">
            <w:pPr>
              <w:pStyle w:val="AIBodyText"/>
            </w:pPr>
            <w:r w:rsidRPr="00257864">
              <w:t xml:space="preserve">Produce mine drawings </w:t>
            </w:r>
          </w:p>
        </w:tc>
      </w:tr>
      <w:tr w:rsidR="006B13BB" w:rsidRPr="004F71DE" w14:paraId="44C9377B" w14:textId="77777777" w:rsidTr="00826BC9">
        <w:trPr>
          <w:trHeight w:val="284"/>
        </w:trPr>
        <w:tc>
          <w:tcPr>
            <w:tcW w:w="1555" w:type="dxa"/>
          </w:tcPr>
          <w:p w14:paraId="06A4AB46" w14:textId="5470EC0D" w:rsidR="006B13BB" w:rsidRPr="00257864" w:rsidRDefault="009279ED" w:rsidP="005C73E2">
            <w:pPr>
              <w:pStyle w:val="AIBodyText"/>
            </w:pPr>
            <w:r w:rsidRPr="00257864">
              <w:t>CPPSSI6032</w:t>
            </w:r>
          </w:p>
        </w:tc>
        <w:tc>
          <w:tcPr>
            <w:tcW w:w="7654" w:type="dxa"/>
          </w:tcPr>
          <w:p w14:paraId="764B60B0" w14:textId="254EA086" w:rsidR="006B13BB" w:rsidRPr="00257864" w:rsidRDefault="006B13BB" w:rsidP="005C73E2">
            <w:pPr>
              <w:pStyle w:val="AIBodyText"/>
            </w:pPr>
            <w:r w:rsidRPr="00257864">
              <w:t>Conduct advanced GNSS control surveys</w:t>
            </w:r>
          </w:p>
        </w:tc>
      </w:tr>
      <w:tr w:rsidR="006B13BB" w:rsidRPr="004F71DE" w14:paraId="633449B0" w14:textId="77777777" w:rsidTr="00826BC9">
        <w:trPr>
          <w:trHeight w:val="284"/>
        </w:trPr>
        <w:tc>
          <w:tcPr>
            <w:tcW w:w="1555" w:type="dxa"/>
          </w:tcPr>
          <w:p w14:paraId="7336A91C" w14:textId="6F52CCEA" w:rsidR="006B13BB" w:rsidRPr="00257864" w:rsidRDefault="009279ED" w:rsidP="005C73E2">
            <w:pPr>
              <w:pStyle w:val="AIBodyText"/>
            </w:pPr>
            <w:r w:rsidRPr="00257864">
              <w:t>CPPSSI6033</w:t>
            </w:r>
          </w:p>
        </w:tc>
        <w:tc>
          <w:tcPr>
            <w:tcW w:w="7654" w:type="dxa"/>
          </w:tcPr>
          <w:p w14:paraId="13028851" w14:textId="3F565DA1" w:rsidR="006B13BB" w:rsidRPr="00257864" w:rsidRDefault="006B13BB" w:rsidP="005C73E2">
            <w:pPr>
              <w:pStyle w:val="AIBodyText"/>
            </w:pPr>
            <w:r w:rsidRPr="00257864">
              <w:t>Conduct underground mine surveys</w:t>
            </w:r>
          </w:p>
        </w:tc>
      </w:tr>
      <w:tr w:rsidR="006B13BB" w:rsidRPr="004F71DE" w14:paraId="2BD06D9E" w14:textId="77777777" w:rsidTr="00826BC9">
        <w:trPr>
          <w:trHeight w:val="284"/>
        </w:trPr>
        <w:tc>
          <w:tcPr>
            <w:tcW w:w="1555" w:type="dxa"/>
          </w:tcPr>
          <w:p w14:paraId="72897E96" w14:textId="2F0AF686" w:rsidR="006B13BB" w:rsidRPr="00257864" w:rsidRDefault="00F4053E" w:rsidP="005C73E2">
            <w:pPr>
              <w:pStyle w:val="AIBodyText"/>
            </w:pPr>
            <w:r w:rsidRPr="00257864">
              <w:t>CPPSSI6034</w:t>
            </w:r>
          </w:p>
        </w:tc>
        <w:tc>
          <w:tcPr>
            <w:tcW w:w="7654" w:type="dxa"/>
          </w:tcPr>
          <w:p w14:paraId="1FCA37EE" w14:textId="56795393" w:rsidR="006B13BB" w:rsidRPr="00257864" w:rsidRDefault="006B13BB" w:rsidP="005C73E2">
            <w:pPr>
              <w:pStyle w:val="AIBodyText"/>
            </w:pPr>
            <w:r w:rsidRPr="00257864">
              <w:t xml:space="preserve">Conduct mining geology </w:t>
            </w:r>
            <w:r w:rsidR="00AD74D6">
              <w:t>project research</w:t>
            </w:r>
          </w:p>
        </w:tc>
      </w:tr>
      <w:tr w:rsidR="006B13BB" w:rsidRPr="004F71DE" w14:paraId="4E37F721" w14:textId="77777777" w:rsidTr="00826BC9">
        <w:trPr>
          <w:trHeight w:val="284"/>
        </w:trPr>
        <w:tc>
          <w:tcPr>
            <w:tcW w:w="1555" w:type="dxa"/>
          </w:tcPr>
          <w:p w14:paraId="12D0F054" w14:textId="51BEB240" w:rsidR="006B13BB" w:rsidRPr="00257864" w:rsidRDefault="00F4053E" w:rsidP="005C73E2">
            <w:pPr>
              <w:pStyle w:val="AIBodyText"/>
            </w:pPr>
            <w:r w:rsidRPr="00257864">
              <w:t>CPPSSI6035</w:t>
            </w:r>
          </w:p>
        </w:tc>
        <w:tc>
          <w:tcPr>
            <w:tcW w:w="7654" w:type="dxa"/>
          </w:tcPr>
          <w:p w14:paraId="74A08C6C" w14:textId="3B0F3706" w:rsidR="006B13BB" w:rsidRPr="00257864" w:rsidRDefault="006B13BB" w:rsidP="005C73E2">
            <w:pPr>
              <w:pStyle w:val="AIBodyText"/>
            </w:pPr>
            <w:r w:rsidRPr="00257864">
              <w:t xml:space="preserve">Conduct complex engineering set-out surveys </w:t>
            </w:r>
          </w:p>
        </w:tc>
      </w:tr>
      <w:tr w:rsidR="006B13BB" w:rsidRPr="004F71DE" w14:paraId="0183F80D" w14:textId="77777777" w:rsidTr="00826BC9">
        <w:trPr>
          <w:trHeight w:val="284"/>
        </w:trPr>
        <w:tc>
          <w:tcPr>
            <w:tcW w:w="1555" w:type="dxa"/>
          </w:tcPr>
          <w:p w14:paraId="55BC0DD6" w14:textId="42619BF7" w:rsidR="006B13BB" w:rsidRPr="00257864" w:rsidRDefault="00F4053E" w:rsidP="005C73E2">
            <w:pPr>
              <w:pStyle w:val="AIBodyText"/>
            </w:pPr>
            <w:r w:rsidRPr="00257864">
              <w:t>CPPSSI6036</w:t>
            </w:r>
          </w:p>
        </w:tc>
        <w:tc>
          <w:tcPr>
            <w:tcW w:w="7654" w:type="dxa"/>
          </w:tcPr>
          <w:p w14:paraId="2A6BB824" w14:textId="59202CC0" w:rsidR="006B13BB" w:rsidRPr="00257864" w:rsidRDefault="006B13BB" w:rsidP="005C73E2">
            <w:pPr>
              <w:pStyle w:val="AIBodyText"/>
            </w:pPr>
            <w:r w:rsidRPr="00257864">
              <w:t>Monitor engineering structures</w:t>
            </w:r>
          </w:p>
        </w:tc>
      </w:tr>
      <w:tr w:rsidR="006B13BB" w:rsidRPr="004F71DE" w14:paraId="67B55C61" w14:textId="77777777" w:rsidTr="00826BC9">
        <w:trPr>
          <w:trHeight w:val="284"/>
        </w:trPr>
        <w:tc>
          <w:tcPr>
            <w:tcW w:w="1555" w:type="dxa"/>
          </w:tcPr>
          <w:p w14:paraId="28893E1E" w14:textId="21025BC7" w:rsidR="006B13BB" w:rsidRPr="00257864" w:rsidRDefault="00F4053E" w:rsidP="005C73E2">
            <w:pPr>
              <w:pStyle w:val="AIBodyText"/>
            </w:pPr>
            <w:r w:rsidRPr="00257864">
              <w:t>CPPSSI6037</w:t>
            </w:r>
          </w:p>
        </w:tc>
        <w:tc>
          <w:tcPr>
            <w:tcW w:w="7654" w:type="dxa"/>
          </w:tcPr>
          <w:p w14:paraId="3420C1BE" w14:textId="5A3E3EF6" w:rsidR="006B13BB" w:rsidRPr="00257864" w:rsidRDefault="006B13BB" w:rsidP="005C73E2">
            <w:pPr>
              <w:pStyle w:val="AIBodyText"/>
            </w:pPr>
            <w:r w:rsidRPr="00257864">
              <w:t xml:space="preserve">Conduct advanced remote sensing analysis </w:t>
            </w:r>
          </w:p>
        </w:tc>
      </w:tr>
      <w:tr w:rsidR="006B13BB" w:rsidRPr="004F71DE" w14:paraId="3BD4DCEE" w14:textId="77777777" w:rsidTr="00826BC9">
        <w:trPr>
          <w:trHeight w:val="284"/>
        </w:trPr>
        <w:tc>
          <w:tcPr>
            <w:tcW w:w="1555" w:type="dxa"/>
          </w:tcPr>
          <w:p w14:paraId="51C29E32" w14:textId="52AA6920" w:rsidR="006B13BB" w:rsidRPr="00257864" w:rsidRDefault="00F4053E" w:rsidP="005C73E2">
            <w:pPr>
              <w:pStyle w:val="AIBodyText"/>
            </w:pPr>
            <w:r w:rsidRPr="00257864">
              <w:t>CPPSSI6040</w:t>
            </w:r>
          </w:p>
        </w:tc>
        <w:tc>
          <w:tcPr>
            <w:tcW w:w="7654" w:type="dxa"/>
          </w:tcPr>
          <w:p w14:paraId="323BD130" w14:textId="10B0333D" w:rsidR="006B13BB" w:rsidRPr="00257864" w:rsidRDefault="006B13BB" w:rsidP="005C73E2">
            <w:pPr>
              <w:pStyle w:val="AIBodyText"/>
            </w:pPr>
            <w:r w:rsidRPr="00112B1D">
              <w:t>Develop</w:t>
            </w:r>
            <w:r w:rsidRPr="00257864">
              <w:t xml:space="preserve"> 2-D and 3-D terrain visualisations </w:t>
            </w:r>
          </w:p>
        </w:tc>
      </w:tr>
      <w:tr w:rsidR="006B13BB" w:rsidRPr="004F71DE" w14:paraId="35516DC2" w14:textId="77777777" w:rsidTr="00826BC9">
        <w:trPr>
          <w:trHeight w:val="284"/>
        </w:trPr>
        <w:tc>
          <w:tcPr>
            <w:tcW w:w="1555" w:type="dxa"/>
          </w:tcPr>
          <w:p w14:paraId="260432FB" w14:textId="424E4A51" w:rsidR="006B13BB" w:rsidRPr="00257864" w:rsidRDefault="00F4053E" w:rsidP="005C73E2">
            <w:pPr>
              <w:pStyle w:val="AIBodyText"/>
            </w:pPr>
            <w:r w:rsidRPr="00257864">
              <w:t>CPPSSI6041</w:t>
            </w:r>
          </w:p>
        </w:tc>
        <w:tc>
          <w:tcPr>
            <w:tcW w:w="7654" w:type="dxa"/>
          </w:tcPr>
          <w:p w14:paraId="0A24800F" w14:textId="1214C821" w:rsidR="006B13BB" w:rsidRPr="00257864" w:rsidRDefault="006B13BB" w:rsidP="006B13BB">
            <w:pPr>
              <w:rPr>
                <w:rFonts w:cs="Open Sans"/>
                <w:szCs w:val="20"/>
              </w:rPr>
            </w:pPr>
            <w:r w:rsidRPr="0070373B">
              <w:rPr>
                <w:lang w:val="en-US"/>
              </w:rPr>
              <w:t>Compile mine survey plans</w:t>
            </w:r>
          </w:p>
        </w:tc>
      </w:tr>
      <w:bookmarkEnd w:id="13"/>
    </w:tbl>
    <w:p w14:paraId="7023F87A" w14:textId="04674365" w:rsidR="007C3691" w:rsidRDefault="007C3691">
      <w:pPr>
        <w:rPr>
          <w:bCs w:val="0"/>
        </w:rPr>
      </w:pPr>
    </w:p>
    <w:bookmarkEnd w:id="10"/>
    <w:p w14:paraId="42B3E524" w14:textId="77777777" w:rsidR="00826BC9" w:rsidRDefault="00826BC9" w:rsidP="005C73E2">
      <w:pPr>
        <w:pStyle w:val="TableTitle"/>
      </w:pPr>
    </w:p>
    <w:p w14:paraId="2D941BBB" w14:textId="77777777" w:rsidR="00826BC9" w:rsidRDefault="00826BC9">
      <w:pPr>
        <w:spacing w:before="22" w:after="22" w:line="264" w:lineRule="auto"/>
        <w:rPr>
          <w:rFonts w:ascii="Open Sans SemiBold" w:hAnsi="Open Sans SemiBold"/>
          <w:color w:val="808080" w:themeColor="background1" w:themeShade="80"/>
          <w:w w:val="100"/>
          <w:sz w:val="24"/>
          <w:szCs w:val="24"/>
          <w:lang w:val="en-US"/>
        </w:rPr>
      </w:pPr>
      <w:r>
        <w:br w:type="page"/>
      </w:r>
    </w:p>
    <w:p w14:paraId="3CAEE490" w14:textId="1C37FF04" w:rsidR="007C3691" w:rsidRDefault="007C3691" w:rsidP="005C73E2">
      <w:pPr>
        <w:pStyle w:val="TableTitle"/>
      </w:pPr>
      <w:r>
        <w:lastRenderedPageBreak/>
        <w:t>Units of Competency –</w:t>
      </w:r>
      <w:r w:rsidR="00096B5C">
        <w:t xml:space="preserve"> </w:t>
      </w:r>
      <w:r w:rsidR="003311EC">
        <w:t xml:space="preserve">7 to be </w:t>
      </w:r>
      <w:r>
        <w:t>delet</w:t>
      </w:r>
      <w:r w:rsidR="003311EC">
        <w:t>ed</w:t>
      </w:r>
    </w:p>
    <w:tbl>
      <w:tblPr>
        <w:tblStyle w:val="TableGrid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7654"/>
      </w:tblGrid>
      <w:tr w:rsidR="005C73E2" w:rsidRPr="005C73E2" w14:paraId="50B23DD1" w14:textId="77777777" w:rsidTr="005C73E2">
        <w:trPr>
          <w:trHeight w:val="284"/>
          <w:tblHeader/>
        </w:trPr>
        <w:tc>
          <w:tcPr>
            <w:tcW w:w="1555" w:type="dxa"/>
            <w:shd w:val="clear" w:color="auto" w:fill="808080" w:themeFill="background1" w:themeFillShade="80"/>
          </w:tcPr>
          <w:p w14:paraId="7453043C" w14:textId="1C5AC398" w:rsidR="007C3691" w:rsidRPr="005C73E2" w:rsidRDefault="005C73E2" w:rsidP="005C73E2">
            <w:pPr>
              <w:pStyle w:val="AIBodyText"/>
              <w:rPr>
                <w:color w:val="FFFFFF" w:themeColor="background1"/>
                <w:sz w:val="22"/>
                <w:szCs w:val="22"/>
              </w:rPr>
            </w:pPr>
            <w:r w:rsidRPr="005C73E2">
              <w:rPr>
                <w:color w:val="FFFFFF" w:themeColor="background1"/>
                <w:sz w:val="22"/>
                <w:szCs w:val="22"/>
              </w:rPr>
              <w:t>Code</w:t>
            </w:r>
          </w:p>
        </w:tc>
        <w:tc>
          <w:tcPr>
            <w:tcW w:w="7654" w:type="dxa"/>
            <w:shd w:val="clear" w:color="auto" w:fill="808080" w:themeFill="background1" w:themeFillShade="80"/>
          </w:tcPr>
          <w:p w14:paraId="2FD670CD" w14:textId="4A5E9EDD" w:rsidR="007C3691" w:rsidRPr="005C73E2" w:rsidRDefault="005C73E2" w:rsidP="005C73E2">
            <w:pPr>
              <w:pStyle w:val="AIBodyText"/>
              <w:rPr>
                <w:color w:val="FFFFFF" w:themeColor="background1"/>
                <w:sz w:val="22"/>
                <w:szCs w:val="22"/>
              </w:rPr>
            </w:pPr>
            <w:r w:rsidRPr="005C73E2">
              <w:rPr>
                <w:color w:val="FFFFFF" w:themeColor="background1"/>
                <w:sz w:val="22"/>
                <w:szCs w:val="22"/>
              </w:rPr>
              <w:t>Title</w:t>
            </w:r>
          </w:p>
        </w:tc>
      </w:tr>
      <w:tr w:rsidR="005C73E2" w:rsidRPr="004F71DE" w14:paraId="657E6AAE" w14:textId="77777777" w:rsidTr="005C73E2">
        <w:trPr>
          <w:trHeight w:val="284"/>
          <w:tblHeader/>
        </w:trPr>
        <w:tc>
          <w:tcPr>
            <w:tcW w:w="1555" w:type="dxa"/>
          </w:tcPr>
          <w:p w14:paraId="4F843AFF" w14:textId="70F2A173" w:rsidR="005C73E2" w:rsidRPr="00257864" w:rsidRDefault="005C73E2" w:rsidP="005C73E2">
            <w:pPr>
              <w:pStyle w:val="AIBodyText"/>
            </w:pPr>
            <w:r w:rsidRPr="000E1754">
              <w:t>CPPSIS2016</w:t>
            </w:r>
          </w:p>
        </w:tc>
        <w:tc>
          <w:tcPr>
            <w:tcW w:w="7654" w:type="dxa"/>
          </w:tcPr>
          <w:p w14:paraId="1ED827DF" w14:textId="27289E88" w:rsidR="005C73E2" w:rsidRPr="00257864" w:rsidRDefault="005C73E2" w:rsidP="005C73E2">
            <w:pPr>
              <w:pStyle w:val="AIBodyText"/>
            </w:pPr>
            <w:r w:rsidRPr="000E1754">
              <w:t>Assist with load transfers</w:t>
            </w:r>
          </w:p>
        </w:tc>
      </w:tr>
      <w:tr w:rsidR="005C73E2" w:rsidRPr="004F71DE" w14:paraId="0A299149" w14:textId="77777777" w:rsidTr="005C73E2">
        <w:trPr>
          <w:trHeight w:val="284"/>
          <w:tblHeader/>
        </w:trPr>
        <w:tc>
          <w:tcPr>
            <w:tcW w:w="1555" w:type="dxa"/>
          </w:tcPr>
          <w:p w14:paraId="1E241CDF" w14:textId="5C5694A8" w:rsidR="005C73E2" w:rsidRPr="00257864" w:rsidRDefault="005C73E2" w:rsidP="005C73E2">
            <w:pPr>
              <w:pStyle w:val="AIBodyText"/>
            </w:pPr>
            <w:r w:rsidRPr="000E1754">
              <w:t>CPPSIS3018</w:t>
            </w:r>
          </w:p>
        </w:tc>
        <w:tc>
          <w:tcPr>
            <w:tcW w:w="7654" w:type="dxa"/>
          </w:tcPr>
          <w:p w14:paraId="6A744936" w14:textId="0091D54A" w:rsidR="005C73E2" w:rsidRPr="00257864" w:rsidRDefault="005C73E2" w:rsidP="005C73E2">
            <w:pPr>
              <w:pStyle w:val="AIBodyText"/>
            </w:pPr>
            <w:r w:rsidRPr="000E1754">
              <w:t>Transfer loads</w:t>
            </w:r>
          </w:p>
        </w:tc>
      </w:tr>
      <w:tr w:rsidR="005C73E2" w:rsidRPr="004F71DE" w14:paraId="1E8A85B8" w14:textId="77777777" w:rsidTr="005C73E2">
        <w:trPr>
          <w:trHeight w:val="284"/>
          <w:tblHeader/>
        </w:trPr>
        <w:tc>
          <w:tcPr>
            <w:tcW w:w="1555" w:type="dxa"/>
          </w:tcPr>
          <w:p w14:paraId="28AF1C8D" w14:textId="75B02CB4" w:rsidR="005C73E2" w:rsidRPr="00257864" w:rsidRDefault="005C73E2" w:rsidP="005C73E2">
            <w:pPr>
              <w:pStyle w:val="AIBodyText"/>
            </w:pPr>
            <w:r w:rsidRPr="000E1754">
              <w:t>CPPSIS5038</w:t>
            </w:r>
          </w:p>
        </w:tc>
        <w:tc>
          <w:tcPr>
            <w:tcW w:w="7654" w:type="dxa"/>
          </w:tcPr>
          <w:p w14:paraId="60E72530" w14:textId="02AFF7C5" w:rsidR="005C73E2" w:rsidRPr="00257864" w:rsidRDefault="005C73E2" w:rsidP="005C73E2">
            <w:pPr>
              <w:pStyle w:val="AIBodyText"/>
            </w:pPr>
            <w:r w:rsidRPr="000E1754">
              <w:t>Develop spatial databases</w:t>
            </w:r>
          </w:p>
        </w:tc>
      </w:tr>
      <w:tr w:rsidR="005C73E2" w:rsidRPr="004F71DE" w14:paraId="547C8627" w14:textId="77777777" w:rsidTr="005C73E2">
        <w:trPr>
          <w:trHeight w:val="284"/>
          <w:tblHeader/>
        </w:trPr>
        <w:tc>
          <w:tcPr>
            <w:tcW w:w="1555" w:type="dxa"/>
          </w:tcPr>
          <w:p w14:paraId="043CF9F0" w14:textId="5C4874C0" w:rsidR="005C73E2" w:rsidRPr="00257864" w:rsidRDefault="003311EC" w:rsidP="005C73E2">
            <w:pPr>
              <w:pStyle w:val="AIBodyText"/>
            </w:pPr>
            <w:r>
              <w:t>CPPSIS5039</w:t>
            </w:r>
          </w:p>
        </w:tc>
        <w:tc>
          <w:tcPr>
            <w:tcW w:w="7654" w:type="dxa"/>
          </w:tcPr>
          <w:p w14:paraId="324D2476" w14:textId="7E63BFB5" w:rsidR="005C73E2" w:rsidRPr="00257864" w:rsidRDefault="003311EC" w:rsidP="005C73E2">
            <w:pPr>
              <w:pStyle w:val="AIBodyText"/>
            </w:pPr>
            <w:r>
              <w:t>Plan and implement spatial projects</w:t>
            </w:r>
          </w:p>
        </w:tc>
      </w:tr>
      <w:tr w:rsidR="005C73E2" w:rsidRPr="004F71DE" w14:paraId="7C1A053B" w14:textId="77777777" w:rsidTr="005C73E2">
        <w:trPr>
          <w:trHeight w:val="284"/>
          <w:tblHeader/>
        </w:trPr>
        <w:tc>
          <w:tcPr>
            <w:tcW w:w="1555" w:type="dxa"/>
          </w:tcPr>
          <w:p w14:paraId="79DBF70C" w14:textId="262B7F13" w:rsidR="005C73E2" w:rsidRPr="00F709C6" w:rsidRDefault="003311EC" w:rsidP="005C73E2">
            <w:pPr>
              <w:pStyle w:val="AIBodyText"/>
            </w:pPr>
            <w:r>
              <w:t>CPPSIS5049</w:t>
            </w:r>
          </w:p>
        </w:tc>
        <w:tc>
          <w:tcPr>
            <w:tcW w:w="7654" w:type="dxa"/>
          </w:tcPr>
          <w:p w14:paraId="06A17BE0" w14:textId="7A44DCA3" w:rsidR="005C73E2" w:rsidRPr="00F709C6" w:rsidRDefault="003311EC" w:rsidP="005C73E2">
            <w:pPr>
              <w:pStyle w:val="AIBodyText"/>
            </w:pPr>
            <w:r>
              <w:t>Plan and implement surveying projects</w:t>
            </w:r>
          </w:p>
        </w:tc>
      </w:tr>
      <w:tr w:rsidR="003311EC" w:rsidRPr="004F71DE" w14:paraId="106555D9" w14:textId="77777777" w:rsidTr="005C73E2">
        <w:trPr>
          <w:trHeight w:val="284"/>
          <w:tblHeader/>
        </w:trPr>
        <w:tc>
          <w:tcPr>
            <w:tcW w:w="1555" w:type="dxa"/>
          </w:tcPr>
          <w:p w14:paraId="7DE37428" w14:textId="0701955D" w:rsidR="003311EC" w:rsidRPr="000E1754" w:rsidRDefault="003311EC" w:rsidP="003311EC">
            <w:pPr>
              <w:pStyle w:val="AIBodyText"/>
            </w:pPr>
            <w:r w:rsidRPr="000E1754">
              <w:t>CPPSIS6025</w:t>
            </w:r>
          </w:p>
        </w:tc>
        <w:tc>
          <w:tcPr>
            <w:tcW w:w="7654" w:type="dxa"/>
          </w:tcPr>
          <w:p w14:paraId="19EC116E" w14:textId="62CBB293" w:rsidR="003311EC" w:rsidRPr="000E1754" w:rsidRDefault="003311EC" w:rsidP="003311EC">
            <w:pPr>
              <w:pStyle w:val="AIBodyText"/>
            </w:pPr>
            <w:r w:rsidRPr="000E1754">
              <w:t>Apply quality control measures to spatial products and services</w:t>
            </w:r>
          </w:p>
        </w:tc>
      </w:tr>
      <w:tr w:rsidR="003311EC" w:rsidRPr="004F71DE" w14:paraId="5C0DC8ED" w14:textId="77777777" w:rsidTr="005C73E2">
        <w:trPr>
          <w:trHeight w:val="284"/>
          <w:tblHeader/>
        </w:trPr>
        <w:tc>
          <w:tcPr>
            <w:tcW w:w="1555" w:type="dxa"/>
          </w:tcPr>
          <w:p w14:paraId="2673F7F2" w14:textId="3B8EAE88" w:rsidR="003311EC" w:rsidRPr="000E1754" w:rsidRDefault="003311EC" w:rsidP="003311EC">
            <w:pPr>
              <w:pStyle w:val="AIBodyText"/>
            </w:pPr>
            <w:r w:rsidRPr="000E1754">
              <w:t>CPPSIS6031</w:t>
            </w:r>
          </w:p>
        </w:tc>
        <w:tc>
          <w:tcPr>
            <w:tcW w:w="7654" w:type="dxa"/>
          </w:tcPr>
          <w:p w14:paraId="49FBCDAA" w14:textId="6BCA7E48" w:rsidR="003311EC" w:rsidRPr="000E1754" w:rsidRDefault="003311EC" w:rsidP="003311EC">
            <w:pPr>
              <w:pStyle w:val="AIBodyText"/>
            </w:pPr>
            <w:r w:rsidRPr="000E1754">
              <w:t>Design basic mines</w:t>
            </w:r>
          </w:p>
        </w:tc>
      </w:tr>
    </w:tbl>
    <w:p w14:paraId="622FCB73" w14:textId="4C6D117E" w:rsidR="004F71DE" w:rsidRPr="003D1680" w:rsidRDefault="003D1680" w:rsidP="005A1394">
      <w:pPr>
        <w:pStyle w:val="AIHeading4"/>
      </w:pPr>
      <w:r w:rsidRPr="003D1680">
        <w:t xml:space="preserve">Skill Sets </w:t>
      </w:r>
      <w:r w:rsidR="000933CD">
        <w:t>–</w:t>
      </w:r>
      <w:r w:rsidR="005C73E2">
        <w:t xml:space="preserve"> </w:t>
      </w:r>
      <w:r w:rsidR="003311EC">
        <w:t xml:space="preserve">16 </w:t>
      </w:r>
      <w:r w:rsidRPr="003D1680">
        <w:t>to be deleted</w:t>
      </w:r>
    </w:p>
    <w:tbl>
      <w:tblPr>
        <w:tblStyle w:val="TableGrid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6"/>
        <w:gridCol w:w="7513"/>
      </w:tblGrid>
      <w:tr w:rsidR="003D1680" w:rsidRPr="003457CA" w14:paraId="2643E7F3" w14:textId="77777777" w:rsidTr="005C73E2">
        <w:trPr>
          <w:trHeight w:val="284"/>
          <w:tblHeader/>
        </w:trPr>
        <w:tc>
          <w:tcPr>
            <w:tcW w:w="1696" w:type="dxa"/>
            <w:shd w:val="clear" w:color="auto" w:fill="808080" w:themeFill="background1" w:themeFillShade="80"/>
          </w:tcPr>
          <w:p w14:paraId="4E22B471" w14:textId="498526C6" w:rsidR="003D1680" w:rsidRPr="005C73E2" w:rsidRDefault="003D1680" w:rsidP="009203D1">
            <w:pPr>
              <w:ind w:left="22" w:right="-30"/>
              <w:rPr>
                <w:rFonts w:cs="Open Sans"/>
                <w:color w:val="FFFFFF" w:themeColor="background1"/>
                <w:sz w:val="22"/>
                <w:szCs w:val="22"/>
                <w:lang w:val="en-US"/>
              </w:rPr>
            </w:pPr>
            <w:bookmarkStart w:id="17" w:name="_Hlk46152144"/>
            <w:r w:rsidRPr="005C73E2">
              <w:rPr>
                <w:rFonts w:cs="Open Sans"/>
                <w:color w:val="FFFFFF" w:themeColor="background1"/>
                <w:sz w:val="22"/>
                <w:szCs w:val="22"/>
                <w:lang w:val="en-US"/>
              </w:rPr>
              <w:t>Code</w:t>
            </w:r>
          </w:p>
        </w:tc>
        <w:tc>
          <w:tcPr>
            <w:tcW w:w="7513" w:type="dxa"/>
            <w:shd w:val="clear" w:color="auto" w:fill="808080" w:themeFill="background1" w:themeFillShade="80"/>
          </w:tcPr>
          <w:p w14:paraId="2471367C" w14:textId="142D5904" w:rsidR="003D1680" w:rsidRPr="005C73E2" w:rsidRDefault="003D1680" w:rsidP="009203D1">
            <w:pPr>
              <w:ind w:left="22" w:right="-30"/>
              <w:rPr>
                <w:rFonts w:cs="Open Sans"/>
                <w:color w:val="FFFFFF" w:themeColor="background1"/>
                <w:sz w:val="22"/>
                <w:szCs w:val="22"/>
                <w:lang w:val="en-US"/>
              </w:rPr>
            </w:pPr>
            <w:r w:rsidRPr="005C73E2">
              <w:rPr>
                <w:rFonts w:cs="Open Sans"/>
                <w:color w:val="FFFFFF" w:themeColor="background1"/>
                <w:sz w:val="22"/>
                <w:szCs w:val="22"/>
                <w:lang w:val="en-US"/>
              </w:rPr>
              <w:t>Title</w:t>
            </w:r>
          </w:p>
        </w:tc>
      </w:tr>
      <w:tr w:rsidR="003D1680" w:rsidRPr="003457CA" w14:paraId="28B56012" w14:textId="77777777" w:rsidTr="005C73E2">
        <w:trPr>
          <w:trHeight w:val="284"/>
          <w:tblHeader/>
        </w:trPr>
        <w:tc>
          <w:tcPr>
            <w:tcW w:w="1696" w:type="dxa"/>
          </w:tcPr>
          <w:p w14:paraId="162611E6" w14:textId="5C4FA63E" w:rsidR="003D1680" w:rsidRPr="0057211B" w:rsidRDefault="003D1680" w:rsidP="005C73E2">
            <w:pPr>
              <w:pStyle w:val="AIBodyText"/>
            </w:pPr>
            <w:r w:rsidRPr="0057211B">
              <w:t>CPPSS00002</w:t>
            </w:r>
          </w:p>
        </w:tc>
        <w:tc>
          <w:tcPr>
            <w:tcW w:w="7513" w:type="dxa"/>
          </w:tcPr>
          <w:p w14:paraId="4D895602" w14:textId="76A9901B" w:rsidR="003D1680" w:rsidRPr="0057211B" w:rsidRDefault="003D1680" w:rsidP="005C73E2">
            <w:pPr>
              <w:pStyle w:val="AIBodyText"/>
            </w:pPr>
            <w:r w:rsidRPr="0057211B">
              <w:t>Apply Planning Law to Surveying Skill Set</w:t>
            </w:r>
          </w:p>
        </w:tc>
      </w:tr>
      <w:tr w:rsidR="003D1680" w:rsidRPr="003457CA" w14:paraId="41E9AE44" w14:textId="77777777" w:rsidTr="005C73E2">
        <w:trPr>
          <w:trHeight w:val="284"/>
          <w:tblHeader/>
        </w:trPr>
        <w:tc>
          <w:tcPr>
            <w:tcW w:w="1696" w:type="dxa"/>
          </w:tcPr>
          <w:p w14:paraId="5133681B" w14:textId="620A581D" w:rsidR="003D1680" w:rsidRPr="0057211B" w:rsidRDefault="003D1680" w:rsidP="005C73E2">
            <w:pPr>
              <w:pStyle w:val="AIBodyText"/>
            </w:pPr>
            <w:r w:rsidRPr="0057211B">
              <w:t>CPPSS00003</w:t>
            </w:r>
          </w:p>
        </w:tc>
        <w:tc>
          <w:tcPr>
            <w:tcW w:w="7513" w:type="dxa"/>
          </w:tcPr>
          <w:p w14:paraId="3C2DBE48" w14:textId="41E33790" w:rsidR="003D1680" w:rsidRPr="0057211B" w:rsidRDefault="003D1680" w:rsidP="005C73E2">
            <w:pPr>
              <w:pStyle w:val="AIBodyText"/>
            </w:pPr>
            <w:r w:rsidRPr="0057211B">
              <w:t>Collect and Integrate Spatial Data Skill Set</w:t>
            </w:r>
          </w:p>
        </w:tc>
      </w:tr>
      <w:tr w:rsidR="003D1680" w:rsidRPr="003457CA" w14:paraId="79B7A123" w14:textId="77777777" w:rsidTr="005C73E2">
        <w:trPr>
          <w:trHeight w:val="284"/>
          <w:tblHeader/>
        </w:trPr>
        <w:tc>
          <w:tcPr>
            <w:tcW w:w="1696" w:type="dxa"/>
          </w:tcPr>
          <w:p w14:paraId="3CCF45F0" w14:textId="44D75FC9" w:rsidR="003D1680" w:rsidRPr="0057211B" w:rsidRDefault="003D1680" w:rsidP="005C73E2">
            <w:pPr>
              <w:pStyle w:val="AIBodyText"/>
            </w:pPr>
            <w:r w:rsidRPr="0057211B">
              <w:t>CPPSS00008</w:t>
            </w:r>
          </w:p>
        </w:tc>
        <w:tc>
          <w:tcPr>
            <w:tcW w:w="7513" w:type="dxa"/>
          </w:tcPr>
          <w:p w14:paraId="76BADCDA" w14:textId="15827F02" w:rsidR="003D1680" w:rsidRPr="0057211B" w:rsidRDefault="003D1680" w:rsidP="005C73E2">
            <w:pPr>
              <w:pStyle w:val="AIBodyText"/>
            </w:pPr>
            <w:r w:rsidRPr="0057211B">
              <w:t>Conduct Remote Location Surveys Skill Set</w:t>
            </w:r>
          </w:p>
        </w:tc>
      </w:tr>
      <w:tr w:rsidR="003D1680" w:rsidRPr="003457CA" w14:paraId="5126E4B6" w14:textId="77777777" w:rsidTr="005C73E2">
        <w:trPr>
          <w:trHeight w:val="284"/>
          <w:tblHeader/>
        </w:trPr>
        <w:tc>
          <w:tcPr>
            <w:tcW w:w="1696" w:type="dxa"/>
          </w:tcPr>
          <w:p w14:paraId="14ADA4FE" w14:textId="4A4F3329" w:rsidR="003D1680" w:rsidRPr="0057211B" w:rsidRDefault="003D1680" w:rsidP="005C73E2">
            <w:pPr>
              <w:pStyle w:val="AIBodyText"/>
            </w:pPr>
            <w:r w:rsidRPr="0057211B">
              <w:t>CPPSS00015</w:t>
            </w:r>
          </w:p>
        </w:tc>
        <w:tc>
          <w:tcPr>
            <w:tcW w:w="7513" w:type="dxa"/>
          </w:tcPr>
          <w:p w14:paraId="649F5FB1" w14:textId="5B6A9804" w:rsidR="003D1680" w:rsidRPr="0057211B" w:rsidRDefault="003D1680" w:rsidP="005C73E2">
            <w:pPr>
              <w:pStyle w:val="AIBodyText"/>
            </w:pPr>
            <w:r w:rsidRPr="0057211B">
              <w:t>Implement Best Practice in Spatial Information Projects Skill Set</w:t>
            </w:r>
          </w:p>
        </w:tc>
      </w:tr>
      <w:tr w:rsidR="003D1680" w:rsidRPr="003457CA" w14:paraId="79525F8F" w14:textId="77777777" w:rsidTr="005C73E2">
        <w:trPr>
          <w:trHeight w:val="284"/>
          <w:tblHeader/>
        </w:trPr>
        <w:tc>
          <w:tcPr>
            <w:tcW w:w="1696" w:type="dxa"/>
          </w:tcPr>
          <w:p w14:paraId="5C210B08" w14:textId="2356AF6A" w:rsidR="003D1680" w:rsidRPr="0057211B" w:rsidRDefault="003D1680" w:rsidP="005C73E2">
            <w:pPr>
              <w:pStyle w:val="AIBodyText"/>
            </w:pPr>
            <w:r w:rsidRPr="0057211B">
              <w:t>CPPSS00018</w:t>
            </w:r>
          </w:p>
        </w:tc>
        <w:tc>
          <w:tcPr>
            <w:tcW w:w="7513" w:type="dxa"/>
          </w:tcPr>
          <w:p w14:paraId="7AB127D7" w14:textId="4F9446CE" w:rsidR="003D1680" w:rsidRPr="0057211B" w:rsidRDefault="003D1680" w:rsidP="005C73E2">
            <w:pPr>
              <w:pStyle w:val="AIBodyText"/>
            </w:pPr>
            <w:r w:rsidRPr="0057211B">
              <w:t>Induction to Surveying and Spatial Information Services</w:t>
            </w:r>
          </w:p>
        </w:tc>
      </w:tr>
      <w:tr w:rsidR="003D1680" w:rsidRPr="003457CA" w14:paraId="104E6C33" w14:textId="77777777" w:rsidTr="005C73E2">
        <w:trPr>
          <w:trHeight w:val="284"/>
          <w:tblHeader/>
        </w:trPr>
        <w:tc>
          <w:tcPr>
            <w:tcW w:w="1696" w:type="dxa"/>
          </w:tcPr>
          <w:p w14:paraId="773F74BA" w14:textId="066D29C0" w:rsidR="003D1680" w:rsidRPr="0057211B" w:rsidRDefault="003D1680" w:rsidP="005C73E2">
            <w:pPr>
              <w:pStyle w:val="AIBodyText"/>
            </w:pPr>
            <w:r w:rsidRPr="0057211B">
              <w:t>CPPSS00026</w:t>
            </w:r>
          </w:p>
        </w:tc>
        <w:tc>
          <w:tcPr>
            <w:tcW w:w="7513" w:type="dxa"/>
          </w:tcPr>
          <w:p w14:paraId="586E08A4" w14:textId="24E76738" w:rsidR="003D1680" w:rsidRPr="0057211B" w:rsidRDefault="003D1680" w:rsidP="005C73E2">
            <w:pPr>
              <w:pStyle w:val="AIBodyText"/>
            </w:pPr>
            <w:r w:rsidRPr="0057211B">
              <w:t>Perform Applied Engineering Surveying Skill Set</w:t>
            </w:r>
          </w:p>
        </w:tc>
      </w:tr>
      <w:tr w:rsidR="003D1680" w:rsidRPr="003457CA" w14:paraId="3040BC55" w14:textId="77777777" w:rsidTr="005C73E2">
        <w:trPr>
          <w:trHeight w:val="284"/>
          <w:tblHeader/>
        </w:trPr>
        <w:tc>
          <w:tcPr>
            <w:tcW w:w="1696" w:type="dxa"/>
          </w:tcPr>
          <w:p w14:paraId="2B99943B" w14:textId="5C6F9939" w:rsidR="003D1680" w:rsidRPr="0057211B" w:rsidRDefault="003D1680" w:rsidP="005C73E2">
            <w:pPr>
              <w:pStyle w:val="AIBodyText"/>
            </w:pPr>
            <w:r w:rsidRPr="0057211B">
              <w:t>CPPSS00027</w:t>
            </w:r>
          </w:p>
        </w:tc>
        <w:tc>
          <w:tcPr>
            <w:tcW w:w="7513" w:type="dxa"/>
          </w:tcPr>
          <w:p w14:paraId="3DD85BA6" w14:textId="4055FD4B" w:rsidR="003D1680" w:rsidRPr="0057211B" w:rsidRDefault="003D1680" w:rsidP="005C73E2">
            <w:pPr>
              <w:pStyle w:val="AIBodyText"/>
            </w:pPr>
            <w:r w:rsidRPr="0057211B">
              <w:t>Perform Basic Spatial Drafting Skill Set</w:t>
            </w:r>
          </w:p>
        </w:tc>
      </w:tr>
      <w:tr w:rsidR="003D1680" w:rsidRPr="003457CA" w14:paraId="361B7EA7" w14:textId="77777777" w:rsidTr="005C73E2">
        <w:trPr>
          <w:trHeight w:val="284"/>
          <w:tblHeader/>
        </w:trPr>
        <w:tc>
          <w:tcPr>
            <w:tcW w:w="1696" w:type="dxa"/>
          </w:tcPr>
          <w:p w14:paraId="3E85D83A" w14:textId="3DE2FB11" w:rsidR="003D1680" w:rsidRPr="0057211B" w:rsidRDefault="003D1680" w:rsidP="005C73E2">
            <w:pPr>
              <w:pStyle w:val="AIBodyText"/>
            </w:pPr>
            <w:r w:rsidRPr="0057211B">
              <w:t>CPPSS00030</w:t>
            </w:r>
          </w:p>
        </w:tc>
        <w:tc>
          <w:tcPr>
            <w:tcW w:w="7513" w:type="dxa"/>
          </w:tcPr>
          <w:p w14:paraId="2FC5109F" w14:textId="47C68654" w:rsidR="003D1680" w:rsidRPr="0057211B" w:rsidRDefault="003D1680" w:rsidP="005C73E2">
            <w:pPr>
              <w:pStyle w:val="AIBodyText"/>
            </w:pPr>
            <w:r w:rsidRPr="0057211B">
              <w:t>Perform Spatial Data Collection and Surveying Skill Set</w:t>
            </w:r>
          </w:p>
        </w:tc>
      </w:tr>
      <w:tr w:rsidR="003D1680" w:rsidRPr="003457CA" w14:paraId="4AF16272" w14:textId="77777777" w:rsidTr="005C73E2">
        <w:trPr>
          <w:trHeight w:val="284"/>
          <w:tblHeader/>
        </w:trPr>
        <w:tc>
          <w:tcPr>
            <w:tcW w:w="1696" w:type="dxa"/>
          </w:tcPr>
          <w:p w14:paraId="57D68CCE" w14:textId="261C257A" w:rsidR="003D1680" w:rsidRPr="0057211B" w:rsidRDefault="003D1680" w:rsidP="005C73E2">
            <w:pPr>
              <w:pStyle w:val="AIBodyText"/>
            </w:pPr>
            <w:r w:rsidRPr="0057211B">
              <w:t>CPPSS00031</w:t>
            </w:r>
          </w:p>
        </w:tc>
        <w:tc>
          <w:tcPr>
            <w:tcW w:w="7513" w:type="dxa"/>
          </w:tcPr>
          <w:p w14:paraId="5CE4A741" w14:textId="20D66E72" w:rsidR="003D1680" w:rsidRPr="0057211B" w:rsidRDefault="003D1680" w:rsidP="005C73E2">
            <w:pPr>
              <w:pStyle w:val="AIBodyText"/>
            </w:pPr>
            <w:r w:rsidRPr="0057211B">
              <w:t xml:space="preserve">Prepare Engineering Survey Drawings Skill Set </w:t>
            </w:r>
          </w:p>
        </w:tc>
      </w:tr>
      <w:tr w:rsidR="003D1680" w:rsidRPr="003457CA" w14:paraId="7EB3EE72" w14:textId="77777777" w:rsidTr="005C73E2">
        <w:trPr>
          <w:trHeight w:val="284"/>
          <w:tblHeader/>
        </w:trPr>
        <w:tc>
          <w:tcPr>
            <w:tcW w:w="1696" w:type="dxa"/>
          </w:tcPr>
          <w:p w14:paraId="295A9698" w14:textId="5D57DCEF" w:rsidR="003D1680" w:rsidRPr="0057211B" w:rsidRDefault="003D1680" w:rsidP="005C73E2">
            <w:pPr>
              <w:pStyle w:val="AIBodyText"/>
            </w:pPr>
            <w:r w:rsidRPr="0057211B">
              <w:t>CPPSS00032</w:t>
            </w:r>
          </w:p>
        </w:tc>
        <w:tc>
          <w:tcPr>
            <w:tcW w:w="7513" w:type="dxa"/>
          </w:tcPr>
          <w:p w14:paraId="134FFD45" w14:textId="0EC3AEA5" w:rsidR="003D1680" w:rsidRPr="0057211B" w:rsidRDefault="003D1680" w:rsidP="005C73E2">
            <w:pPr>
              <w:pStyle w:val="AIBodyText"/>
            </w:pPr>
            <w:r w:rsidRPr="0057211B">
              <w:t xml:space="preserve">Prepare Mine Survey Drawings Skill Set </w:t>
            </w:r>
          </w:p>
        </w:tc>
      </w:tr>
      <w:tr w:rsidR="003D1680" w:rsidRPr="003457CA" w14:paraId="7176C538" w14:textId="77777777" w:rsidTr="005C73E2">
        <w:trPr>
          <w:trHeight w:val="284"/>
          <w:tblHeader/>
        </w:trPr>
        <w:tc>
          <w:tcPr>
            <w:tcW w:w="1696" w:type="dxa"/>
          </w:tcPr>
          <w:p w14:paraId="7DC50C12" w14:textId="040FA00D" w:rsidR="003D1680" w:rsidRPr="0057211B" w:rsidRDefault="003D1680" w:rsidP="005C73E2">
            <w:pPr>
              <w:pStyle w:val="AIBodyText"/>
            </w:pPr>
            <w:r w:rsidRPr="0057211B">
              <w:t>CPPSS00034</w:t>
            </w:r>
          </w:p>
        </w:tc>
        <w:tc>
          <w:tcPr>
            <w:tcW w:w="7513" w:type="dxa"/>
          </w:tcPr>
          <w:p w14:paraId="0B6D0C1F" w14:textId="667BB75C" w:rsidR="003D1680" w:rsidRPr="0057211B" w:rsidRDefault="003D1680" w:rsidP="005C73E2">
            <w:pPr>
              <w:pStyle w:val="AIBodyText"/>
            </w:pPr>
            <w:r w:rsidRPr="0057211B">
              <w:t>Provide Support in Spatial Field Services Skill Set</w:t>
            </w:r>
          </w:p>
        </w:tc>
      </w:tr>
      <w:tr w:rsidR="003D1680" w:rsidRPr="003457CA" w14:paraId="741417B7" w14:textId="77777777" w:rsidTr="005C73E2">
        <w:trPr>
          <w:trHeight w:val="284"/>
          <w:tblHeader/>
        </w:trPr>
        <w:tc>
          <w:tcPr>
            <w:tcW w:w="1696" w:type="dxa"/>
          </w:tcPr>
          <w:p w14:paraId="7478EBE1" w14:textId="3E651B65" w:rsidR="003D1680" w:rsidRPr="0057211B" w:rsidRDefault="003D1680" w:rsidP="005C73E2">
            <w:pPr>
              <w:pStyle w:val="AIBodyText"/>
            </w:pPr>
            <w:r w:rsidRPr="0057211B">
              <w:t>CPPSS00035</w:t>
            </w:r>
          </w:p>
        </w:tc>
        <w:tc>
          <w:tcPr>
            <w:tcW w:w="7513" w:type="dxa"/>
          </w:tcPr>
          <w:p w14:paraId="5DFDFE5D" w14:textId="47D8BD98" w:rsidR="003D1680" w:rsidRPr="0057211B" w:rsidRDefault="003D1680" w:rsidP="005C73E2">
            <w:pPr>
              <w:pStyle w:val="AIBodyText"/>
            </w:pPr>
            <w:r w:rsidRPr="0057211B">
              <w:t>Provide Technical Assistance in Spatial Information Systems Development Skill Set</w:t>
            </w:r>
          </w:p>
        </w:tc>
      </w:tr>
      <w:tr w:rsidR="003D1680" w:rsidRPr="003457CA" w14:paraId="0BDE1F5E" w14:textId="77777777" w:rsidTr="005C73E2">
        <w:trPr>
          <w:trHeight w:val="284"/>
          <w:tblHeader/>
        </w:trPr>
        <w:tc>
          <w:tcPr>
            <w:tcW w:w="1696" w:type="dxa"/>
          </w:tcPr>
          <w:p w14:paraId="41DEB0D4" w14:textId="60EE4A22" w:rsidR="003D1680" w:rsidRPr="0057211B" w:rsidRDefault="003D1680" w:rsidP="005C73E2">
            <w:pPr>
              <w:pStyle w:val="AIBodyText"/>
            </w:pPr>
            <w:r w:rsidRPr="0057211B">
              <w:t>CPPSS00037</w:t>
            </w:r>
          </w:p>
        </w:tc>
        <w:tc>
          <w:tcPr>
            <w:tcW w:w="7513" w:type="dxa"/>
          </w:tcPr>
          <w:p w14:paraId="17329DD8" w14:textId="309ED2FE" w:rsidR="003D1680" w:rsidRPr="0057211B" w:rsidRDefault="003D1680" w:rsidP="005C73E2">
            <w:pPr>
              <w:pStyle w:val="AIBodyText"/>
            </w:pPr>
            <w:r w:rsidRPr="0057211B">
              <w:t>Provide Technical Assistance with Spatial Data Collection Skill Set</w:t>
            </w:r>
          </w:p>
        </w:tc>
      </w:tr>
      <w:tr w:rsidR="003D1680" w:rsidRPr="003457CA" w14:paraId="669D4E4A" w14:textId="77777777" w:rsidTr="005C73E2">
        <w:trPr>
          <w:trHeight w:val="284"/>
          <w:tblHeader/>
        </w:trPr>
        <w:tc>
          <w:tcPr>
            <w:tcW w:w="1696" w:type="dxa"/>
          </w:tcPr>
          <w:p w14:paraId="63661FF4" w14:textId="58112F8A" w:rsidR="003D1680" w:rsidRPr="0057211B" w:rsidRDefault="003D1680" w:rsidP="005C73E2">
            <w:pPr>
              <w:pStyle w:val="AIBodyText"/>
            </w:pPr>
            <w:r w:rsidRPr="0057211B">
              <w:t>CPPSS00038</w:t>
            </w:r>
          </w:p>
        </w:tc>
        <w:tc>
          <w:tcPr>
            <w:tcW w:w="7513" w:type="dxa"/>
          </w:tcPr>
          <w:p w14:paraId="5FE4C66E" w14:textId="2659B619" w:rsidR="003D1680" w:rsidRPr="0057211B" w:rsidRDefault="003D1680" w:rsidP="005C73E2">
            <w:pPr>
              <w:pStyle w:val="AIBodyText"/>
            </w:pPr>
            <w:r w:rsidRPr="0057211B">
              <w:t>Provide Technical Assistance with Surveying Skill Set</w:t>
            </w:r>
          </w:p>
        </w:tc>
      </w:tr>
      <w:tr w:rsidR="003D1680" w:rsidRPr="003457CA" w14:paraId="7FEA92FD" w14:textId="77777777" w:rsidTr="005C73E2">
        <w:trPr>
          <w:trHeight w:val="284"/>
          <w:tblHeader/>
        </w:trPr>
        <w:tc>
          <w:tcPr>
            <w:tcW w:w="1696" w:type="dxa"/>
          </w:tcPr>
          <w:p w14:paraId="3BD14F0A" w14:textId="5AABA550" w:rsidR="003D1680" w:rsidRPr="0057211B" w:rsidRDefault="003D1680" w:rsidP="005C73E2">
            <w:pPr>
              <w:pStyle w:val="AIBodyText"/>
            </w:pPr>
            <w:r w:rsidRPr="0057211B">
              <w:t>CPPSS00042</w:t>
            </w:r>
          </w:p>
        </w:tc>
        <w:tc>
          <w:tcPr>
            <w:tcW w:w="7513" w:type="dxa"/>
          </w:tcPr>
          <w:p w14:paraId="67D20A86" w14:textId="05F1CBCD" w:rsidR="003D1680" w:rsidRPr="0057211B" w:rsidRDefault="003D1680" w:rsidP="005C73E2">
            <w:pPr>
              <w:pStyle w:val="AIBodyText"/>
            </w:pPr>
            <w:r w:rsidRPr="0057211B">
              <w:t>Undertake Spatial Remote Sensing Skill Set</w:t>
            </w:r>
          </w:p>
        </w:tc>
      </w:tr>
      <w:tr w:rsidR="003D1680" w:rsidRPr="003457CA" w14:paraId="63865C3F" w14:textId="77777777" w:rsidTr="005C73E2">
        <w:trPr>
          <w:trHeight w:val="284"/>
          <w:tblHeader/>
        </w:trPr>
        <w:tc>
          <w:tcPr>
            <w:tcW w:w="1696" w:type="dxa"/>
          </w:tcPr>
          <w:p w14:paraId="5D222CC2" w14:textId="282433DE" w:rsidR="003D1680" w:rsidRPr="0057211B" w:rsidRDefault="003D1680" w:rsidP="005C73E2">
            <w:pPr>
              <w:pStyle w:val="AIBodyText"/>
            </w:pPr>
            <w:r w:rsidRPr="0057211B">
              <w:t>CPPSS00043</w:t>
            </w:r>
          </w:p>
        </w:tc>
        <w:tc>
          <w:tcPr>
            <w:tcW w:w="7513" w:type="dxa"/>
          </w:tcPr>
          <w:p w14:paraId="031BFB5A" w14:textId="0FE68E90" w:rsidR="003D1680" w:rsidRPr="0057211B" w:rsidRDefault="003D1680" w:rsidP="005C73E2">
            <w:pPr>
              <w:pStyle w:val="AIBodyText"/>
            </w:pPr>
            <w:r w:rsidRPr="0057211B">
              <w:t>Use Spatial Web Applications for Mapping Skill Set</w:t>
            </w:r>
          </w:p>
        </w:tc>
      </w:tr>
    </w:tbl>
    <w:bookmarkEnd w:id="17"/>
    <w:p w14:paraId="4477EA4D" w14:textId="54677014" w:rsidR="004F71DE" w:rsidRDefault="000A0F46" w:rsidP="009E1A39">
      <w:pPr>
        <w:pStyle w:val="TableTitle"/>
        <w:ind w:left="0"/>
      </w:pPr>
      <w:r>
        <w:tab/>
      </w:r>
      <w:r>
        <w:tab/>
      </w:r>
    </w:p>
    <w:p w14:paraId="5B415FDF" w14:textId="0F55BE63" w:rsidR="003457CA" w:rsidRPr="009255F5" w:rsidRDefault="00E70000" w:rsidP="009255F5">
      <w:pPr>
        <w:pStyle w:val="AIBodyText"/>
      </w:pPr>
      <w:r w:rsidRPr="00533271">
        <w:t xml:space="preserve">Further mapping information on the qualifications and units of competency </w:t>
      </w:r>
      <w:r w:rsidR="00C66CA4">
        <w:t xml:space="preserve">is provided In </w:t>
      </w:r>
      <w:r w:rsidRPr="00533271">
        <w:t xml:space="preserve">in </w:t>
      </w:r>
      <w:r w:rsidRPr="00533271">
        <w:rPr>
          <w:b/>
        </w:rPr>
        <w:t>Section H: Proposed Training Package components</w:t>
      </w:r>
      <w:r w:rsidR="00533271">
        <w:rPr>
          <w:b/>
        </w:rPr>
        <w:t>.</w:t>
      </w:r>
    </w:p>
    <w:p w14:paraId="1013F027" w14:textId="5F793994" w:rsidR="00E70000" w:rsidRDefault="00E70000" w:rsidP="005A1394">
      <w:pPr>
        <w:pStyle w:val="AIHeading4"/>
      </w:pPr>
      <w:r>
        <w:t xml:space="preserve">Case for </w:t>
      </w:r>
      <w:r w:rsidR="00B979B1">
        <w:t xml:space="preserve">Endorsement </w:t>
      </w:r>
      <w:r>
        <w:t>details</w:t>
      </w:r>
    </w:p>
    <w:p w14:paraId="1BB71F75" w14:textId="095C6F45" w:rsidR="008D0E5B" w:rsidRDefault="00332653" w:rsidP="00AD263F">
      <w:r>
        <w:t xml:space="preserve">On behalf of the Property Services IRC, Artibus Innovation prepared a proposal as part of the </w:t>
      </w:r>
      <w:r>
        <w:rPr>
          <w:i/>
          <w:iCs/>
        </w:rPr>
        <w:t xml:space="preserve">Property Services Industry Skills Forecast 2019 </w:t>
      </w:r>
      <w:r>
        <w:t xml:space="preserve">to undertake </w:t>
      </w:r>
      <w:r w:rsidR="00AD263F">
        <w:t xml:space="preserve">the </w:t>
      </w:r>
      <w:r>
        <w:t>four-year</w:t>
      </w:r>
      <w:r w:rsidR="00AD263F">
        <w:t xml:space="preserve"> cycle review of the </w:t>
      </w:r>
      <w:r w:rsidRPr="00332653">
        <w:t>seven qualifications</w:t>
      </w:r>
      <w:r>
        <w:t xml:space="preserve"> </w:t>
      </w:r>
      <w:r w:rsidRPr="00332653">
        <w:t xml:space="preserve">and 64 </w:t>
      </w:r>
      <w:r>
        <w:t xml:space="preserve">associated </w:t>
      </w:r>
      <w:r w:rsidRPr="00332653">
        <w:t>units of competency</w:t>
      </w:r>
      <w:r>
        <w:t xml:space="preserve"> in </w:t>
      </w:r>
      <w:r w:rsidR="00AD263F">
        <w:t>Surveying and Spatial Information</w:t>
      </w:r>
      <w:r w:rsidR="005C5027">
        <w:t>:</w:t>
      </w:r>
    </w:p>
    <w:p w14:paraId="5CBFDC73" w14:textId="77777777" w:rsidR="005C5027" w:rsidRDefault="005C5027" w:rsidP="00AD263F"/>
    <w:p w14:paraId="5B3E8F76" w14:textId="2DC0592C" w:rsidR="006B5657" w:rsidRPr="00332653" w:rsidRDefault="006B5657" w:rsidP="004452A1">
      <w:pPr>
        <w:pStyle w:val="AIBodyText"/>
        <w:ind w:left="0"/>
        <w:rPr>
          <w:w w:val="105"/>
        </w:rPr>
      </w:pPr>
      <w:r w:rsidRPr="00332653">
        <w:rPr>
          <w:w w:val="105"/>
        </w:rPr>
        <w:tab/>
        <w:t>Activity Order number:</w:t>
      </w:r>
      <w:r w:rsidR="00B66B74" w:rsidRPr="00332653">
        <w:rPr>
          <w:w w:val="105"/>
        </w:rPr>
        <w:t xml:space="preserve"> </w:t>
      </w:r>
      <w:r w:rsidR="00B66B74" w:rsidRPr="00332653">
        <w:rPr>
          <w:w w:val="105"/>
        </w:rPr>
        <w:tab/>
        <w:t>TPD/2018 -19/002</w:t>
      </w:r>
      <w:r w:rsidRPr="00332653">
        <w:rPr>
          <w:w w:val="105"/>
        </w:rPr>
        <w:tab/>
      </w:r>
    </w:p>
    <w:p w14:paraId="0A129868" w14:textId="226431C3" w:rsidR="006B5657" w:rsidRPr="00332653" w:rsidRDefault="006B5657" w:rsidP="004452A1">
      <w:pPr>
        <w:pStyle w:val="AIBodyText"/>
        <w:ind w:left="0"/>
        <w:rPr>
          <w:w w:val="105"/>
        </w:rPr>
      </w:pPr>
      <w:r w:rsidRPr="00332653">
        <w:rPr>
          <w:w w:val="105"/>
        </w:rPr>
        <w:tab/>
        <w:t>Activity start date:</w:t>
      </w:r>
      <w:r w:rsidRPr="00332653">
        <w:rPr>
          <w:w w:val="105"/>
        </w:rPr>
        <w:tab/>
      </w:r>
      <w:r w:rsidRPr="00332653">
        <w:rPr>
          <w:w w:val="105"/>
        </w:rPr>
        <w:tab/>
      </w:r>
      <w:r w:rsidR="00332653">
        <w:rPr>
          <w:w w:val="105"/>
        </w:rPr>
        <w:t xml:space="preserve">June </w:t>
      </w:r>
      <w:r w:rsidR="003D1680" w:rsidRPr="00332653">
        <w:rPr>
          <w:w w:val="105"/>
        </w:rPr>
        <w:t>2019</w:t>
      </w:r>
    </w:p>
    <w:p w14:paraId="066D8EE6" w14:textId="338DAC4F" w:rsidR="006B5657" w:rsidRPr="00332653" w:rsidRDefault="006B5657" w:rsidP="004452A1">
      <w:pPr>
        <w:pStyle w:val="AIBodyText"/>
        <w:ind w:left="0" w:right="248"/>
        <w:rPr>
          <w:w w:val="105"/>
        </w:rPr>
      </w:pPr>
      <w:r w:rsidRPr="00332653">
        <w:rPr>
          <w:w w:val="105"/>
        </w:rPr>
        <w:tab/>
        <w:t xml:space="preserve">Original finish </w:t>
      </w:r>
      <w:r w:rsidR="008D0E5B" w:rsidRPr="00332653">
        <w:rPr>
          <w:w w:val="105"/>
        </w:rPr>
        <w:t>date:</w:t>
      </w:r>
      <w:r w:rsidR="008D0E5B" w:rsidRPr="00332653">
        <w:rPr>
          <w:w w:val="105"/>
        </w:rPr>
        <w:tab/>
      </w:r>
      <w:r w:rsidR="005C5027">
        <w:rPr>
          <w:w w:val="105"/>
        </w:rPr>
        <w:tab/>
      </w:r>
      <w:r w:rsidR="003D1680" w:rsidRPr="00332653">
        <w:rPr>
          <w:w w:val="105"/>
        </w:rPr>
        <w:t>May 2020</w:t>
      </w:r>
      <w:r w:rsidR="008D0E5B" w:rsidRPr="00332653">
        <w:rPr>
          <w:w w:val="105"/>
        </w:rPr>
        <w:tab/>
      </w:r>
    </w:p>
    <w:p w14:paraId="340FBB1D" w14:textId="5D18160F" w:rsidR="008D0E5B" w:rsidRPr="00332653" w:rsidRDefault="008D0E5B" w:rsidP="004452A1">
      <w:pPr>
        <w:pStyle w:val="AIBodyText"/>
        <w:ind w:left="0"/>
        <w:rPr>
          <w:w w:val="105"/>
        </w:rPr>
      </w:pPr>
      <w:r w:rsidRPr="00332653">
        <w:rPr>
          <w:w w:val="105"/>
        </w:rPr>
        <w:tab/>
        <w:t>Activity finish date:</w:t>
      </w:r>
      <w:r w:rsidRPr="00332653">
        <w:rPr>
          <w:w w:val="105"/>
        </w:rPr>
        <w:tab/>
      </w:r>
      <w:r w:rsidR="005C5027">
        <w:rPr>
          <w:w w:val="105"/>
        </w:rPr>
        <w:tab/>
      </w:r>
      <w:r w:rsidR="003D1680" w:rsidRPr="00332653">
        <w:rPr>
          <w:w w:val="105"/>
        </w:rPr>
        <w:t>August 2020</w:t>
      </w:r>
    </w:p>
    <w:p w14:paraId="7CF356CA" w14:textId="5394DA29" w:rsidR="006B32ED" w:rsidRDefault="008D0E5B" w:rsidP="005A1394">
      <w:pPr>
        <w:pStyle w:val="AIHeading4"/>
      </w:pPr>
      <w:r>
        <w:lastRenderedPageBreak/>
        <w:t>Requirement set by the Australian Industry and Skills Committee (AISC) in relation to the training package activity</w:t>
      </w:r>
    </w:p>
    <w:p w14:paraId="10824857" w14:textId="5287068B" w:rsidR="00531DF7" w:rsidRPr="00531DF7" w:rsidRDefault="00531DF7" w:rsidP="005C73E2">
      <w:pPr>
        <w:pStyle w:val="AIBodyText"/>
        <w:rPr>
          <w:w w:val="105"/>
        </w:rPr>
      </w:pPr>
      <w:r w:rsidRPr="00B979B1">
        <w:rPr>
          <w:w w:val="105"/>
        </w:rPr>
        <w:t xml:space="preserve">The </w:t>
      </w:r>
      <w:r w:rsidR="00B979B1">
        <w:rPr>
          <w:w w:val="105"/>
        </w:rPr>
        <w:t>Property Services IRC will update seven surveying and spatial qualifications in response to an identified skill and regulatory gap to meet the current industry skills needs. U</w:t>
      </w:r>
      <w:r w:rsidRPr="00B979B1">
        <w:rPr>
          <w:w w:val="105"/>
        </w:rPr>
        <w:t xml:space="preserve">pdate </w:t>
      </w:r>
      <w:r w:rsidR="00B979B1">
        <w:rPr>
          <w:w w:val="105"/>
        </w:rPr>
        <w:t>7 qualifications</w:t>
      </w:r>
      <w:r w:rsidRPr="00B979B1">
        <w:rPr>
          <w:w w:val="105"/>
        </w:rPr>
        <w:t>:</w:t>
      </w:r>
      <w:r>
        <w:rPr>
          <w:w w:val="105"/>
        </w:rPr>
        <w:t xml:space="preserve"> </w:t>
      </w:r>
    </w:p>
    <w:p w14:paraId="1E5580BD" w14:textId="2B62B389" w:rsidR="006B32ED" w:rsidRPr="00A61D6F" w:rsidRDefault="00531DF7" w:rsidP="005C73E2">
      <w:pPr>
        <w:pStyle w:val="AIBodyText"/>
        <w:numPr>
          <w:ilvl w:val="0"/>
          <w:numId w:val="18"/>
        </w:numPr>
        <w:rPr>
          <w:w w:val="105"/>
        </w:rPr>
      </w:pPr>
      <w:r w:rsidRPr="00A61D6F">
        <w:rPr>
          <w:w w:val="105"/>
        </w:rPr>
        <w:t>CPP20116 Certificate II in Surveying and Spatial Information Services</w:t>
      </w:r>
    </w:p>
    <w:p w14:paraId="64A0CDBE" w14:textId="07C30106" w:rsidR="00531DF7" w:rsidRPr="00A61D6F" w:rsidRDefault="00531DF7" w:rsidP="005C73E2">
      <w:pPr>
        <w:pStyle w:val="AIBodyText"/>
        <w:numPr>
          <w:ilvl w:val="0"/>
          <w:numId w:val="18"/>
        </w:numPr>
        <w:rPr>
          <w:w w:val="105"/>
        </w:rPr>
      </w:pPr>
      <w:r w:rsidRPr="00A61D6F">
        <w:rPr>
          <w:w w:val="105"/>
        </w:rPr>
        <w:t>CPP30216 Certificate III in Surveying and Spatial Information Services</w:t>
      </w:r>
    </w:p>
    <w:p w14:paraId="43F048B5" w14:textId="043B7C9C" w:rsidR="00531DF7" w:rsidRPr="00A61D6F" w:rsidRDefault="00531DF7" w:rsidP="005C73E2">
      <w:pPr>
        <w:pStyle w:val="AIBodyText"/>
        <w:numPr>
          <w:ilvl w:val="0"/>
          <w:numId w:val="18"/>
        </w:numPr>
        <w:rPr>
          <w:w w:val="105"/>
        </w:rPr>
      </w:pPr>
      <w:r w:rsidRPr="00A61D6F">
        <w:rPr>
          <w:w w:val="105"/>
        </w:rPr>
        <w:t xml:space="preserve">CPP40216 Certificate IV in Surveying </w:t>
      </w:r>
    </w:p>
    <w:p w14:paraId="7AB793CF" w14:textId="5B7889CB" w:rsidR="00531DF7" w:rsidRPr="00A61D6F" w:rsidRDefault="00531DF7" w:rsidP="005C73E2">
      <w:pPr>
        <w:pStyle w:val="AIBodyText"/>
        <w:numPr>
          <w:ilvl w:val="0"/>
          <w:numId w:val="18"/>
        </w:numPr>
        <w:rPr>
          <w:w w:val="105"/>
        </w:rPr>
      </w:pPr>
      <w:r w:rsidRPr="00A61D6F">
        <w:rPr>
          <w:w w:val="105"/>
        </w:rPr>
        <w:t>CPP40316 Certificate IV in Spatial Information Services</w:t>
      </w:r>
    </w:p>
    <w:p w14:paraId="14342FEC" w14:textId="7155E1FA" w:rsidR="00531DF7" w:rsidRPr="00A61D6F" w:rsidRDefault="00531DF7" w:rsidP="005C73E2">
      <w:pPr>
        <w:pStyle w:val="AIBodyText"/>
        <w:numPr>
          <w:ilvl w:val="0"/>
          <w:numId w:val="18"/>
        </w:numPr>
        <w:rPr>
          <w:w w:val="105"/>
        </w:rPr>
      </w:pPr>
      <w:r w:rsidRPr="00A61D6F">
        <w:rPr>
          <w:w w:val="105"/>
        </w:rPr>
        <w:t xml:space="preserve">CPP50116 Diploma of Surveying </w:t>
      </w:r>
    </w:p>
    <w:p w14:paraId="3FBDD910" w14:textId="19EABFAF" w:rsidR="00531DF7" w:rsidRPr="00A61D6F" w:rsidRDefault="00531DF7" w:rsidP="005C73E2">
      <w:pPr>
        <w:pStyle w:val="AIBodyText"/>
        <w:numPr>
          <w:ilvl w:val="0"/>
          <w:numId w:val="18"/>
        </w:numPr>
        <w:rPr>
          <w:w w:val="105"/>
        </w:rPr>
      </w:pPr>
      <w:r w:rsidRPr="00A61D6F">
        <w:rPr>
          <w:w w:val="105"/>
        </w:rPr>
        <w:t>CPP50216 Diploma of Spatial Information Services</w:t>
      </w:r>
    </w:p>
    <w:p w14:paraId="35A9B31F" w14:textId="4E7F0F7F" w:rsidR="00531DF7" w:rsidRPr="00A61D6F" w:rsidRDefault="00531DF7" w:rsidP="005C73E2">
      <w:pPr>
        <w:pStyle w:val="AIBodyText"/>
        <w:numPr>
          <w:ilvl w:val="0"/>
          <w:numId w:val="18"/>
        </w:numPr>
        <w:rPr>
          <w:w w:val="105"/>
        </w:rPr>
      </w:pPr>
      <w:r w:rsidRPr="00A61D6F">
        <w:rPr>
          <w:w w:val="105"/>
        </w:rPr>
        <w:t>CP</w:t>
      </w:r>
      <w:r w:rsidR="00A61D6F" w:rsidRPr="00A61D6F">
        <w:rPr>
          <w:w w:val="105"/>
        </w:rPr>
        <w:t>P6</w:t>
      </w:r>
      <w:r w:rsidRPr="00A61D6F">
        <w:rPr>
          <w:w w:val="105"/>
        </w:rPr>
        <w:t xml:space="preserve">0116 </w:t>
      </w:r>
      <w:r w:rsidR="00A61D6F" w:rsidRPr="00A61D6F">
        <w:rPr>
          <w:w w:val="105"/>
        </w:rPr>
        <w:t xml:space="preserve">Advanced </w:t>
      </w:r>
      <w:r w:rsidRPr="00A61D6F">
        <w:rPr>
          <w:w w:val="105"/>
        </w:rPr>
        <w:t>Diploma of Surveying</w:t>
      </w:r>
      <w:r w:rsidR="00B979B1">
        <w:rPr>
          <w:w w:val="105"/>
        </w:rPr>
        <w:t>.</w:t>
      </w:r>
      <w:r w:rsidRPr="00A61D6F">
        <w:rPr>
          <w:w w:val="105"/>
        </w:rPr>
        <w:t xml:space="preserve"> </w:t>
      </w:r>
    </w:p>
    <w:p w14:paraId="10F4A394" w14:textId="54E3E6A8" w:rsidR="00531DF7" w:rsidRDefault="00531DF7" w:rsidP="005C73E2">
      <w:pPr>
        <w:pStyle w:val="AIBodyText"/>
        <w:rPr>
          <w:w w:val="105"/>
        </w:rPr>
      </w:pPr>
    </w:p>
    <w:p w14:paraId="4614A1E8" w14:textId="07E09E9E" w:rsidR="008C60F2" w:rsidRPr="00531DF7" w:rsidRDefault="008C60F2" w:rsidP="005C73E2">
      <w:pPr>
        <w:pStyle w:val="AIBodyText"/>
        <w:rPr>
          <w:w w:val="105"/>
        </w:rPr>
      </w:pPr>
      <w:r>
        <w:rPr>
          <w:w w:val="105"/>
        </w:rPr>
        <w:t>(The National Centre for Vocational Education and Research (NCVER) enrolment and completion data for the qualifications is available at Appendix B.)</w:t>
      </w:r>
    </w:p>
    <w:p w14:paraId="0723490F" w14:textId="77777777" w:rsidR="00F152C1" w:rsidRDefault="00F152C1" w:rsidP="009E2326">
      <w:pPr>
        <w:sectPr w:rsidR="00F152C1" w:rsidSect="00932D02">
          <w:footerReference w:type="default" r:id="rId12"/>
          <w:headerReference w:type="first" r:id="rId13"/>
          <w:footerReference w:type="first" r:id="rId14"/>
          <w:pgSz w:w="11906" w:h="16838"/>
          <w:pgMar w:top="1440" w:right="1080" w:bottom="1440" w:left="1080" w:header="567" w:footer="340" w:gutter="0"/>
          <w:cols w:space="708"/>
          <w:titlePg/>
          <w:docGrid w:linePitch="360"/>
        </w:sectPr>
      </w:pPr>
    </w:p>
    <w:p w14:paraId="05567EEF" w14:textId="77777777" w:rsidR="00D27E54" w:rsidRDefault="006B32ED" w:rsidP="00932D02">
      <w:pPr>
        <w:pStyle w:val="AIHeading1"/>
      </w:pPr>
      <w:bookmarkStart w:id="20" w:name="_Toc46321810"/>
      <w:r>
        <w:lastRenderedPageBreak/>
        <w:t xml:space="preserve">B. </w:t>
      </w:r>
      <w:r w:rsidR="000C6D5B">
        <w:tab/>
      </w:r>
      <w:r>
        <w:t>Description of work and request for approval</w:t>
      </w:r>
      <w:bookmarkEnd w:id="20"/>
    </w:p>
    <w:p w14:paraId="625057C9" w14:textId="77777777" w:rsidR="006B32ED" w:rsidRDefault="006B32ED" w:rsidP="005A1394">
      <w:pPr>
        <w:pStyle w:val="AIHeading4"/>
      </w:pPr>
      <w:r>
        <w:t>Description of work undertaken</w:t>
      </w:r>
      <w:r w:rsidR="003650A8">
        <w:t xml:space="preserve"> and why</w:t>
      </w:r>
    </w:p>
    <w:p w14:paraId="10C98EF5" w14:textId="77777777" w:rsidR="00332653" w:rsidRPr="00BF6336" w:rsidRDefault="00332653" w:rsidP="00332653">
      <w:pPr>
        <w:pStyle w:val="BodyText"/>
        <w:rPr>
          <w:lang w:val="en-GB"/>
        </w:rPr>
      </w:pPr>
      <w:r w:rsidRPr="00BF6336">
        <w:rPr>
          <w:lang w:val="en-GB"/>
        </w:rPr>
        <w:t>This section describes the strategies used to promote the project to industry and key stakeholders, the specific methods used to gather and analyse feedback, and how the Technical Advisory Group (TAG) made informed decisions to ensure the qualifications were fit to meet the current and future needs of industry and key stakeholders.</w:t>
      </w:r>
    </w:p>
    <w:p w14:paraId="412570F2" w14:textId="77777777" w:rsidR="00FA1350" w:rsidRDefault="00FA1350" w:rsidP="005C73E2">
      <w:pPr>
        <w:pStyle w:val="AIBodyText"/>
      </w:pPr>
    </w:p>
    <w:p w14:paraId="57C49E0D" w14:textId="5E5A16B1" w:rsidR="00FA1350" w:rsidRPr="00FA1350" w:rsidRDefault="00FA1350" w:rsidP="005C73E2">
      <w:pPr>
        <w:pStyle w:val="AIBodyText"/>
      </w:pPr>
      <w:r>
        <w:t xml:space="preserve">Background </w:t>
      </w:r>
    </w:p>
    <w:p w14:paraId="4EEDBC12" w14:textId="75A7C006" w:rsidR="002605BA" w:rsidRPr="00A61D6F" w:rsidRDefault="002605BA" w:rsidP="005C73E2">
      <w:pPr>
        <w:pStyle w:val="AIBodyText"/>
        <w:rPr>
          <w:bCs w:val="0"/>
        </w:rPr>
      </w:pPr>
      <w:r w:rsidRPr="00A61D6F">
        <w:rPr>
          <w:bCs w:val="0"/>
        </w:rPr>
        <w:t>Surveying is the measurement and mapping of our surrounding environment using mathematics, specialised technology and equipment. It is the process of determining the legal boundaries of property for town planning purposes and land development and infrastructure projects. Surveyors are creators and users of spatial information. </w:t>
      </w:r>
    </w:p>
    <w:p w14:paraId="3F7E9885" w14:textId="77777777" w:rsidR="002605BA" w:rsidRPr="00A61D6F" w:rsidRDefault="002605BA" w:rsidP="005C73E2">
      <w:pPr>
        <w:pStyle w:val="AIBodyText"/>
        <w:rPr>
          <w:bCs w:val="0"/>
        </w:rPr>
      </w:pPr>
    </w:p>
    <w:p w14:paraId="1154EEEF" w14:textId="6E33FF24" w:rsidR="002605BA" w:rsidRPr="00A61D6F" w:rsidRDefault="002605BA" w:rsidP="005C73E2">
      <w:pPr>
        <w:pStyle w:val="AIBodyText"/>
        <w:rPr>
          <w:bCs w:val="0"/>
        </w:rPr>
      </w:pPr>
      <w:r w:rsidRPr="00A61D6F">
        <w:rPr>
          <w:bCs w:val="0"/>
        </w:rPr>
        <w:t xml:space="preserve">The </w:t>
      </w:r>
      <w:hyperlink r:id="rId15" w:history="1">
        <w:r w:rsidRPr="00A61D6F">
          <w:rPr>
            <w:bCs w:val="0"/>
          </w:rPr>
          <w:t>NSW Board of Surveying and Spatial Information</w:t>
        </w:r>
      </w:hyperlink>
      <w:r w:rsidRPr="00A61D6F">
        <w:rPr>
          <w:bCs w:val="0"/>
        </w:rPr>
        <w:t xml:space="preserve"> describes spatial information as ubiquitous and integral to the way in which people interact with one another, conduct business and explore the world around them. </w:t>
      </w:r>
      <w:hyperlink r:id="rId16" w:history="1">
        <w:r w:rsidRPr="00A61D6F">
          <w:rPr>
            <w:bCs w:val="0"/>
          </w:rPr>
          <w:t>Frontiers</w:t>
        </w:r>
      </w:hyperlink>
      <w:r w:rsidR="003C0D04">
        <w:rPr>
          <w:bCs w:val="0"/>
        </w:rPr>
        <w:t>i</w:t>
      </w:r>
      <w:r w:rsidRPr="00A61D6F">
        <w:rPr>
          <w:bCs w:val="0"/>
        </w:rPr>
        <w:t xml:space="preserve"> explains that 'Spatial information is the digital connection between location, people and activities. This information can graphically illustrate what is happening where, how and why and helps us gain insights into the past, the present and the likely future.' The generation of spatial information uses sophisticated technology tools, such as aerial and satellite remote sensing imagery, Global Navigation Satellite Systems (including Global Positions Systems, GPS) and computerised </w:t>
      </w:r>
      <w:r w:rsidR="00F75666">
        <w:rPr>
          <w:bCs w:val="0"/>
        </w:rPr>
        <w:t>G</w:t>
      </w:r>
      <w:r w:rsidRPr="00A61D6F">
        <w:rPr>
          <w:bCs w:val="0"/>
        </w:rPr>
        <w:t xml:space="preserve">eographic </w:t>
      </w:r>
      <w:r w:rsidR="00F75666">
        <w:rPr>
          <w:bCs w:val="0"/>
        </w:rPr>
        <w:t>I</w:t>
      </w:r>
      <w:r w:rsidRPr="00A61D6F">
        <w:rPr>
          <w:bCs w:val="0"/>
        </w:rPr>
        <w:t xml:space="preserve">nformation </w:t>
      </w:r>
      <w:r w:rsidR="00F75666">
        <w:rPr>
          <w:bCs w:val="0"/>
        </w:rPr>
        <w:t>S</w:t>
      </w:r>
      <w:r w:rsidRPr="00A61D6F">
        <w:rPr>
          <w:bCs w:val="0"/>
        </w:rPr>
        <w:t>ystems (GIS). Spatial professionals are involved in the manipulation and management of spatial information from raw data to complex databases</w:t>
      </w:r>
      <w:r w:rsidR="00F75666">
        <w:rPr>
          <w:bCs w:val="0"/>
        </w:rPr>
        <w:t>,</w:t>
      </w:r>
      <w:r w:rsidRPr="00A61D6F">
        <w:rPr>
          <w:bCs w:val="0"/>
        </w:rPr>
        <w:t xml:space="preserve"> </w:t>
      </w:r>
      <w:r w:rsidR="00F75666">
        <w:rPr>
          <w:bCs w:val="0"/>
        </w:rPr>
        <w:t xml:space="preserve">the results of which are presented as </w:t>
      </w:r>
      <w:r w:rsidRPr="00A61D6F">
        <w:rPr>
          <w:bCs w:val="0"/>
        </w:rPr>
        <w:t xml:space="preserve">digital maps and reports. </w:t>
      </w:r>
    </w:p>
    <w:p w14:paraId="0D5CC3CB" w14:textId="77777777" w:rsidR="002605BA" w:rsidRPr="00A61D6F" w:rsidRDefault="002605BA" w:rsidP="005C73E2">
      <w:pPr>
        <w:pStyle w:val="AIBodyText"/>
        <w:rPr>
          <w:bCs w:val="0"/>
        </w:rPr>
      </w:pPr>
    </w:p>
    <w:p w14:paraId="135B8F20" w14:textId="63FDB6B7" w:rsidR="002605BA" w:rsidRPr="00A61D6F" w:rsidRDefault="002605BA" w:rsidP="005C73E2">
      <w:pPr>
        <w:pStyle w:val="AIBodyText"/>
        <w:rPr>
          <w:bCs w:val="0"/>
        </w:rPr>
      </w:pPr>
      <w:r w:rsidRPr="00A61D6F">
        <w:rPr>
          <w:bCs w:val="0"/>
        </w:rPr>
        <w:t>Surveying and spatial information skills are applied in a range of industry contexts including town planning, civil construction, mining, engineering, health, agriculture, marine environments and defence.</w:t>
      </w:r>
      <w:r w:rsidR="004F74B0" w:rsidRPr="00A61D6F">
        <w:rPr>
          <w:bCs w:val="0"/>
        </w:rPr>
        <w:t xml:space="preserve"> </w:t>
      </w:r>
      <w:r w:rsidRPr="00A61D6F">
        <w:rPr>
          <w:bCs w:val="0"/>
        </w:rPr>
        <w:t xml:space="preserve">Vocational education and training (VET) plays an important role in developing the skills and knowledge required to enter the industry and provides pathways to higher education for those who want to become spatial information specialists or licensed and registered surveyors. </w:t>
      </w:r>
    </w:p>
    <w:p w14:paraId="26EA3B9B" w14:textId="1A885FF4" w:rsidR="00E31340" w:rsidRDefault="00FD7D97" w:rsidP="005A1394">
      <w:pPr>
        <w:pStyle w:val="AIHeading4"/>
      </w:pPr>
      <w:r>
        <w:t xml:space="preserve">Establishment </w:t>
      </w:r>
      <w:r w:rsidR="00653EB0">
        <w:t>of a Technical Advisory Group (TAG)</w:t>
      </w:r>
      <w:r w:rsidR="0070062C">
        <w:t xml:space="preserve"> </w:t>
      </w:r>
    </w:p>
    <w:p w14:paraId="2F223ED3" w14:textId="31980EA8" w:rsidR="0061084D" w:rsidRDefault="00C66CA4" w:rsidP="005C73E2">
      <w:pPr>
        <w:pStyle w:val="AIBodyText"/>
        <w:rPr>
          <w:bCs w:val="0"/>
        </w:rPr>
      </w:pPr>
      <w:r>
        <w:rPr>
          <w:lang w:val="en-AU"/>
        </w:rPr>
        <w:t>In June 2019, p</w:t>
      </w:r>
      <w:r w:rsidR="00FD7D97">
        <w:rPr>
          <w:lang w:val="en-AU"/>
        </w:rPr>
        <w:t xml:space="preserve">rior to the call for expressions of interest to participate on the TAG, </w:t>
      </w:r>
      <w:r w:rsidR="00FD7D97" w:rsidRPr="00FA1350">
        <w:rPr>
          <w:bCs w:val="0"/>
        </w:rPr>
        <w:t>Artibus Innovation attended the National Surveying Congress</w:t>
      </w:r>
      <w:r w:rsidR="00FD7D97">
        <w:rPr>
          <w:bCs w:val="0"/>
        </w:rPr>
        <w:t xml:space="preserve"> </w:t>
      </w:r>
      <w:r w:rsidR="00FD7D97" w:rsidRPr="00FA1350">
        <w:rPr>
          <w:bCs w:val="0"/>
        </w:rPr>
        <w:t xml:space="preserve">and conducted a round table session to </w:t>
      </w:r>
      <w:r w:rsidR="00FD7D97">
        <w:rPr>
          <w:bCs w:val="0"/>
        </w:rPr>
        <w:t>promote the review of the vocational education and training qualifications for surveying and spatial</w:t>
      </w:r>
      <w:r w:rsidR="00B34509" w:rsidRPr="00B34509">
        <w:rPr>
          <w:bCs w:val="0"/>
        </w:rPr>
        <w:t xml:space="preserve"> </w:t>
      </w:r>
      <w:r w:rsidR="00B34509">
        <w:rPr>
          <w:bCs w:val="0"/>
        </w:rPr>
        <w:t xml:space="preserve">and </w:t>
      </w:r>
      <w:r w:rsidR="002B310E">
        <w:rPr>
          <w:bCs w:val="0"/>
        </w:rPr>
        <w:t xml:space="preserve">to </w:t>
      </w:r>
      <w:r w:rsidR="00B34509">
        <w:rPr>
          <w:bCs w:val="0"/>
        </w:rPr>
        <w:t>invite industry participation</w:t>
      </w:r>
    </w:p>
    <w:p w14:paraId="7979BF63" w14:textId="68375E1C" w:rsidR="00FD7D97" w:rsidRPr="00FD7D97" w:rsidRDefault="00FD7D97" w:rsidP="005C73E2">
      <w:pPr>
        <w:pStyle w:val="AIBodyText"/>
        <w:rPr>
          <w:lang w:val="en-AU"/>
        </w:rPr>
      </w:pPr>
      <w:r w:rsidRPr="00FA1350">
        <w:rPr>
          <w:bCs w:val="0"/>
        </w:rPr>
        <w:t xml:space="preserve"> </w:t>
      </w:r>
    </w:p>
    <w:p w14:paraId="31195200" w14:textId="337D4CA1" w:rsidR="00FD7D97" w:rsidRDefault="00FD7D97" w:rsidP="00FD7D97">
      <w:pPr>
        <w:pStyle w:val="BodyText"/>
      </w:pPr>
      <w:r w:rsidRPr="00BF6336">
        <w:t xml:space="preserve">Under guidance of the </w:t>
      </w:r>
      <w:r>
        <w:t xml:space="preserve">Property Services </w:t>
      </w:r>
      <w:r w:rsidRPr="00BF6336">
        <w:t xml:space="preserve">IRC, a Technical Advisory Group (TAG) was established to provide key </w:t>
      </w:r>
      <w:r>
        <w:t xml:space="preserve">guidance </w:t>
      </w:r>
      <w:r w:rsidRPr="00BF6336">
        <w:t xml:space="preserve">on the </w:t>
      </w:r>
      <w:r>
        <w:t xml:space="preserve">update </w:t>
      </w:r>
      <w:r w:rsidRPr="00BF6336">
        <w:t xml:space="preserve">of the qualifications and units of competency and </w:t>
      </w:r>
      <w:r>
        <w:t xml:space="preserve">to promote </w:t>
      </w:r>
      <w:r w:rsidRPr="00BF6336">
        <w:t xml:space="preserve">the consultation process. The TAG membership included </w:t>
      </w:r>
      <w:r>
        <w:t xml:space="preserve">surveying and spatial sector </w:t>
      </w:r>
      <w:r w:rsidRPr="00BF6336">
        <w:t>representatives from industry associations</w:t>
      </w:r>
      <w:r>
        <w:t xml:space="preserve">, training providers and industry practitioners (employers and employees). </w:t>
      </w:r>
    </w:p>
    <w:p w14:paraId="68F18265" w14:textId="14244897" w:rsidR="00B34509" w:rsidRDefault="00B34509" w:rsidP="00FD7D97">
      <w:pPr>
        <w:pStyle w:val="BodyText"/>
      </w:pPr>
    </w:p>
    <w:p w14:paraId="3EA8DC14" w14:textId="73DE5502" w:rsidR="008A57CC" w:rsidRDefault="00B34509" w:rsidP="0061084D">
      <w:pPr>
        <w:pStyle w:val="BodyText"/>
      </w:pPr>
      <w:r>
        <w:t xml:space="preserve">The TAG review process and associated activities spanned approximately 12 months, from July 2019 until validation July 2020. </w:t>
      </w:r>
      <w:r w:rsidR="0061084D">
        <w:t>A</w:t>
      </w:r>
      <w:r w:rsidR="00FE5AA9" w:rsidRPr="00FA1350">
        <w:rPr>
          <w:bCs/>
        </w:rPr>
        <w:t>t the first meeting of the TAG</w:t>
      </w:r>
      <w:r w:rsidR="002B310E">
        <w:rPr>
          <w:bCs/>
        </w:rPr>
        <w:t xml:space="preserve"> on </w:t>
      </w:r>
      <w:r w:rsidR="00FE5AA9" w:rsidRPr="00FA1350">
        <w:rPr>
          <w:bCs/>
        </w:rPr>
        <w:t>19 July 2019</w:t>
      </w:r>
      <w:r w:rsidR="00095ACA" w:rsidRPr="00FA1350">
        <w:rPr>
          <w:bCs/>
        </w:rPr>
        <w:t>,</w:t>
      </w:r>
      <w:r w:rsidR="00FE5AA9" w:rsidRPr="00FA1350">
        <w:rPr>
          <w:bCs/>
        </w:rPr>
        <w:t xml:space="preserve"> </w:t>
      </w:r>
      <w:r w:rsidR="008A57CC">
        <w:t xml:space="preserve">TAG members identified that the current review provided the opportunity to update units to reflect current industry practices, remove replication and to consolidate the qualifications on offer. It was noted that other than the 2016 transition of the training products into the </w:t>
      </w:r>
      <w:r w:rsidR="008A57CC" w:rsidRPr="004F74B0">
        <w:rPr>
          <w:i/>
          <w:iCs/>
        </w:rPr>
        <w:t>Standards for Training Packages 2012</w:t>
      </w:r>
      <w:r w:rsidR="008A57CC">
        <w:t xml:space="preserve"> minimal changes </w:t>
      </w:r>
      <w:r w:rsidR="002B310E">
        <w:t xml:space="preserve">had </w:t>
      </w:r>
      <w:r w:rsidR="008A57CC">
        <w:t>been made to the units and qualifications in almost a decade.</w:t>
      </w:r>
    </w:p>
    <w:p w14:paraId="6F0FBCB6" w14:textId="77777777" w:rsidR="008A57CC" w:rsidRDefault="008A57CC" w:rsidP="005C73E2">
      <w:pPr>
        <w:pStyle w:val="AIBodyText"/>
      </w:pPr>
    </w:p>
    <w:p w14:paraId="5CF3CAA2" w14:textId="33703007" w:rsidR="00816BA6" w:rsidRDefault="002B310E" w:rsidP="005C73E2">
      <w:pPr>
        <w:pStyle w:val="AIBodyText"/>
        <w:rPr>
          <w:bCs w:val="0"/>
        </w:rPr>
      </w:pPr>
      <w:r>
        <w:rPr>
          <w:bCs w:val="0"/>
        </w:rPr>
        <w:lastRenderedPageBreak/>
        <w:t>I</w:t>
      </w:r>
      <w:r w:rsidR="00FE5AA9" w:rsidRPr="00FA1350">
        <w:rPr>
          <w:bCs w:val="0"/>
        </w:rPr>
        <w:t xml:space="preserve">t was agreed that </w:t>
      </w:r>
      <w:r w:rsidR="00095ACA" w:rsidRPr="00FA1350">
        <w:rPr>
          <w:bCs w:val="0"/>
        </w:rPr>
        <w:t xml:space="preserve">two working groups, one for surveying and one for spatial, be formed to provide more detailed subject matter expertise. Membership of the working groups included some TAG members in addition to individuals </w:t>
      </w:r>
      <w:r w:rsidR="000E3C13" w:rsidRPr="00FA1350">
        <w:rPr>
          <w:bCs w:val="0"/>
        </w:rPr>
        <w:t xml:space="preserve">with relevant experience </w:t>
      </w:r>
      <w:r w:rsidR="00095ACA" w:rsidRPr="00FA1350">
        <w:rPr>
          <w:bCs w:val="0"/>
        </w:rPr>
        <w:t xml:space="preserve">who had expressed </w:t>
      </w:r>
      <w:r w:rsidR="00E4405F" w:rsidRPr="00FA1350">
        <w:rPr>
          <w:bCs w:val="0"/>
        </w:rPr>
        <w:t xml:space="preserve">keen </w:t>
      </w:r>
      <w:r w:rsidR="00095ACA" w:rsidRPr="00FA1350">
        <w:rPr>
          <w:bCs w:val="0"/>
        </w:rPr>
        <w:t>interest</w:t>
      </w:r>
      <w:r w:rsidR="00816BA6" w:rsidRPr="00FA1350">
        <w:rPr>
          <w:bCs w:val="0"/>
        </w:rPr>
        <w:t xml:space="preserve"> in contributing to the project</w:t>
      </w:r>
      <w:r w:rsidR="00095ACA" w:rsidRPr="00FA1350">
        <w:rPr>
          <w:bCs w:val="0"/>
        </w:rPr>
        <w:t xml:space="preserve">. </w:t>
      </w:r>
    </w:p>
    <w:p w14:paraId="1C7E9B81" w14:textId="402060C8" w:rsidR="00C66CA4" w:rsidRDefault="00C66CA4" w:rsidP="005C73E2">
      <w:pPr>
        <w:pStyle w:val="AIBodyText"/>
        <w:rPr>
          <w:bCs w:val="0"/>
        </w:rPr>
      </w:pPr>
    </w:p>
    <w:p w14:paraId="352DA5FC" w14:textId="1DA628B1" w:rsidR="00C66CA4" w:rsidRPr="00F152C1" w:rsidRDefault="00C66CA4" w:rsidP="005C73E2">
      <w:pPr>
        <w:pStyle w:val="AIBodyText"/>
        <w:rPr>
          <w:color w:val="808080" w:themeColor="background1" w:themeShade="80"/>
        </w:rPr>
      </w:pPr>
      <w:r w:rsidRPr="00F152C1">
        <w:rPr>
          <w:color w:val="808080" w:themeColor="background1" w:themeShade="80"/>
        </w:rPr>
        <w:t>TAG members were:</w:t>
      </w:r>
    </w:p>
    <w:p w14:paraId="0A73CD05" w14:textId="77777777" w:rsidR="008A57CC" w:rsidRPr="008A57CC" w:rsidRDefault="008A57CC" w:rsidP="005C73E2">
      <w:pPr>
        <w:pStyle w:val="AIBodyText"/>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6804"/>
      </w:tblGrid>
      <w:tr w:rsidR="009255F5" w:rsidRPr="00766FD8" w14:paraId="07D4AD2C" w14:textId="77777777" w:rsidTr="009255F5">
        <w:trPr>
          <w:trHeight w:val="284"/>
          <w:tblHeader/>
        </w:trPr>
        <w:tc>
          <w:tcPr>
            <w:tcW w:w="2405" w:type="dxa"/>
            <w:shd w:val="clear" w:color="auto" w:fill="808080" w:themeFill="background1" w:themeFillShade="80"/>
          </w:tcPr>
          <w:p w14:paraId="7C47C496" w14:textId="59A3B0A1" w:rsidR="009255F5" w:rsidRPr="009255F5" w:rsidRDefault="009255F5" w:rsidP="005C73E2">
            <w:pPr>
              <w:pStyle w:val="AIBodyText"/>
              <w:rPr>
                <w:color w:val="FFFFFF" w:themeColor="background1"/>
                <w:sz w:val="22"/>
                <w:szCs w:val="22"/>
              </w:rPr>
            </w:pPr>
            <w:r w:rsidRPr="009255F5">
              <w:rPr>
                <w:color w:val="FFFFFF" w:themeColor="background1"/>
                <w:sz w:val="22"/>
                <w:szCs w:val="22"/>
              </w:rPr>
              <w:t>TAG Member</w:t>
            </w:r>
          </w:p>
        </w:tc>
        <w:tc>
          <w:tcPr>
            <w:tcW w:w="6804" w:type="dxa"/>
            <w:shd w:val="clear" w:color="auto" w:fill="808080" w:themeFill="background1" w:themeFillShade="80"/>
          </w:tcPr>
          <w:p w14:paraId="684DB2E3" w14:textId="21EDBD61" w:rsidR="009255F5" w:rsidRPr="009255F5" w:rsidRDefault="009255F5" w:rsidP="005C73E2">
            <w:pPr>
              <w:pStyle w:val="AIBodyText"/>
              <w:rPr>
                <w:color w:val="FFFFFF" w:themeColor="background1"/>
                <w:sz w:val="22"/>
                <w:szCs w:val="22"/>
              </w:rPr>
            </w:pPr>
            <w:r w:rsidRPr="009255F5">
              <w:rPr>
                <w:color w:val="FFFFFF" w:themeColor="background1"/>
                <w:sz w:val="22"/>
                <w:szCs w:val="22"/>
              </w:rPr>
              <w:t>Organisation</w:t>
            </w:r>
          </w:p>
        </w:tc>
      </w:tr>
      <w:tr w:rsidR="00CF44C9" w:rsidRPr="00766FD8" w14:paraId="68D0150B" w14:textId="77777777" w:rsidTr="00AD5E6D">
        <w:trPr>
          <w:trHeight w:val="284"/>
          <w:tblHeader/>
        </w:trPr>
        <w:tc>
          <w:tcPr>
            <w:tcW w:w="2405" w:type="dxa"/>
          </w:tcPr>
          <w:p w14:paraId="388043F6" w14:textId="77777777" w:rsidR="00CF44C9" w:rsidRPr="00766FD8" w:rsidRDefault="00CF44C9" w:rsidP="005C73E2">
            <w:pPr>
              <w:pStyle w:val="AIBodyText"/>
            </w:pPr>
            <w:bookmarkStart w:id="21" w:name="_Hlk41473998"/>
            <w:r>
              <w:t xml:space="preserve">Michelle Blicavs </w:t>
            </w:r>
          </w:p>
        </w:tc>
        <w:tc>
          <w:tcPr>
            <w:tcW w:w="6804" w:type="dxa"/>
          </w:tcPr>
          <w:p w14:paraId="2BBC1075" w14:textId="31E05F41" w:rsidR="00CF44C9" w:rsidRPr="00766FD8" w:rsidRDefault="00CF44C9" w:rsidP="005C73E2">
            <w:pPr>
              <w:pStyle w:val="AIBodyText"/>
            </w:pPr>
            <w:r>
              <w:t>Chair, representing the Property Services IRC</w:t>
            </w:r>
            <w:r w:rsidR="002B310E">
              <w:t xml:space="preserve">, </w:t>
            </w:r>
            <w:r>
              <w:t>CEO Consulting Surveyors National</w:t>
            </w:r>
          </w:p>
        </w:tc>
      </w:tr>
      <w:tr w:rsidR="00CF44C9" w:rsidRPr="00766FD8" w14:paraId="1E8C780A" w14:textId="77777777" w:rsidTr="00AD5E6D">
        <w:trPr>
          <w:trHeight w:val="284"/>
          <w:tblHeader/>
        </w:trPr>
        <w:tc>
          <w:tcPr>
            <w:tcW w:w="2405" w:type="dxa"/>
          </w:tcPr>
          <w:p w14:paraId="11C43E36" w14:textId="77777777" w:rsidR="00CF44C9" w:rsidRPr="00766FD8" w:rsidRDefault="00CF44C9" w:rsidP="005C73E2">
            <w:pPr>
              <w:pStyle w:val="AIBodyText"/>
            </w:pPr>
            <w:r>
              <w:t xml:space="preserve">*^Greg Thompson </w:t>
            </w:r>
          </w:p>
        </w:tc>
        <w:tc>
          <w:tcPr>
            <w:tcW w:w="6804" w:type="dxa"/>
          </w:tcPr>
          <w:p w14:paraId="309350B8" w14:textId="77777777" w:rsidR="00CF44C9" w:rsidRPr="00766FD8" w:rsidRDefault="00CF44C9" w:rsidP="005C73E2">
            <w:pPr>
              <w:pStyle w:val="AIBodyText"/>
            </w:pPr>
            <w:r>
              <w:t>St Quentin Consulting (Vic)</w:t>
            </w:r>
          </w:p>
        </w:tc>
      </w:tr>
      <w:tr w:rsidR="00CF44C9" w:rsidRPr="00766FD8" w14:paraId="5C15F672" w14:textId="77777777" w:rsidTr="00AD5E6D">
        <w:trPr>
          <w:trHeight w:val="284"/>
          <w:tblHeader/>
        </w:trPr>
        <w:tc>
          <w:tcPr>
            <w:tcW w:w="2405" w:type="dxa"/>
          </w:tcPr>
          <w:p w14:paraId="0DE5DF45" w14:textId="77777777" w:rsidR="00CF44C9" w:rsidRPr="00766FD8" w:rsidRDefault="00CF44C9" w:rsidP="005C73E2">
            <w:pPr>
              <w:pStyle w:val="AIBodyText"/>
            </w:pPr>
            <w:r>
              <w:t>Michael Nietschke</w:t>
            </w:r>
          </w:p>
        </w:tc>
        <w:tc>
          <w:tcPr>
            <w:tcW w:w="6804" w:type="dxa"/>
          </w:tcPr>
          <w:p w14:paraId="46B3000E" w14:textId="77777777" w:rsidR="00CF44C9" w:rsidRPr="00766FD8" w:rsidRDefault="00CF44C9" w:rsidP="005C73E2">
            <w:pPr>
              <w:pStyle w:val="AIBodyText"/>
            </w:pPr>
            <w:r>
              <w:t>Alexander Symonds (SA)</w:t>
            </w:r>
          </w:p>
        </w:tc>
      </w:tr>
      <w:tr w:rsidR="00CF44C9" w:rsidRPr="00766FD8" w14:paraId="38BDDBC3" w14:textId="77777777" w:rsidTr="00AD5E6D">
        <w:trPr>
          <w:trHeight w:val="284"/>
          <w:tblHeader/>
        </w:trPr>
        <w:tc>
          <w:tcPr>
            <w:tcW w:w="2405" w:type="dxa"/>
          </w:tcPr>
          <w:p w14:paraId="519C59B1" w14:textId="77777777" w:rsidR="00CF44C9" w:rsidRPr="00766FD8" w:rsidRDefault="00CF44C9" w:rsidP="005C73E2">
            <w:pPr>
              <w:pStyle w:val="AIBodyText"/>
            </w:pPr>
            <w:r>
              <w:t xml:space="preserve">Dr Glenn Campbell </w:t>
            </w:r>
          </w:p>
        </w:tc>
        <w:tc>
          <w:tcPr>
            <w:tcW w:w="6804" w:type="dxa"/>
          </w:tcPr>
          <w:p w14:paraId="7629B2D0" w14:textId="77777777" w:rsidR="00CF44C9" w:rsidRPr="00766FD8" w:rsidRDefault="00CF44C9" w:rsidP="005C73E2">
            <w:pPr>
              <w:pStyle w:val="AIBodyText"/>
            </w:pPr>
            <w:r>
              <w:t>University of Southern Queensland</w:t>
            </w:r>
          </w:p>
        </w:tc>
      </w:tr>
      <w:tr w:rsidR="00CF44C9" w:rsidRPr="00766FD8" w14:paraId="178F028B" w14:textId="77777777" w:rsidTr="00AD5E6D">
        <w:trPr>
          <w:trHeight w:val="284"/>
          <w:tblHeader/>
        </w:trPr>
        <w:tc>
          <w:tcPr>
            <w:tcW w:w="2405" w:type="dxa"/>
          </w:tcPr>
          <w:p w14:paraId="66A4879A" w14:textId="77777777" w:rsidR="00CF44C9" w:rsidRPr="00766FD8" w:rsidRDefault="00CF44C9" w:rsidP="005C73E2">
            <w:pPr>
              <w:pStyle w:val="AIBodyText"/>
            </w:pPr>
            <w:r>
              <w:t xml:space="preserve">Sam Ebert </w:t>
            </w:r>
          </w:p>
        </w:tc>
        <w:tc>
          <w:tcPr>
            <w:tcW w:w="6804" w:type="dxa"/>
          </w:tcPr>
          <w:p w14:paraId="50F30EE3" w14:textId="77777777" w:rsidR="00CF44C9" w:rsidRPr="00766FD8" w:rsidRDefault="00CF44C9" w:rsidP="005C73E2">
            <w:pPr>
              <w:pStyle w:val="AIBodyText"/>
            </w:pPr>
            <w:r>
              <w:t>TAFE NSW</w:t>
            </w:r>
          </w:p>
        </w:tc>
      </w:tr>
      <w:tr w:rsidR="00CF44C9" w:rsidRPr="00766FD8" w14:paraId="71C277A5" w14:textId="77777777" w:rsidTr="00AD5E6D">
        <w:trPr>
          <w:trHeight w:val="284"/>
          <w:tblHeader/>
        </w:trPr>
        <w:tc>
          <w:tcPr>
            <w:tcW w:w="2405" w:type="dxa"/>
          </w:tcPr>
          <w:p w14:paraId="64614D6F" w14:textId="77777777" w:rsidR="00CF44C9" w:rsidRPr="00766FD8" w:rsidRDefault="00CF44C9" w:rsidP="005C73E2">
            <w:pPr>
              <w:pStyle w:val="AIBodyText"/>
            </w:pPr>
            <w:r>
              <w:t xml:space="preserve">*Brian Hammonds </w:t>
            </w:r>
          </w:p>
        </w:tc>
        <w:tc>
          <w:tcPr>
            <w:tcW w:w="6804" w:type="dxa"/>
          </w:tcPr>
          <w:p w14:paraId="03E48B59" w14:textId="77777777" w:rsidR="00CF44C9" w:rsidRPr="00766FD8" w:rsidRDefault="00CF44C9" w:rsidP="005C73E2">
            <w:pPr>
              <w:pStyle w:val="AIBodyText"/>
            </w:pPr>
            <w:r>
              <w:t>Fyfe Pty Ltd (NSW)</w:t>
            </w:r>
          </w:p>
        </w:tc>
      </w:tr>
      <w:tr w:rsidR="00CF44C9" w:rsidRPr="00766FD8" w14:paraId="0D37C115" w14:textId="77777777" w:rsidTr="00AD5E6D">
        <w:trPr>
          <w:trHeight w:val="284"/>
          <w:tblHeader/>
        </w:trPr>
        <w:tc>
          <w:tcPr>
            <w:tcW w:w="2405" w:type="dxa"/>
          </w:tcPr>
          <w:p w14:paraId="4C74FC7C" w14:textId="77777777" w:rsidR="00CF44C9" w:rsidRPr="00766FD8" w:rsidRDefault="00CF44C9" w:rsidP="005C73E2">
            <w:pPr>
              <w:pStyle w:val="AIBodyText"/>
            </w:pPr>
            <w:r>
              <w:t xml:space="preserve">^Gabriel Van Wyk </w:t>
            </w:r>
          </w:p>
        </w:tc>
        <w:tc>
          <w:tcPr>
            <w:tcW w:w="6804" w:type="dxa"/>
          </w:tcPr>
          <w:p w14:paraId="3F071184" w14:textId="77777777" w:rsidR="00CF44C9" w:rsidRPr="00766FD8" w:rsidRDefault="00CF44C9" w:rsidP="005C73E2">
            <w:pPr>
              <w:pStyle w:val="AIBodyText"/>
            </w:pPr>
            <w:r>
              <w:t xml:space="preserve">Whereabouts Consulting (NSW) </w:t>
            </w:r>
          </w:p>
        </w:tc>
      </w:tr>
      <w:tr w:rsidR="00CF44C9" w:rsidRPr="00766FD8" w14:paraId="4B968875" w14:textId="77777777" w:rsidTr="00AD5E6D">
        <w:trPr>
          <w:trHeight w:val="284"/>
          <w:tblHeader/>
        </w:trPr>
        <w:tc>
          <w:tcPr>
            <w:tcW w:w="2405" w:type="dxa"/>
          </w:tcPr>
          <w:p w14:paraId="2EF70B16" w14:textId="77777777" w:rsidR="00CF44C9" w:rsidRPr="00766FD8" w:rsidRDefault="00CF44C9" w:rsidP="005C73E2">
            <w:pPr>
              <w:pStyle w:val="AIBodyText"/>
            </w:pPr>
            <w:r>
              <w:t xml:space="preserve">*Cameron Miles </w:t>
            </w:r>
          </w:p>
        </w:tc>
        <w:tc>
          <w:tcPr>
            <w:tcW w:w="6804" w:type="dxa"/>
          </w:tcPr>
          <w:p w14:paraId="56711745" w14:textId="77777777" w:rsidR="00CF44C9" w:rsidRPr="00766FD8" w:rsidRDefault="00CF44C9" w:rsidP="005C73E2">
            <w:pPr>
              <w:pStyle w:val="AIBodyText"/>
            </w:pPr>
            <w:r>
              <w:t>SMEC (NSW)</w:t>
            </w:r>
          </w:p>
        </w:tc>
      </w:tr>
      <w:tr w:rsidR="00CF44C9" w:rsidRPr="00766FD8" w14:paraId="05ECCDCF" w14:textId="77777777" w:rsidTr="00AD5E6D">
        <w:trPr>
          <w:trHeight w:val="284"/>
          <w:tblHeader/>
        </w:trPr>
        <w:tc>
          <w:tcPr>
            <w:tcW w:w="2405" w:type="dxa"/>
          </w:tcPr>
          <w:p w14:paraId="68FDDAE6" w14:textId="77777777" w:rsidR="00CF44C9" w:rsidRPr="00766FD8" w:rsidRDefault="00CF44C9" w:rsidP="005C73E2">
            <w:pPr>
              <w:pStyle w:val="AIBodyText"/>
            </w:pPr>
            <w:r>
              <w:t>*Jo Jensen</w:t>
            </w:r>
          </w:p>
        </w:tc>
        <w:tc>
          <w:tcPr>
            <w:tcW w:w="6804" w:type="dxa"/>
          </w:tcPr>
          <w:p w14:paraId="6DC3A70F" w14:textId="77777777" w:rsidR="00CF44C9" w:rsidRPr="00766FD8" w:rsidRDefault="00CF44C9" w:rsidP="005C73E2">
            <w:pPr>
              <w:pStyle w:val="AIBodyText"/>
            </w:pPr>
            <w:r>
              <w:t>Land Surveys (WA)</w:t>
            </w:r>
          </w:p>
        </w:tc>
      </w:tr>
      <w:tr w:rsidR="00CF44C9" w:rsidRPr="00766FD8" w14:paraId="2D8D7E94" w14:textId="77777777" w:rsidTr="00AD5E6D">
        <w:trPr>
          <w:trHeight w:val="284"/>
          <w:tblHeader/>
        </w:trPr>
        <w:tc>
          <w:tcPr>
            <w:tcW w:w="2405" w:type="dxa"/>
          </w:tcPr>
          <w:p w14:paraId="68A02C47" w14:textId="77777777" w:rsidR="00CF44C9" w:rsidRPr="00766FD8" w:rsidRDefault="00CF44C9" w:rsidP="005C73E2">
            <w:pPr>
              <w:pStyle w:val="AIBodyText"/>
            </w:pPr>
            <w:r>
              <w:t>*Armen Dervisevic</w:t>
            </w:r>
          </w:p>
        </w:tc>
        <w:tc>
          <w:tcPr>
            <w:tcW w:w="6804" w:type="dxa"/>
          </w:tcPr>
          <w:p w14:paraId="63CF94D4" w14:textId="77777777" w:rsidR="00CF44C9" w:rsidRPr="00766FD8" w:rsidRDefault="00CF44C9" w:rsidP="005C73E2">
            <w:pPr>
              <w:pStyle w:val="AIBodyText"/>
            </w:pPr>
            <w:r>
              <w:t xml:space="preserve">Transport for NSW </w:t>
            </w:r>
          </w:p>
        </w:tc>
      </w:tr>
      <w:tr w:rsidR="00CF44C9" w:rsidRPr="00766FD8" w14:paraId="31F82CE7" w14:textId="77777777" w:rsidTr="00AD5E6D">
        <w:trPr>
          <w:trHeight w:val="284"/>
          <w:tblHeader/>
        </w:trPr>
        <w:tc>
          <w:tcPr>
            <w:tcW w:w="2405" w:type="dxa"/>
          </w:tcPr>
          <w:p w14:paraId="283DCD62" w14:textId="77777777" w:rsidR="00CF44C9" w:rsidRPr="00766FD8" w:rsidRDefault="00CF44C9" w:rsidP="005C73E2">
            <w:pPr>
              <w:pStyle w:val="AIBodyText"/>
            </w:pPr>
            <w:r>
              <w:t xml:space="preserve">^Noel Hamey </w:t>
            </w:r>
          </w:p>
        </w:tc>
        <w:tc>
          <w:tcPr>
            <w:tcW w:w="6804" w:type="dxa"/>
          </w:tcPr>
          <w:p w14:paraId="65FCE55E" w14:textId="77777777" w:rsidR="00CF44C9" w:rsidRPr="00766FD8" w:rsidRDefault="00CF44C9" w:rsidP="005C73E2">
            <w:pPr>
              <w:pStyle w:val="AIBodyText"/>
            </w:pPr>
            <w:r>
              <w:t>Surveying and Spatial Sciences Institute (SSSI)</w:t>
            </w:r>
          </w:p>
        </w:tc>
      </w:tr>
    </w:tbl>
    <w:p w14:paraId="5EF98A99" w14:textId="77777777" w:rsidR="009203D1" w:rsidRDefault="009203D1">
      <w:pPr>
        <w:rPr>
          <w:bCs w:val="0"/>
        </w:rPr>
      </w:pPr>
    </w:p>
    <w:p w14:paraId="4FFD0076" w14:textId="4BDCE173" w:rsidR="00AF362C" w:rsidRPr="00F152C1" w:rsidRDefault="00CF44C9" w:rsidP="005C73E2">
      <w:pPr>
        <w:pStyle w:val="AIBodyText"/>
        <w:rPr>
          <w:color w:val="808080" w:themeColor="background1" w:themeShade="80"/>
        </w:rPr>
      </w:pPr>
      <w:r w:rsidRPr="00F152C1">
        <w:rPr>
          <w:color w:val="808080" w:themeColor="background1" w:themeShade="80"/>
        </w:rPr>
        <w:t xml:space="preserve">Surveying </w:t>
      </w:r>
      <w:r w:rsidR="009203D1" w:rsidRPr="00F152C1">
        <w:rPr>
          <w:color w:val="808080" w:themeColor="background1" w:themeShade="80"/>
        </w:rPr>
        <w:t>Subject Matter Expert Working Group</w:t>
      </w:r>
      <w:r w:rsidR="00C66CA4" w:rsidRPr="00F152C1">
        <w:rPr>
          <w:color w:val="808080" w:themeColor="background1" w:themeShade="80"/>
        </w:rPr>
        <w:t xml:space="preserve"> members were:</w:t>
      </w:r>
    </w:p>
    <w:p w14:paraId="41A15AA4" w14:textId="14A6628C" w:rsidR="00AF362C" w:rsidRDefault="00AF362C"/>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6804"/>
      </w:tblGrid>
      <w:tr w:rsidR="009255F5" w:rsidRPr="003B7809" w14:paraId="48C4032F" w14:textId="77777777" w:rsidTr="009255F5">
        <w:trPr>
          <w:trHeight w:val="284"/>
          <w:tblHeader/>
        </w:trPr>
        <w:tc>
          <w:tcPr>
            <w:tcW w:w="2405" w:type="dxa"/>
            <w:shd w:val="clear" w:color="auto" w:fill="808080" w:themeFill="background1" w:themeFillShade="80"/>
          </w:tcPr>
          <w:p w14:paraId="5EC4F8E2" w14:textId="650A161B" w:rsidR="009255F5" w:rsidRPr="009255F5" w:rsidRDefault="009255F5" w:rsidP="005C73E2">
            <w:pPr>
              <w:pStyle w:val="AIBodyText"/>
              <w:rPr>
                <w:color w:val="FFFFFF" w:themeColor="background1"/>
                <w:sz w:val="22"/>
                <w:szCs w:val="22"/>
              </w:rPr>
            </w:pPr>
            <w:r w:rsidRPr="009255F5">
              <w:rPr>
                <w:color w:val="FFFFFF" w:themeColor="background1"/>
                <w:sz w:val="22"/>
                <w:szCs w:val="22"/>
              </w:rPr>
              <w:t>WG Member</w:t>
            </w:r>
          </w:p>
        </w:tc>
        <w:tc>
          <w:tcPr>
            <w:tcW w:w="6804" w:type="dxa"/>
            <w:shd w:val="clear" w:color="auto" w:fill="808080" w:themeFill="background1" w:themeFillShade="80"/>
          </w:tcPr>
          <w:p w14:paraId="458CE1EC" w14:textId="55BE84F9" w:rsidR="009255F5" w:rsidRPr="009255F5" w:rsidRDefault="009255F5" w:rsidP="005C73E2">
            <w:pPr>
              <w:pStyle w:val="AIBodyText"/>
              <w:rPr>
                <w:color w:val="FFFFFF" w:themeColor="background1"/>
                <w:sz w:val="22"/>
                <w:szCs w:val="22"/>
              </w:rPr>
            </w:pPr>
            <w:r w:rsidRPr="009255F5">
              <w:rPr>
                <w:color w:val="FFFFFF" w:themeColor="background1"/>
                <w:sz w:val="22"/>
                <w:szCs w:val="22"/>
              </w:rPr>
              <w:t>Organisation</w:t>
            </w:r>
          </w:p>
        </w:tc>
      </w:tr>
      <w:tr w:rsidR="006032D7" w:rsidRPr="003B7809" w14:paraId="40917816" w14:textId="77777777" w:rsidTr="004F71DE">
        <w:trPr>
          <w:trHeight w:val="284"/>
          <w:tblHeader/>
        </w:trPr>
        <w:tc>
          <w:tcPr>
            <w:tcW w:w="2405" w:type="dxa"/>
          </w:tcPr>
          <w:p w14:paraId="0E46BB16" w14:textId="59BA804A" w:rsidR="006032D7" w:rsidRPr="00766FD8" w:rsidRDefault="009203D1" w:rsidP="005C73E2">
            <w:pPr>
              <w:pStyle w:val="AIBodyText"/>
            </w:pPr>
            <w:r>
              <w:t>Adam Burke</w:t>
            </w:r>
          </w:p>
        </w:tc>
        <w:tc>
          <w:tcPr>
            <w:tcW w:w="6804" w:type="dxa"/>
          </w:tcPr>
          <w:p w14:paraId="4A83E267" w14:textId="346EE4AD" w:rsidR="006032D7" w:rsidRPr="00766FD8" w:rsidRDefault="009203D1" w:rsidP="005C73E2">
            <w:pPr>
              <w:pStyle w:val="AIBodyText"/>
            </w:pPr>
            <w:r>
              <w:t>Position Partners (Tas)</w:t>
            </w:r>
          </w:p>
        </w:tc>
      </w:tr>
      <w:tr w:rsidR="006032D7" w:rsidRPr="003B7809" w14:paraId="2AD4D443" w14:textId="77777777" w:rsidTr="004F71DE">
        <w:trPr>
          <w:trHeight w:val="284"/>
          <w:tblHeader/>
        </w:trPr>
        <w:tc>
          <w:tcPr>
            <w:tcW w:w="2405" w:type="dxa"/>
          </w:tcPr>
          <w:p w14:paraId="27B8C8B3" w14:textId="1DBA6B9E" w:rsidR="006032D7" w:rsidRPr="00766FD8" w:rsidRDefault="009203D1" w:rsidP="005C73E2">
            <w:pPr>
              <w:pStyle w:val="AIBodyText"/>
            </w:pPr>
            <w:r>
              <w:t xml:space="preserve">Brett Kittel </w:t>
            </w:r>
          </w:p>
        </w:tc>
        <w:tc>
          <w:tcPr>
            <w:tcW w:w="6804" w:type="dxa"/>
          </w:tcPr>
          <w:p w14:paraId="76F8334C" w14:textId="62599A0C" w:rsidR="006032D7" w:rsidRPr="00766FD8" w:rsidRDefault="009203D1" w:rsidP="005C73E2">
            <w:pPr>
              <w:pStyle w:val="AIBodyText"/>
            </w:pPr>
            <w:r>
              <w:t>Barker Ryan Stewart (NSW)</w:t>
            </w:r>
          </w:p>
        </w:tc>
      </w:tr>
      <w:tr w:rsidR="009203D1" w:rsidRPr="003B7809" w14:paraId="7B1EBD53" w14:textId="77777777" w:rsidTr="004F71DE">
        <w:trPr>
          <w:trHeight w:val="284"/>
          <w:tblHeader/>
        </w:trPr>
        <w:tc>
          <w:tcPr>
            <w:tcW w:w="2405" w:type="dxa"/>
          </w:tcPr>
          <w:p w14:paraId="29CA8B1B" w14:textId="00C82D19" w:rsidR="009203D1" w:rsidRDefault="009203D1" w:rsidP="005C73E2">
            <w:pPr>
              <w:pStyle w:val="AIBodyText"/>
            </w:pPr>
            <w:r>
              <w:t xml:space="preserve">Peter Douglas </w:t>
            </w:r>
          </w:p>
        </w:tc>
        <w:tc>
          <w:tcPr>
            <w:tcW w:w="6804" w:type="dxa"/>
          </w:tcPr>
          <w:p w14:paraId="5A474494" w14:textId="2332239E" w:rsidR="009203D1" w:rsidRDefault="009203D1" w:rsidP="005C73E2">
            <w:pPr>
              <w:pStyle w:val="AIBodyText"/>
            </w:pPr>
            <w:r>
              <w:t>Central TAFE (WA)</w:t>
            </w:r>
          </w:p>
        </w:tc>
      </w:tr>
      <w:tr w:rsidR="009203D1" w:rsidRPr="003B7809" w14:paraId="02D13796" w14:textId="77777777" w:rsidTr="004F71DE">
        <w:trPr>
          <w:trHeight w:val="284"/>
          <w:tblHeader/>
        </w:trPr>
        <w:tc>
          <w:tcPr>
            <w:tcW w:w="2405" w:type="dxa"/>
          </w:tcPr>
          <w:p w14:paraId="558FF998" w14:textId="142AF5DE" w:rsidR="009203D1" w:rsidRDefault="009203D1" w:rsidP="005C73E2">
            <w:pPr>
              <w:pStyle w:val="AIBodyText"/>
            </w:pPr>
            <w:r>
              <w:t xml:space="preserve">Ian Wright </w:t>
            </w:r>
          </w:p>
        </w:tc>
        <w:tc>
          <w:tcPr>
            <w:tcW w:w="6804" w:type="dxa"/>
          </w:tcPr>
          <w:p w14:paraId="0F6723B3" w14:textId="1AFA97B3" w:rsidR="009203D1" w:rsidRDefault="009203D1" w:rsidP="005C73E2">
            <w:pPr>
              <w:pStyle w:val="AIBodyText"/>
            </w:pPr>
            <w:r>
              <w:t xml:space="preserve">TAFE NSW </w:t>
            </w:r>
          </w:p>
        </w:tc>
      </w:tr>
      <w:tr w:rsidR="009203D1" w:rsidRPr="003B7809" w14:paraId="4536022E" w14:textId="77777777" w:rsidTr="004F71DE">
        <w:trPr>
          <w:trHeight w:val="284"/>
          <w:tblHeader/>
        </w:trPr>
        <w:tc>
          <w:tcPr>
            <w:tcW w:w="2405" w:type="dxa"/>
          </w:tcPr>
          <w:p w14:paraId="7E849117" w14:textId="1CF6F134" w:rsidR="009203D1" w:rsidRDefault="009203D1" w:rsidP="005C73E2">
            <w:pPr>
              <w:pStyle w:val="AIBodyText"/>
            </w:pPr>
            <w:r>
              <w:t xml:space="preserve">Pat Burke </w:t>
            </w:r>
          </w:p>
        </w:tc>
        <w:tc>
          <w:tcPr>
            <w:tcW w:w="6804" w:type="dxa"/>
          </w:tcPr>
          <w:p w14:paraId="3EBF1FDC" w14:textId="38E4397E" w:rsidR="009203D1" w:rsidRDefault="009203D1" w:rsidP="005C73E2">
            <w:pPr>
              <w:pStyle w:val="AIBodyText"/>
            </w:pPr>
            <w:r>
              <w:t>North Metropolitan TAFE WA</w:t>
            </w:r>
          </w:p>
        </w:tc>
      </w:tr>
      <w:tr w:rsidR="009203D1" w:rsidRPr="003B7809" w14:paraId="776AA00D" w14:textId="77777777" w:rsidTr="004F71DE">
        <w:trPr>
          <w:trHeight w:val="284"/>
          <w:tblHeader/>
        </w:trPr>
        <w:tc>
          <w:tcPr>
            <w:tcW w:w="2405" w:type="dxa"/>
          </w:tcPr>
          <w:p w14:paraId="7D3B7852" w14:textId="48F782A3" w:rsidR="009203D1" w:rsidRDefault="009203D1" w:rsidP="005C73E2">
            <w:pPr>
              <w:pStyle w:val="AIBodyText"/>
            </w:pPr>
            <w:r>
              <w:t xml:space="preserve">Matthew Bevan </w:t>
            </w:r>
          </w:p>
        </w:tc>
        <w:tc>
          <w:tcPr>
            <w:tcW w:w="6804" w:type="dxa"/>
          </w:tcPr>
          <w:p w14:paraId="6D83E164" w14:textId="3DEED005" w:rsidR="009203D1" w:rsidRDefault="009203D1" w:rsidP="005C73E2">
            <w:pPr>
              <w:pStyle w:val="AIBodyText"/>
            </w:pPr>
            <w:r>
              <w:t>TAFE SA</w:t>
            </w:r>
          </w:p>
        </w:tc>
      </w:tr>
      <w:tr w:rsidR="009203D1" w:rsidRPr="003B7809" w14:paraId="08E7DCE4" w14:textId="77777777" w:rsidTr="004F71DE">
        <w:trPr>
          <w:trHeight w:val="284"/>
          <w:tblHeader/>
        </w:trPr>
        <w:tc>
          <w:tcPr>
            <w:tcW w:w="2405" w:type="dxa"/>
          </w:tcPr>
          <w:p w14:paraId="5022DD8C" w14:textId="6E56D7ED" w:rsidR="009203D1" w:rsidRDefault="009203D1" w:rsidP="005C73E2">
            <w:pPr>
              <w:pStyle w:val="AIBodyText"/>
            </w:pPr>
            <w:r>
              <w:t xml:space="preserve">Ross Ritchie </w:t>
            </w:r>
          </w:p>
        </w:tc>
        <w:tc>
          <w:tcPr>
            <w:tcW w:w="6804" w:type="dxa"/>
          </w:tcPr>
          <w:p w14:paraId="649A2770" w14:textId="1E68231B" w:rsidR="009203D1" w:rsidRDefault="009203D1" w:rsidP="005C73E2">
            <w:pPr>
              <w:pStyle w:val="AIBodyText"/>
            </w:pPr>
            <w:r>
              <w:t xml:space="preserve">TAFE SA </w:t>
            </w:r>
          </w:p>
        </w:tc>
      </w:tr>
      <w:tr w:rsidR="00793024" w:rsidRPr="003B7809" w14:paraId="7081B839" w14:textId="77777777" w:rsidTr="002605BA">
        <w:trPr>
          <w:trHeight w:val="284"/>
          <w:tblHeader/>
        </w:trPr>
        <w:tc>
          <w:tcPr>
            <w:tcW w:w="9209" w:type="dxa"/>
            <w:gridSpan w:val="2"/>
          </w:tcPr>
          <w:p w14:paraId="63F95D6B" w14:textId="48AED534" w:rsidR="00793024" w:rsidRDefault="00793024" w:rsidP="005C73E2">
            <w:pPr>
              <w:pStyle w:val="AIBodyText"/>
            </w:pPr>
            <w:r>
              <w:t xml:space="preserve">Five TAG members who participated in this working group are identified with an * in the TAG membership list above. </w:t>
            </w:r>
          </w:p>
        </w:tc>
      </w:tr>
      <w:bookmarkEnd w:id="21"/>
    </w:tbl>
    <w:p w14:paraId="02C5112D" w14:textId="4692505D" w:rsidR="009203D1" w:rsidRDefault="009203D1" w:rsidP="009203D1"/>
    <w:p w14:paraId="0DA369E9" w14:textId="77777777" w:rsidR="008A57CC" w:rsidRDefault="008A57CC" w:rsidP="005C73E2">
      <w:pPr>
        <w:pStyle w:val="AIBodyText"/>
      </w:pPr>
      <w:r>
        <w:t xml:space="preserve">The surveying working group convened online four times, 23 August, 6 September, 20 September, and 11 October 2019. Discussions focused on the qualification structures and the suitability of core and elective units. There was strong support to introduce entry requirements for the qualifications at Certificate IV level and above.  </w:t>
      </w:r>
    </w:p>
    <w:p w14:paraId="7621E6E2" w14:textId="184B1D53" w:rsidR="008A57CC" w:rsidRDefault="008A57CC">
      <w:pPr>
        <w:spacing w:before="22" w:after="22" w:line="264" w:lineRule="auto"/>
      </w:pPr>
    </w:p>
    <w:p w14:paraId="27B344B4" w14:textId="04F1814B" w:rsidR="00CF44C9" w:rsidRPr="00F152C1" w:rsidRDefault="009203D1" w:rsidP="00CF44C9">
      <w:pPr>
        <w:rPr>
          <w:b/>
          <w:color w:val="808080" w:themeColor="background1" w:themeShade="80"/>
          <w:w w:val="100"/>
          <w:lang w:val="en-US"/>
        </w:rPr>
      </w:pPr>
      <w:r w:rsidRPr="00F152C1">
        <w:rPr>
          <w:bCs w:val="0"/>
          <w:color w:val="808080" w:themeColor="background1" w:themeShade="80"/>
          <w:w w:val="100"/>
          <w:lang w:val="en-US"/>
        </w:rPr>
        <w:t>Spatial</w:t>
      </w:r>
      <w:r w:rsidR="00CF44C9" w:rsidRPr="00F152C1">
        <w:rPr>
          <w:bCs w:val="0"/>
          <w:color w:val="808080" w:themeColor="background1" w:themeShade="80"/>
          <w:w w:val="100"/>
          <w:lang w:val="en-US"/>
        </w:rPr>
        <w:t xml:space="preserve"> Subject Matter Expert</w:t>
      </w:r>
      <w:r w:rsidR="00CF44C9" w:rsidRPr="00F152C1">
        <w:rPr>
          <w:b/>
          <w:color w:val="808080" w:themeColor="background1" w:themeShade="80"/>
          <w:w w:val="100"/>
          <w:lang w:val="en-US"/>
        </w:rPr>
        <w:t xml:space="preserve"> </w:t>
      </w:r>
      <w:r w:rsidR="00CF44C9" w:rsidRPr="00F152C1">
        <w:rPr>
          <w:bCs w:val="0"/>
          <w:color w:val="808080" w:themeColor="background1" w:themeShade="80"/>
          <w:w w:val="100"/>
          <w:lang w:val="en-US"/>
        </w:rPr>
        <w:t>Working</w:t>
      </w:r>
      <w:r w:rsidR="00CF44C9" w:rsidRPr="00F152C1">
        <w:rPr>
          <w:b/>
          <w:color w:val="808080" w:themeColor="background1" w:themeShade="80"/>
          <w:w w:val="100"/>
          <w:lang w:val="en-US"/>
        </w:rPr>
        <w:t xml:space="preserve"> </w:t>
      </w:r>
      <w:r w:rsidR="00CF44C9" w:rsidRPr="00F152C1">
        <w:rPr>
          <w:bCs w:val="0"/>
          <w:color w:val="808080" w:themeColor="background1" w:themeShade="80"/>
          <w:w w:val="100"/>
          <w:lang w:val="en-US"/>
        </w:rPr>
        <w:t>Group</w:t>
      </w:r>
      <w:r w:rsidR="00C66CA4" w:rsidRPr="00F152C1">
        <w:rPr>
          <w:bCs w:val="0"/>
          <w:color w:val="808080" w:themeColor="background1" w:themeShade="80"/>
          <w:w w:val="100"/>
          <w:lang w:val="en-US"/>
        </w:rPr>
        <w:t xml:space="preserve"> members were:</w:t>
      </w:r>
    </w:p>
    <w:p w14:paraId="235F6A9C" w14:textId="77777777" w:rsidR="00CF44C9" w:rsidRDefault="00CF44C9" w:rsidP="00CF44C9"/>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6804"/>
      </w:tblGrid>
      <w:tr w:rsidR="00F152C1" w:rsidRPr="003B7809" w14:paraId="2A40F302" w14:textId="77777777" w:rsidTr="00F152C1">
        <w:trPr>
          <w:trHeight w:val="284"/>
          <w:tblHeader/>
        </w:trPr>
        <w:tc>
          <w:tcPr>
            <w:tcW w:w="2405" w:type="dxa"/>
            <w:shd w:val="clear" w:color="auto" w:fill="808080" w:themeFill="background1" w:themeFillShade="80"/>
          </w:tcPr>
          <w:p w14:paraId="5F3B6247" w14:textId="623F2674" w:rsidR="00F152C1" w:rsidRPr="00F152C1" w:rsidRDefault="00F152C1" w:rsidP="005C73E2">
            <w:pPr>
              <w:pStyle w:val="AIBodyText"/>
              <w:rPr>
                <w:color w:val="FFFFFF" w:themeColor="background1"/>
                <w:sz w:val="22"/>
                <w:szCs w:val="22"/>
              </w:rPr>
            </w:pPr>
            <w:r w:rsidRPr="00F152C1">
              <w:rPr>
                <w:color w:val="FFFFFF" w:themeColor="background1"/>
                <w:sz w:val="22"/>
                <w:szCs w:val="22"/>
              </w:rPr>
              <w:t>WG Member</w:t>
            </w:r>
          </w:p>
        </w:tc>
        <w:tc>
          <w:tcPr>
            <w:tcW w:w="6804" w:type="dxa"/>
            <w:shd w:val="clear" w:color="auto" w:fill="808080" w:themeFill="background1" w:themeFillShade="80"/>
          </w:tcPr>
          <w:p w14:paraId="043617F0" w14:textId="73BA62E5" w:rsidR="00F152C1" w:rsidRPr="00F152C1" w:rsidRDefault="00F152C1" w:rsidP="005C73E2">
            <w:pPr>
              <w:pStyle w:val="AIBodyText"/>
              <w:rPr>
                <w:color w:val="FFFFFF" w:themeColor="background1"/>
                <w:sz w:val="22"/>
                <w:szCs w:val="22"/>
              </w:rPr>
            </w:pPr>
            <w:r w:rsidRPr="00F152C1">
              <w:rPr>
                <w:color w:val="FFFFFF" w:themeColor="background1"/>
                <w:sz w:val="22"/>
                <w:szCs w:val="22"/>
              </w:rPr>
              <w:t>Organisation</w:t>
            </w:r>
          </w:p>
        </w:tc>
      </w:tr>
      <w:tr w:rsidR="009203D1" w:rsidRPr="003B7809" w14:paraId="347DAA81" w14:textId="77777777" w:rsidTr="009203D1">
        <w:trPr>
          <w:trHeight w:val="284"/>
          <w:tblHeader/>
        </w:trPr>
        <w:tc>
          <w:tcPr>
            <w:tcW w:w="2405" w:type="dxa"/>
          </w:tcPr>
          <w:p w14:paraId="1D7D1CC7" w14:textId="780B4448" w:rsidR="009203D1" w:rsidRPr="00766FD8" w:rsidRDefault="009203D1" w:rsidP="005C73E2">
            <w:pPr>
              <w:pStyle w:val="AIBodyText"/>
            </w:pPr>
            <w:r>
              <w:t xml:space="preserve">Renee Coysh </w:t>
            </w:r>
          </w:p>
        </w:tc>
        <w:tc>
          <w:tcPr>
            <w:tcW w:w="6804" w:type="dxa"/>
          </w:tcPr>
          <w:p w14:paraId="63C5C0AD" w14:textId="633E15A4" w:rsidR="009203D1" w:rsidRPr="00766FD8" w:rsidRDefault="009203D1" w:rsidP="005C73E2">
            <w:pPr>
              <w:pStyle w:val="AIBodyText"/>
            </w:pPr>
            <w:r>
              <w:t>TAFE NSW</w:t>
            </w:r>
          </w:p>
        </w:tc>
      </w:tr>
      <w:tr w:rsidR="009203D1" w:rsidRPr="003B7809" w14:paraId="59681DF5" w14:textId="77777777" w:rsidTr="009203D1">
        <w:trPr>
          <w:trHeight w:val="284"/>
          <w:tblHeader/>
        </w:trPr>
        <w:tc>
          <w:tcPr>
            <w:tcW w:w="2405" w:type="dxa"/>
          </w:tcPr>
          <w:p w14:paraId="5402E1CA" w14:textId="2103CEDE" w:rsidR="009203D1" w:rsidRPr="00766FD8" w:rsidRDefault="009203D1" w:rsidP="005C73E2">
            <w:pPr>
              <w:pStyle w:val="AIBodyText"/>
            </w:pPr>
            <w:r>
              <w:t xml:space="preserve">Mark Hall </w:t>
            </w:r>
          </w:p>
        </w:tc>
        <w:tc>
          <w:tcPr>
            <w:tcW w:w="6804" w:type="dxa"/>
          </w:tcPr>
          <w:p w14:paraId="0D9CF4CD" w14:textId="79074299" w:rsidR="009203D1" w:rsidRPr="00766FD8" w:rsidRDefault="009203D1" w:rsidP="005C73E2">
            <w:pPr>
              <w:pStyle w:val="AIBodyText"/>
            </w:pPr>
            <w:r>
              <w:t>TAFE SA</w:t>
            </w:r>
          </w:p>
        </w:tc>
      </w:tr>
      <w:tr w:rsidR="00793024" w:rsidRPr="003B7809" w14:paraId="22DF02D5" w14:textId="77777777" w:rsidTr="002605BA">
        <w:trPr>
          <w:trHeight w:val="284"/>
          <w:tblHeader/>
        </w:trPr>
        <w:tc>
          <w:tcPr>
            <w:tcW w:w="9209" w:type="dxa"/>
            <w:gridSpan w:val="2"/>
          </w:tcPr>
          <w:p w14:paraId="7DA7A12C" w14:textId="62916BA5" w:rsidR="00793024" w:rsidRDefault="00793024" w:rsidP="005C73E2">
            <w:pPr>
              <w:pStyle w:val="AIBodyText"/>
            </w:pPr>
            <w:r>
              <w:t>Three TAG members who participated in this working group are identified with an ^ in the TAG membership list above.</w:t>
            </w:r>
          </w:p>
        </w:tc>
      </w:tr>
    </w:tbl>
    <w:p w14:paraId="1BFEF188" w14:textId="0FC9EDA2" w:rsidR="009203D1" w:rsidRDefault="009203D1" w:rsidP="005C73E2">
      <w:pPr>
        <w:pStyle w:val="AIBodyText"/>
      </w:pPr>
    </w:p>
    <w:p w14:paraId="34AC863D" w14:textId="55F2E9DE" w:rsidR="007C7C3D" w:rsidRDefault="007C7C3D" w:rsidP="005C73E2">
      <w:pPr>
        <w:pStyle w:val="AIBodyText"/>
      </w:pPr>
      <w:r>
        <w:lastRenderedPageBreak/>
        <w:t xml:space="preserve">The spatial working group convened online 26 September 2019. </w:t>
      </w:r>
      <w:r w:rsidR="00B71325">
        <w:t xml:space="preserve">The discussion focused on the suitability of core and elective units and clarified that it was preferable to refer to spatial in the qualification titles, not </w:t>
      </w:r>
      <w:r w:rsidR="00FA2004">
        <w:t xml:space="preserve">Geographic Information Systems (GIS) as the term can be confused with GIS software. </w:t>
      </w:r>
    </w:p>
    <w:p w14:paraId="6302CF2D" w14:textId="345944FE" w:rsidR="00144E81" w:rsidRDefault="00144E81" w:rsidP="005C73E2">
      <w:pPr>
        <w:pStyle w:val="AIBodyText"/>
      </w:pPr>
    </w:p>
    <w:p w14:paraId="71D65B25" w14:textId="77777777" w:rsidR="00FA1074" w:rsidRDefault="00F74722" w:rsidP="005C73E2">
      <w:pPr>
        <w:pStyle w:val="AIBodyText"/>
      </w:pPr>
      <w:r>
        <w:t xml:space="preserve">Revised qualifications were produced by each working group and these were tabled for consideration at the second TAG meeting held 25 October 2019. </w:t>
      </w:r>
      <w:r w:rsidR="00E90EFF">
        <w:t xml:space="preserve">The surveying work group proposed that the </w:t>
      </w:r>
      <w:r w:rsidR="008B108E">
        <w:t xml:space="preserve">pre-vocational </w:t>
      </w:r>
      <w:r w:rsidR="00E90EFF">
        <w:t>Certificate II in Surveying and Spatial Information Services be deleted</w:t>
      </w:r>
      <w:r w:rsidR="008B108E">
        <w:t xml:space="preserve">. The reasons were twofold. Firstly, the qualification </w:t>
      </w:r>
      <w:r w:rsidR="00E90EFF">
        <w:t>did</w:t>
      </w:r>
      <w:r w:rsidR="008B108E">
        <w:t xml:space="preserve"> not provide job related outcomes. Secondly, as of October 2019, of the four registered training organisations with the Certificate II on scope, not one was offering it. </w:t>
      </w:r>
      <w:r w:rsidR="00FA1074">
        <w:t xml:space="preserve">Furthermore, VOCSTATS enrolment data between 2015 and 2018 indicated low </w:t>
      </w:r>
      <w:r w:rsidR="008B108E">
        <w:t>demand</w:t>
      </w:r>
      <w:r w:rsidR="00FA1074">
        <w:t xml:space="preserve">. The TAG supported the deletion of the Certificate II. </w:t>
      </w:r>
    </w:p>
    <w:p w14:paraId="08582AFB" w14:textId="77777777" w:rsidR="00F16222" w:rsidRDefault="00F16222" w:rsidP="005C73E2">
      <w:pPr>
        <w:pStyle w:val="AIBodyText"/>
      </w:pPr>
    </w:p>
    <w:p w14:paraId="686DA864" w14:textId="2E9BF81B" w:rsidR="00486B5C" w:rsidRDefault="00346328" w:rsidP="005C73E2">
      <w:pPr>
        <w:pStyle w:val="AIBodyText"/>
      </w:pPr>
      <w:r>
        <w:t xml:space="preserve">A statement relating to licensing and the requirement to work under the supervision of a registered surveyor if undertaking cadastral surveying was added to the </w:t>
      </w:r>
      <w:r w:rsidR="00FA1074">
        <w:t>Certificate III in Surveying and Spatial Information Services, Certificate IV</w:t>
      </w:r>
      <w:r>
        <w:t xml:space="preserve">, Diploma and Advanced Diploma of Surveying. </w:t>
      </w:r>
      <w:r w:rsidR="008A57CC">
        <w:t>All</w:t>
      </w:r>
      <w:r w:rsidR="00F16222">
        <w:t xml:space="preserve"> four qualifications were recommended as appropriate for traineeships</w:t>
      </w:r>
      <w:r w:rsidR="009B3F16">
        <w:t>. Industry viewed the opportunity for traineeships as a way to e</w:t>
      </w:r>
      <w:r w:rsidR="00F16222">
        <w:t>ncourage people to enter the industry</w:t>
      </w:r>
      <w:r w:rsidR="00BC3615">
        <w:t xml:space="preserve"> and to help address the </w:t>
      </w:r>
      <w:r w:rsidR="00F16222">
        <w:t>shortage of surveyors</w:t>
      </w:r>
      <w:r w:rsidR="00F16222" w:rsidRPr="00F16222">
        <w:t xml:space="preserve"> </w:t>
      </w:r>
      <w:r w:rsidR="00F16222">
        <w:t xml:space="preserve">across Australia. The </w:t>
      </w:r>
      <w:r w:rsidR="000149EA">
        <w:t xml:space="preserve">TAG supported the strengthening of the maths component of the Certificate IV and the introduction of entry requirements for the Diploma and Advanced Diploma of Surveying. </w:t>
      </w:r>
    </w:p>
    <w:p w14:paraId="2F46EB77" w14:textId="4EC3FEA2" w:rsidR="000149EA" w:rsidRDefault="000149EA" w:rsidP="005C73E2">
      <w:pPr>
        <w:pStyle w:val="AIBodyText"/>
      </w:pPr>
    </w:p>
    <w:p w14:paraId="52B3744D" w14:textId="125E1AF4" w:rsidR="000149EA" w:rsidRDefault="000149EA" w:rsidP="005C73E2">
      <w:pPr>
        <w:pStyle w:val="AIBodyText"/>
      </w:pPr>
      <w:r>
        <w:t xml:space="preserve">The TAG </w:t>
      </w:r>
      <w:r w:rsidR="009B3F16">
        <w:t xml:space="preserve">also </w:t>
      </w:r>
      <w:r>
        <w:t xml:space="preserve">supported the Certificate IV and Diploma of Spatial Information Services as appropriate for traineeships. </w:t>
      </w:r>
      <w:r w:rsidR="00242218">
        <w:t>The imported ICT elective units were evaluated and</w:t>
      </w:r>
      <w:r w:rsidR="00356F6E">
        <w:t xml:space="preserve"> the webpage development units were</w:t>
      </w:r>
      <w:r w:rsidR="00D700BA">
        <w:t xml:space="preserve"> </w:t>
      </w:r>
      <w:r w:rsidR="00242218">
        <w:t xml:space="preserve">replaced with </w:t>
      </w:r>
      <w:r w:rsidR="00356F6E">
        <w:t xml:space="preserve">units related to </w:t>
      </w:r>
      <w:r w:rsidR="00242218">
        <w:t>programming</w:t>
      </w:r>
      <w:r w:rsidR="00356F6E">
        <w:t>.</w:t>
      </w:r>
      <w:r w:rsidR="00242218">
        <w:t xml:space="preserve"> </w:t>
      </w:r>
    </w:p>
    <w:p w14:paraId="18B0447C" w14:textId="77777777" w:rsidR="00242218" w:rsidRDefault="00242218" w:rsidP="005C73E2">
      <w:pPr>
        <w:pStyle w:val="AIBodyText"/>
      </w:pPr>
    </w:p>
    <w:p w14:paraId="1A6783ED" w14:textId="3CB47749" w:rsidR="008836FD" w:rsidRPr="008836FD" w:rsidRDefault="00A90053" w:rsidP="005C73E2">
      <w:pPr>
        <w:pStyle w:val="AIBodyText"/>
        <w:rPr>
          <w:rStyle w:val="Hyperlink"/>
          <w:color w:val="000000" w:themeColor="text1"/>
          <w:u w:val="none"/>
        </w:rPr>
      </w:pPr>
      <w:r>
        <w:t xml:space="preserve">The draft qualifications were provided to the technical writer for review against the </w:t>
      </w:r>
      <w:r w:rsidRPr="008836FD">
        <w:rPr>
          <w:i/>
          <w:iCs/>
        </w:rPr>
        <w:t>Training Package Products Policy.</w:t>
      </w:r>
      <w:r w:rsidR="00FF3975" w:rsidRPr="008836FD">
        <w:rPr>
          <w:i/>
          <w:iCs/>
        </w:rPr>
        <w:t xml:space="preserve"> </w:t>
      </w:r>
      <w:r w:rsidR="00FF3975" w:rsidRPr="00FF3975">
        <w:t xml:space="preserve">A comparison of </w:t>
      </w:r>
      <w:r w:rsidR="00FF3975">
        <w:t xml:space="preserve">the draft Certificate IV in Surveying and draft Certificate IV in Spatial Information Services revealed that there was significant overlap between the two qualifications. </w:t>
      </w:r>
      <w:r w:rsidR="008836FD">
        <w:t>Eleven units were common to both qualifications.</w:t>
      </w:r>
      <w:r w:rsidR="008836FD" w:rsidRPr="008836FD">
        <w:rPr>
          <w:rStyle w:val="Hyperlink"/>
          <w:color w:val="000000" w:themeColor="text1"/>
          <w:u w:val="none"/>
        </w:rPr>
        <w:t xml:space="preserve"> Six out of eight units in the core and five out of nine electives in Surveying </w:t>
      </w:r>
      <w:r w:rsidR="008836FD">
        <w:rPr>
          <w:rStyle w:val="Hyperlink"/>
          <w:color w:val="000000" w:themeColor="text1"/>
          <w:u w:val="none"/>
        </w:rPr>
        <w:t xml:space="preserve">were </w:t>
      </w:r>
      <w:r w:rsidR="008836FD" w:rsidRPr="008836FD">
        <w:rPr>
          <w:rStyle w:val="Hyperlink"/>
          <w:color w:val="000000" w:themeColor="text1"/>
          <w:u w:val="none"/>
        </w:rPr>
        <w:t xml:space="preserve">also in Spatial. Three out of seven units in the core and eight out of 15 electives in Spatial </w:t>
      </w:r>
      <w:r w:rsidR="008836FD">
        <w:rPr>
          <w:rStyle w:val="Hyperlink"/>
          <w:color w:val="000000" w:themeColor="text1"/>
          <w:u w:val="none"/>
        </w:rPr>
        <w:t xml:space="preserve">were </w:t>
      </w:r>
      <w:r w:rsidR="008836FD" w:rsidRPr="008836FD">
        <w:rPr>
          <w:rStyle w:val="Hyperlink"/>
          <w:color w:val="000000" w:themeColor="text1"/>
          <w:u w:val="none"/>
        </w:rPr>
        <w:t xml:space="preserve">also in Surveying. </w:t>
      </w:r>
    </w:p>
    <w:p w14:paraId="69BE8478" w14:textId="77777777" w:rsidR="00BC3615" w:rsidRDefault="00BC3615" w:rsidP="00BC3615">
      <w:pPr>
        <w:rPr>
          <w:rStyle w:val="Hyperlink"/>
          <w:color w:val="000000" w:themeColor="text1"/>
          <w:u w:val="none"/>
        </w:rPr>
      </w:pPr>
    </w:p>
    <w:p w14:paraId="071E26AC" w14:textId="70FDE63F" w:rsidR="00BC3615" w:rsidRDefault="00BC3615" w:rsidP="005C73E2">
      <w:pPr>
        <w:pStyle w:val="AIBodyText"/>
      </w:pPr>
      <w:r w:rsidRPr="009B3F16">
        <w:t xml:space="preserve">To address this </w:t>
      </w:r>
      <w:r w:rsidR="008836FD" w:rsidRPr="009B3F16">
        <w:t xml:space="preserve">overlap </w:t>
      </w:r>
      <w:r w:rsidRPr="009B3F16">
        <w:t>it was proposed to develop a new qualification by merging the CPP40216 Certificate IV in Surveying and CPP40316 Certificate IV in Spatial Information Services</w:t>
      </w:r>
      <w:r w:rsidR="009B3F16">
        <w:t xml:space="preserve">. Using specialist elective </w:t>
      </w:r>
      <w:r w:rsidR="0042633B">
        <w:t>groups,</w:t>
      </w:r>
      <w:r w:rsidR="009B3F16">
        <w:t xml:space="preserve"> t</w:t>
      </w:r>
      <w:r w:rsidR="008836FD" w:rsidRPr="009B3F16">
        <w:t xml:space="preserve">he </w:t>
      </w:r>
      <w:r w:rsidRPr="009B3F16">
        <w:t xml:space="preserve">packaging rules </w:t>
      </w:r>
      <w:r w:rsidR="009B3F16">
        <w:t>enable</w:t>
      </w:r>
      <w:r w:rsidR="008836FD" w:rsidRPr="009B3F16">
        <w:t xml:space="preserve"> </w:t>
      </w:r>
      <w:r w:rsidRPr="009B3F16">
        <w:t>a vocational outcome in either surveying or spatial information services</w:t>
      </w:r>
      <w:r w:rsidR="003311EC">
        <w:t xml:space="preserve">. This </w:t>
      </w:r>
      <w:r w:rsidR="008836FD" w:rsidRPr="009B3F16">
        <w:t>would be recognised on the testamur</w:t>
      </w:r>
      <w:r w:rsidR="002B310E">
        <w:t xml:space="preserve"> as either </w:t>
      </w:r>
      <w:r w:rsidR="002B310E" w:rsidRPr="009B3F16">
        <w:t xml:space="preserve">Certificate IV in </w:t>
      </w:r>
      <w:r w:rsidR="00356F6E">
        <w:t xml:space="preserve">Surveying and </w:t>
      </w:r>
      <w:r w:rsidR="002B310E" w:rsidRPr="009B3F16">
        <w:t>Spatial Information Services</w:t>
      </w:r>
      <w:r w:rsidR="002B310E">
        <w:t xml:space="preserve"> (Surveying)</w:t>
      </w:r>
      <w:r w:rsidR="003311EC">
        <w:t>,</w:t>
      </w:r>
      <w:r w:rsidR="002B310E">
        <w:t xml:space="preserve"> or </w:t>
      </w:r>
      <w:r w:rsidR="002B310E" w:rsidRPr="009B3F16">
        <w:t xml:space="preserve">Certificate IV in </w:t>
      </w:r>
      <w:r w:rsidR="00356F6E">
        <w:t xml:space="preserve">Surveying and </w:t>
      </w:r>
      <w:r w:rsidR="002B310E" w:rsidRPr="009B3F16">
        <w:t>Spatial Information Services</w:t>
      </w:r>
      <w:r w:rsidR="002B310E">
        <w:t xml:space="preserve"> (Spatial Information).</w:t>
      </w:r>
    </w:p>
    <w:p w14:paraId="0AD2101A" w14:textId="77777777" w:rsidR="003969CD" w:rsidRPr="009B3F16" w:rsidRDefault="003969CD" w:rsidP="005C73E2">
      <w:pPr>
        <w:pStyle w:val="AIBodyText"/>
      </w:pPr>
    </w:p>
    <w:p w14:paraId="0E516F2E" w14:textId="02857B35" w:rsidR="009B3F16" w:rsidRPr="003969CD" w:rsidRDefault="009B3F16" w:rsidP="005C73E2">
      <w:pPr>
        <w:pStyle w:val="AIBodyText"/>
        <w:rPr>
          <w:color w:val="000000" w:themeColor="text1"/>
        </w:rPr>
      </w:pPr>
      <w:r>
        <w:t>At its second meeting held 4 February 2020</w:t>
      </w:r>
      <w:r w:rsidR="0042633B">
        <w:t xml:space="preserve">, the TAG discussed the benefits of the combined qualification </w:t>
      </w:r>
      <w:r w:rsidR="003969CD">
        <w:t>which reflected the</w:t>
      </w:r>
      <w:r w:rsidR="0042633B">
        <w:t xml:space="preserve"> convergence between the two sectors. </w:t>
      </w:r>
      <w:r w:rsidR="003969CD">
        <w:rPr>
          <w:rStyle w:val="Hyperlink"/>
          <w:color w:val="000000" w:themeColor="text1"/>
          <w:u w:val="none"/>
        </w:rPr>
        <w:t xml:space="preserve">It also provides a viable model for an outcome in Spatial Information Services which is only offered by one RTO and has relatively low enrolments. </w:t>
      </w:r>
      <w:r w:rsidR="0042633B">
        <w:t xml:space="preserve">The proposed Certificate IV in Surveying and Spatial Information Services was </w:t>
      </w:r>
      <w:r w:rsidR="00242218">
        <w:t xml:space="preserve">unanimously </w:t>
      </w:r>
      <w:r w:rsidR="0042633B">
        <w:t xml:space="preserve">supported. </w:t>
      </w:r>
    </w:p>
    <w:p w14:paraId="02B22BE7" w14:textId="4580688B" w:rsidR="0042633B" w:rsidRDefault="0042633B" w:rsidP="005C73E2">
      <w:pPr>
        <w:pStyle w:val="AIBodyText"/>
      </w:pPr>
    </w:p>
    <w:p w14:paraId="3F1967F7" w14:textId="68C1ED81" w:rsidR="00082D11" w:rsidRDefault="0042633B" w:rsidP="005C73E2">
      <w:pPr>
        <w:pStyle w:val="AIBodyText"/>
      </w:pPr>
      <w:r>
        <w:t xml:space="preserve">On further </w:t>
      </w:r>
      <w:r w:rsidR="00242218">
        <w:t xml:space="preserve">consideration </w:t>
      </w:r>
      <w:r w:rsidR="003969CD">
        <w:t xml:space="preserve">of the range of surveying and spatial qualifications available in the VET sector, </w:t>
      </w:r>
      <w:r>
        <w:t xml:space="preserve">the TAG </w:t>
      </w:r>
      <w:r w:rsidR="00242218">
        <w:t xml:space="preserve">suggested </w:t>
      </w:r>
      <w:r w:rsidR="00D1082B">
        <w:t xml:space="preserve">that the </w:t>
      </w:r>
      <w:r w:rsidR="00242218">
        <w:t xml:space="preserve">number </w:t>
      </w:r>
      <w:r>
        <w:t xml:space="preserve">could be </w:t>
      </w:r>
      <w:r w:rsidR="00D1082B">
        <w:t xml:space="preserve">reduced </w:t>
      </w:r>
      <w:r w:rsidR="006B0C9C">
        <w:t>to improve the consistency of the programs offered across RTOs and to make vocation</w:t>
      </w:r>
      <w:r w:rsidR="00242218">
        <w:t>al</w:t>
      </w:r>
      <w:r w:rsidR="006B0C9C">
        <w:t xml:space="preserve"> education easier to understand and more attractive to employers. </w:t>
      </w:r>
      <w:r w:rsidR="00337D6E">
        <w:t xml:space="preserve">The 16 Skill Sets for </w:t>
      </w:r>
      <w:r w:rsidR="00112B1D">
        <w:t>S</w:t>
      </w:r>
      <w:r w:rsidR="00337D6E">
        <w:t xml:space="preserve">urveying and </w:t>
      </w:r>
      <w:r w:rsidR="00112B1D">
        <w:t>S</w:t>
      </w:r>
      <w:r w:rsidR="00337D6E">
        <w:t xml:space="preserve">patial were identified for removal. These training products were developed in 2011 and have never been reviewed. There is no evidence of demand as no </w:t>
      </w:r>
      <w:r w:rsidR="00337D6E">
        <w:lastRenderedPageBreak/>
        <w:t xml:space="preserve">RTOs have them on scope. </w:t>
      </w:r>
      <w:r w:rsidR="006B0C9C">
        <w:t xml:space="preserve">The Certificate III in </w:t>
      </w:r>
      <w:r w:rsidR="00D1082B">
        <w:t>Surveying and Spatial Information Service</w:t>
      </w:r>
      <w:r w:rsidR="006B0C9C">
        <w:t xml:space="preserve"> was </w:t>
      </w:r>
      <w:r w:rsidR="00112B1D">
        <w:t xml:space="preserve">also </w:t>
      </w:r>
      <w:r w:rsidR="00242218">
        <w:t xml:space="preserve">proposed </w:t>
      </w:r>
      <w:r w:rsidR="006B0C9C">
        <w:t xml:space="preserve">for deletion due to its limited vocational outcomes. Entry to the industry </w:t>
      </w:r>
      <w:r w:rsidR="00242218">
        <w:t xml:space="preserve">is more aligned to </w:t>
      </w:r>
      <w:r w:rsidR="006B0C9C">
        <w:t>the Certificate IV</w:t>
      </w:r>
      <w:r w:rsidR="008A1BC7">
        <w:t>. T</w:t>
      </w:r>
      <w:r w:rsidR="006B0C9C">
        <w:t>he TAG also proposed that there be wider consultation on the continued need for the Advanced Diplom</w:t>
      </w:r>
      <w:r w:rsidR="008A1BC7">
        <w:t>a</w:t>
      </w:r>
      <w:r w:rsidR="006B0C9C">
        <w:t xml:space="preserve"> of Surveying</w:t>
      </w:r>
      <w:r w:rsidR="008A1BC7">
        <w:t xml:space="preserve"> due to its minimal uptake. Only two RTOs offered it, TAFE in WA and RMIT in Victoria.</w:t>
      </w:r>
      <w:r w:rsidR="00082D11">
        <w:t xml:space="preserve"> </w:t>
      </w:r>
      <w:r w:rsidR="003969CD">
        <w:t>Based on TAG advice, t</w:t>
      </w:r>
      <w:r w:rsidR="00B247DC">
        <w:t xml:space="preserve">he technical writer redrafted the Certificate IV in Surveying and Spatial Information Services and the Diploma of Surveying integrating relevant units from the Certificate III and Advanced Diploma. </w:t>
      </w:r>
    </w:p>
    <w:p w14:paraId="3E01687E" w14:textId="77777777" w:rsidR="007F2C4E" w:rsidRDefault="007F2C4E" w:rsidP="005C73E2">
      <w:pPr>
        <w:pStyle w:val="AIBodyText"/>
      </w:pPr>
    </w:p>
    <w:p w14:paraId="74DD5CF7" w14:textId="28ABE553" w:rsidR="00A442BF" w:rsidRDefault="00082D11" w:rsidP="00A442BF">
      <w:pPr>
        <w:pStyle w:val="NumbHeading4"/>
      </w:pPr>
      <w:r>
        <w:t xml:space="preserve">Industry Consultation </w:t>
      </w:r>
      <w:r w:rsidR="00A442BF">
        <w:t>Phase One</w:t>
      </w:r>
    </w:p>
    <w:p w14:paraId="098D2090" w14:textId="6B300729" w:rsidR="008A1BC7" w:rsidRDefault="00B247DC" w:rsidP="005C73E2">
      <w:pPr>
        <w:pStyle w:val="AIBodyText"/>
      </w:pPr>
      <w:r>
        <w:t>The revised suite of qualifications</w:t>
      </w:r>
      <w:r w:rsidR="00337D6E">
        <w:t xml:space="preserve"> </w:t>
      </w:r>
      <w:r>
        <w:t>and the rationale for the proposed change</w:t>
      </w:r>
      <w:r w:rsidR="00337D6E">
        <w:t>s</w:t>
      </w:r>
      <w:r w:rsidR="007F2C4E">
        <w:t>, the units of competency and the Skill Sets were</w:t>
      </w:r>
      <w:r>
        <w:t xml:space="preserve"> made available </w:t>
      </w:r>
      <w:r w:rsidR="00082D11">
        <w:t xml:space="preserve">for public </w:t>
      </w:r>
      <w:r w:rsidR="00082D11" w:rsidRPr="00A721C8">
        <w:t xml:space="preserve">consultation </w:t>
      </w:r>
      <w:r w:rsidR="007F2C4E" w:rsidRPr="00A721C8">
        <w:t>2</w:t>
      </w:r>
      <w:r w:rsidR="00A721C8" w:rsidRPr="00A721C8">
        <w:t>3</w:t>
      </w:r>
      <w:r w:rsidR="00082D11" w:rsidRPr="00A721C8">
        <w:t xml:space="preserve"> </w:t>
      </w:r>
      <w:r w:rsidR="002E63F5" w:rsidRPr="00A721C8">
        <w:t>March</w:t>
      </w:r>
      <w:r w:rsidR="005750BA" w:rsidRPr="00A721C8">
        <w:t xml:space="preserve"> 2020</w:t>
      </w:r>
      <w:r w:rsidR="005750BA">
        <w:t xml:space="preserve"> </w:t>
      </w:r>
      <w:r w:rsidR="00082D11">
        <w:t xml:space="preserve">via </w:t>
      </w:r>
      <w:r w:rsidR="004A3C61">
        <w:t>the Artibus Innovation website</w:t>
      </w:r>
      <w:r w:rsidR="003639D7">
        <w:t xml:space="preserve">. </w:t>
      </w:r>
      <w:r>
        <w:t>Stakeholders were notified</w:t>
      </w:r>
      <w:r w:rsidR="004A3C61">
        <w:t xml:space="preserve"> </w:t>
      </w:r>
      <w:r>
        <w:t xml:space="preserve">through </w:t>
      </w:r>
      <w:r w:rsidR="00242960">
        <w:t xml:space="preserve">industry communication </w:t>
      </w:r>
      <w:r>
        <w:t>channels</w:t>
      </w:r>
      <w:r w:rsidR="00455549">
        <w:t xml:space="preserve"> and invited to provide feedback using an online questionnaire. </w:t>
      </w:r>
      <w:r w:rsidR="004A3C61">
        <w:t xml:space="preserve">Very broad </w:t>
      </w:r>
      <w:r w:rsidR="00455549">
        <w:t xml:space="preserve">stakeholder </w:t>
      </w:r>
      <w:r w:rsidR="004A3C61">
        <w:t xml:space="preserve">coverage was facilitated through </w:t>
      </w:r>
      <w:r w:rsidR="00242960">
        <w:t xml:space="preserve">Consulting Surveyors </w:t>
      </w:r>
      <w:r w:rsidR="00FE2CAD">
        <w:t xml:space="preserve">National </w:t>
      </w:r>
      <w:r w:rsidR="004A3C61">
        <w:t xml:space="preserve">and </w:t>
      </w:r>
      <w:r w:rsidR="00242960">
        <w:t xml:space="preserve">state </w:t>
      </w:r>
      <w:r w:rsidR="004A3C61">
        <w:t xml:space="preserve">chapters </w:t>
      </w:r>
      <w:r w:rsidR="00242960">
        <w:t>of the Surveying and Spatial Sciences Institute (SSSI)</w:t>
      </w:r>
      <w:r w:rsidR="004A3C61">
        <w:t>. The TAG Chair also communicated with the</w:t>
      </w:r>
      <w:r w:rsidR="00242960">
        <w:t xml:space="preserve"> Surveyor Generals of each state and territory</w:t>
      </w:r>
      <w:r w:rsidR="004A3C61">
        <w:t xml:space="preserve">. An item on the review of the VET qualifications was published in the March 2020 issue of the national industry magazine, </w:t>
      </w:r>
      <w:r w:rsidR="004A3C61" w:rsidRPr="004A3C61">
        <w:rPr>
          <w:i/>
          <w:iCs/>
        </w:rPr>
        <w:t>The Surveyor</w:t>
      </w:r>
      <w:r w:rsidR="00782C67">
        <w:t xml:space="preserve"> and the </w:t>
      </w:r>
      <w:hyperlink r:id="rId17" w:history="1">
        <w:r w:rsidR="00782C67" w:rsidRPr="00782C67">
          <w:rPr>
            <w:rStyle w:val="Hyperlink"/>
          </w:rPr>
          <w:t>SSSI Hydrography News</w:t>
        </w:r>
      </w:hyperlink>
      <w:r w:rsidR="00782C67">
        <w:t xml:space="preserve">. </w:t>
      </w:r>
      <w:r w:rsidR="003639D7">
        <w:t>TAG members actively promoted the consultation process through their networks</w:t>
      </w:r>
      <w:r w:rsidR="005750BA">
        <w:t xml:space="preserve">. </w:t>
      </w:r>
      <w:r w:rsidR="003639D7">
        <w:t xml:space="preserve">Artibus Innovation </w:t>
      </w:r>
      <w:r w:rsidR="00F46101">
        <w:t xml:space="preserve">also </w:t>
      </w:r>
      <w:r w:rsidR="005750BA">
        <w:t xml:space="preserve">promoted the consultation process and the online questionnaire through its </w:t>
      </w:r>
      <w:r w:rsidR="003639D7">
        <w:t xml:space="preserve">newsletter </w:t>
      </w:r>
      <w:r w:rsidR="005750BA">
        <w:t xml:space="preserve">and social media. </w:t>
      </w:r>
    </w:p>
    <w:p w14:paraId="2C8FAE26" w14:textId="57336072" w:rsidR="00A721C8" w:rsidRDefault="00A721C8" w:rsidP="005C73E2">
      <w:pPr>
        <w:pStyle w:val="AIBodyText"/>
      </w:pPr>
      <w:r>
        <w:t>Initially a series of face-to-face consultation forums were planned for each state and territory. However, the introduction of restrictions to stop the spread of COVID 19 meant that these were replaced with online forums.</w:t>
      </w:r>
    </w:p>
    <w:p w14:paraId="51906478" w14:textId="3A640977" w:rsidR="002E63F5" w:rsidRDefault="002E63F5" w:rsidP="005C73E2">
      <w:pPr>
        <w:pStyle w:val="AIBodyText"/>
      </w:pPr>
    </w:p>
    <w:p w14:paraId="2ACBFD83" w14:textId="5A289585" w:rsidR="007F2C4E" w:rsidRPr="003311EC" w:rsidRDefault="007F2C4E" w:rsidP="005C73E2">
      <w:pPr>
        <w:pStyle w:val="AIBodyText"/>
        <w:rPr>
          <w:b/>
        </w:rPr>
      </w:pPr>
      <w:r w:rsidRPr="003311EC">
        <w:rPr>
          <w:b/>
        </w:rPr>
        <w:t>Webinar 1</w:t>
      </w:r>
    </w:p>
    <w:p w14:paraId="57E40A28" w14:textId="39DF3A32" w:rsidR="004D2ED6" w:rsidRDefault="002E63F5" w:rsidP="005C73E2">
      <w:pPr>
        <w:pStyle w:val="AIBodyText"/>
      </w:pPr>
      <w:r>
        <w:t xml:space="preserve">A webinar was arranged for 3 April 2020 to provide information about the </w:t>
      </w:r>
      <w:r w:rsidR="007F2C4E">
        <w:t xml:space="preserve">proposed </w:t>
      </w:r>
      <w:r>
        <w:t>changes to qualifications and to provide an opportunity for stakeholders to have their say directly.</w:t>
      </w:r>
      <w:r w:rsidR="007128CC">
        <w:t xml:space="preserve"> </w:t>
      </w:r>
      <w:r w:rsidR="007F2C4E">
        <w:t xml:space="preserve">There were 69 registrants at the webinar comprising industry practitioners from all jurisdictions except NT. </w:t>
      </w:r>
      <w:r w:rsidR="007E314E">
        <w:t xml:space="preserve">Feedback opposing the removal of the Certificate III in Surveying and Spatial Information Services and the Advanced Diploma of Surveying was strong from stakeholders in NSW, Victoria and WA. </w:t>
      </w:r>
    </w:p>
    <w:p w14:paraId="0FFE655C" w14:textId="77777777" w:rsidR="004D2ED6" w:rsidRDefault="004D2ED6" w:rsidP="005C73E2">
      <w:pPr>
        <w:pStyle w:val="AIBodyText"/>
      </w:pPr>
    </w:p>
    <w:p w14:paraId="3ABB9081" w14:textId="10BC29F0" w:rsidR="002E63F5" w:rsidRDefault="007E314E" w:rsidP="005C73E2">
      <w:pPr>
        <w:pStyle w:val="AIBodyText"/>
      </w:pPr>
      <w:r>
        <w:t xml:space="preserve">Transport for NSW </w:t>
      </w:r>
      <w:r w:rsidR="00ED1618">
        <w:t>(</w:t>
      </w:r>
      <w:r w:rsidR="0061084D">
        <w:t xml:space="preserve">TfNSW) </w:t>
      </w:r>
      <w:r>
        <w:t xml:space="preserve">was concerned that the deletion of the Certificate III would undermine a successful </w:t>
      </w:r>
      <w:r w:rsidR="0061084D">
        <w:t>three-year</w:t>
      </w:r>
      <w:r>
        <w:t xml:space="preserve"> cadet program </w:t>
      </w:r>
      <w:r w:rsidR="00ED1618">
        <w:t xml:space="preserve">it has </w:t>
      </w:r>
      <w:r w:rsidR="000B750C">
        <w:t xml:space="preserve">been running for several years. </w:t>
      </w:r>
      <w:r w:rsidR="0061084D">
        <w:t xml:space="preserve">The cadetship </w:t>
      </w:r>
      <w:r w:rsidR="00ED1618">
        <w:t xml:space="preserve">comprises </w:t>
      </w:r>
      <w:r w:rsidR="00FE2CAD">
        <w:t xml:space="preserve">studies in </w:t>
      </w:r>
      <w:r w:rsidR="00ED1618">
        <w:t>the Certificates III and IV and Diploma combined with full time employment</w:t>
      </w:r>
      <w:r w:rsidR="0061084D">
        <w:t xml:space="preserve"> with TfNSW. </w:t>
      </w:r>
      <w:r w:rsidR="000B750C">
        <w:t>The Certificate III is used as the pathway for underrepresented groups</w:t>
      </w:r>
      <w:r w:rsidR="00ED1618">
        <w:t xml:space="preserve"> including female</w:t>
      </w:r>
      <w:r w:rsidR="00337872">
        <w:t>s</w:t>
      </w:r>
      <w:r w:rsidR="00ED1618">
        <w:t xml:space="preserve"> and Aboriginal </w:t>
      </w:r>
      <w:r w:rsidR="00337872">
        <w:t xml:space="preserve">and Torres Strait Islander people </w:t>
      </w:r>
      <w:r w:rsidR="00ED1618">
        <w:t xml:space="preserve">to enter a career in surveying. </w:t>
      </w:r>
    </w:p>
    <w:p w14:paraId="556EB4FD" w14:textId="77777777" w:rsidR="0061084D" w:rsidRDefault="0061084D" w:rsidP="005C73E2">
      <w:pPr>
        <w:pStyle w:val="AIBodyText"/>
      </w:pPr>
    </w:p>
    <w:p w14:paraId="3F98816A" w14:textId="4272701B" w:rsidR="0061084D" w:rsidRDefault="0061084D" w:rsidP="005C73E2">
      <w:pPr>
        <w:pStyle w:val="AIBodyText"/>
      </w:pPr>
      <w:r>
        <w:t xml:space="preserve">The industry in </w:t>
      </w:r>
      <w:r w:rsidRPr="0061084D">
        <w:t xml:space="preserve">WA </w:t>
      </w:r>
      <w:r w:rsidRPr="0061084D">
        <w:rPr>
          <w:bCs w:val="0"/>
        </w:rPr>
        <w:t xml:space="preserve">viewed </w:t>
      </w:r>
      <w:r>
        <w:rPr>
          <w:bCs w:val="0"/>
        </w:rPr>
        <w:t xml:space="preserve">the Certificate III </w:t>
      </w:r>
      <w:r w:rsidRPr="0061084D">
        <w:rPr>
          <w:bCs w:val="0"/>
        </w:rPr>
        <w:t xml:space="preserve">as </w:t>
      </w:r>
      <w:r>
        <w:rPr>
          <w:bCs w:val="0"/>
        </w:rPr>
        <w:t xml:space="preserve">a </w:t>
      </w:r>
      <w:r w:rsidRPr="0061084D">
        <w:rPr>
          <w:bCs w:val="0"/>
        </w:rPr>
        <w:t xml:space="preserve">useful introduction </w:t>
      </w:r>
      <w:r w:rsidR="00FE2CAD" w:rsidRPr="0061084D">
        <w:rPr>
          <w:bCs w:val="0"/>
        </w:rPr>
        <w:t xml:space="preserve">for existing workers </w:t>
      </w:r>
      <w:r w:rsidR="00FE2CAD">
        <w:rPr>
          <w:bCs w:val="0"/>
        </w:rPr>
        <w:t xml:space="preserve">wanting </w:t>
      </w:r>
      <w:r w:rsidRPr="0061084D">
        <w:rPr>
          <w:bCs w:val="0"/>
        </w:rPr>
        <w:t xml:space="preserve">to </w:t>
      </w:r>
      <w:r w:rsidR="00FE2CAD">
        <w:rPr>
          <w:bCs w:val="0"/>
        </w:rPr>
        <w:t xml:space="preserve">return to </w:t>
      </w:r>
      <w:r w:rsidRPr="0061084D">
        <w:rPr>
          <w:bCs w:val="0"/>
        </w:rPr>
        <w:t xml:space="preserve">study </w:t>
      </w:r>
      <w:r w:rsidR="00FE2CAD">
        <w:rPr>
          <w:bCs w:val="0"/>
        </w:rPr>
        <w:t xml:space="preserve">and </w:t>
      </w:r>
      <w:r w:rsidRPr="0061084D">
        <w:rPr>
          <w:bCs w:val="0"/>
        </w:rPr>
        <w:t>gain formal qualifications</w:t>
      </w:r>
      <w:r>
        <w:rPr>
          <w:bCs w:val="0"/>
        </w:rPr>
        <w:t xml:space="preserve">. </w:t>
      </w:r>
      <w:r w:rsidR="002E63F5">
        <w:t xml:space="preserve">The Advanced Diploma was linked to authorisation </w:t>
      </w:r>
      <w:r w:rsidR="00337872">
        <w:t>as</w:t>
      </w:r>
      <w:r w:rsidR="002E63F5">
        <w:t xml:space="preserve"> a mine surveyor in WA. </w:t>
      </w:r>
      <w:r>
        <w:t xml:space="preserve">The proposed deletion of the Advanced Diploma would </w:t>
      </w:r>
      <w:r w:rsidR="00337872">
        <w:t xml:space="preserve">thus </w:t>
      </w:r>
      <w:r>
        <w:t>remove a licensing pathway for VET learners</w:t>
      </w:r>
      <w:r w:rsidR="00782C67">
        <w:t>.</w:t>
      </w:r>
      <w:r>
        <w:t xml:space="preserve"> </w:t>
      </w:r>
      <w:r w:rsidR="000D7ECB">
        <w:t xml:space="preserve">In </w:t>
      </w:r>
      <w:r w:rsidR="002E63F5">
        <w:t>addition,</w:t>
      </w:r>
      <w:r w:rsidR="007128CC">
        <w:t xml:space="preserve"> </w:t>
      </w:r>
      <w:r w:rsidR="000D7ECB">
        <w:t xml:space="preserve">RTO stakeholders in </w:t>
      </w:r>
      <w:r w:rsidR="00F628E6">
        <w:t xml:space="preserve">WA </w:t>
      </w:r>
      <w:r w:rsidR="002E63F5">
        <w:t xml:space="preserve">opposed the proposed deletion of the </w:t>
      </w:r>
      <w:r w:rsidR="007128CC">
        <w:t>Certificate II in Surveying and Spatial Information Services</w:t>
      </w:r>
      <w:r w:rsidR="002E63F5">
        <w:t>.</w:t>
      </w:r>
      <w:r w:rsidR="000D7ECB">
        <w:t xml:space="preserve"> A</w:t>
      </w:r>
      <w:r w:rsidR="00F628E6">
        <w:t xml:space="preserve"> large mining company had requested the qualification as part of an initiative to encourage </w:t>
      </w:r>
      <w:r w:rsidR="00277266">
        <w:t>I</w:t>
      </w:r>
      <w:r w:rsidR="00F628E6">
        <w:t xml:space="preserve">ndigenous learners into the industry. </w:t>
      </w:r>
    </w:p>
    <w:p w14:paraId="7D24E03C" w14:textId="0ABB517D" w:rsidR="0061084D" w:rsidRDefault="0061084D" w:rsidP="005C73E2">
      <w:pPr>
        <w:pStyle w:val="AIBodyText"/>
      </w:pPr>
    </w:p>
    <w:p w14:paraId="4F31ED45" w14:textId="035498E2" w:rsidR="0061084D" w:rsidRDefault="0061084D" w:rsidP="005C73E2">
      <w:pPr>
        <w:pStyle w:val="AIBodyText"/>
      </w:pPr>
      <w:r>
        <w:t xml:space="preserve">The Advanced Diploma of Surveying was supported by industry in Victoria as an important pathway into the degree pathway to become a Registered Surveyor. </w:t>
      </w:r>
    </w:p>
    <w:p w14:paraId="5C59D9E8" w14:textId="77777777" w:rsidR="0061084D" w:rsidRDefault="0061084D" w:rsidP="005C73E2">
      <w:pPr>
        <w:pStyle w:val="AIBodyText"/>
      </w:pPr>
    </w:p>
    <w:p w14:paraId="79DCD372" w14:textId="2CC5898E" w:rsidR="00455549" w:rsidRDefault="004A5CCD" w:rsidP="005C73E2">
      <w:pPr>
        <w:pStyle w:val="AIBodyText"/>
      </w:pPr>
      <w:r>
        <w:t>A</w:t>
      </w:r>
      <w:r w:rsidR="002E63F5">
        <w:t xml:space="preserve">n </w:t>
      </w:r>
      <w:r w:rsidR="000D7ECB">
        <w:t>out of session TAG discussion</w:t>
      </w:r>
      <w:r w:rsidR="002E63F5">
        <w:t xml:space="preserve"> </w:t>
      </w:r>
      <w:r>
        <w:t>was convened during which the feedback was considered. I</w:t>
      </w:r>
      <w:r w:rsidR="000D7ECB">
        <w:t xml:space="preserve">t was agreed that the suite of qualifications revert to the Certificate II, III and IV in Surveying and Spatial Information Services, the Diploma of Surveying, the Diploma of Spatial Information Services and the </w:t>
      </w:r>
      <w:r w:rsidR="000D7ECB">
        <w:lastRenderedPageBreak/>
        <w:t xml:space="preserve">Advanced Diploma of Surveying. </w:t>
      </w:r>
      <w:r w:rsidR="003C4D88">
        <w:t xml:space="preserve">The qualifications were adjusted </w:t>
      </w:r>
      <w:r w:rsidR="00455549">
        <w:t>and the questionnaire for collating feedback was</w:t>
      </w:r>
      <w:r w:rsidR="000F5338">
        <w:t xml:space="preserve"> revised</w:t>
      </w:r>
      <w:r w:rsidR="00F27B48">
        <w:t xml:space="preserve"> and reposted for consultation</w:t>
      </w:r>
      <w:r w:rsidR="00A721C8">
        <w:t xml:space="preserve"> on 8 April 2020. </w:t>
      </w:r>
      <w:r w:rsidR="003C4D88">
        <w:t xml:space="preserve">The same communication channels were used as previously to disseminate information about the reinstatement of the Certificates II and III and the Advanced Diploma. </w:t>
      </w:r>
    </w:p>
    <w:p w14:paraId="0F58CB26" w14:textId="5478A0F3" w:rsidR="00455549" w:rsidRDefault="00455549" w:rsidP="005C73E2">
      <w:pPr>
        <w:pStyle w:val="AIBodyText"/>
      </w:pPr>
    </w:p>
    <w:p w14:paraId="32C37E58" w14:textId="3F0C9065" w:rsidR="00F27B48" w:rsidRPr="003311EC" w:rsidRDefault="00F27B48" w:rsidP="005C73E2">
      <w:pPr>
        <w:pStyle w:val="AIBodyText"/>
        <w:rPr>
          <w:b/>
        </w:rPr>
      </w:pPr>
      <w:r w:rsidRPr="003311EC">
        <w:rPr>
          <w:b/>
        </w:rPr>
        <w:t>Webinar 2</w:t>
      </w:r>
    </w:p>
    <w:p w14:paraId="600C3D51" w14:textId="7C8714C8" w:rsidR="00F27B48" w:rsidRDefault="00F27B48" w:rsidP="005C73E2">
      <w:pPr>
        <w:pStyle w:val="AIBodyText"/>
      </w:pPr>
      <w:r>
        <w:t>A second webinar was arranged for 30 April 2020</w:t>
      </w:r>
      <w:r w:rsidR="004D2ED6">
        <w:t>, one week before round the first round of consultation was scheduled to close. Again, this was to provide an opportunity for stakeholders to provide direct feedback. There were 34 registrants</w:t>
      </w:r>
      <w:r w:rsidR="00D15918">
        <w:t xml:space="preserve">. Key feedback was that the proposed imported elective units on the </w:t>
      </w:r>
      <w:r w:rsidR="009F1E35">
        <w:t xml:space="preserve">use of drones and big data were not appropriate in the surveying and spatial context. Drone technology was considered a tool and as such would be better addressed by incorporating into relevant units. Similarly, ‘big data’ in a surveying and spatial context meant large file size data </w:t>
      </w:r>
      <w:r w:rsidR="003639D7">
        <w:t xml:space="preserve">and would be best incorporated into relevant units. </w:t>
      </w:r>
    </w:p>
    <w:p w14:paraId="5ABF3440" w14:textId="77777777" w:rsidR="004D2ED6" w:rsidRDefault="004D2ED6" w:rsidP="005C73E2">
      <w:pPr>
        <w:pStyle w:val="AIBodyText"/>
      </w:pPr>
    </w:p>
    <w:p w14:paraId="3BA4C466" w14:textId="559AD0C9" w:rsidR="00A442BF" w:rsidRPr="003311EC" w:rsidRDefault="007A3CB0" w:rsidP="005C73E2">
      <w:pPr>
        <w:pStyle w:val="AIBodyText"/>
        <w:rPr>
          <w:b/>
        </w:rPr>
      </w:pPr>
      <w:r w:rsidRPr="003311EC">
        <w:rPr>
          <w:b/>
        </w:rPr>
        <w:t>Overview of consultation phase one</w:t>
      </w:r>
    </w:p>
    <w:p w14:paraId="1A04B824" w14:textId="1202029D" w:rsidR="00753795" w:rsidRDefault="003639D7" w:rsidP="005C73E2">
      <w:pPr>
        <w:pStyle w:val="AIBodyText"/>
      </w:pPr>
      <w:r>
        <w:t>R</w:t>
      </w:r>
      <w:r w:rsidR="00082D11" w:rsidRPr="002E41C6">
        <w:t xml:space="preserve">ound </w:t>
      </w:r>
      <w:r>
        <w:t xml:space="preserve">one </w:t>
      </w:r>
      <w:r w:rsidR="00082D11" w:rsidRPr="002E41C6">
        <w:t xml:space="preserve">consultation ran from </w:t>
      </w:r>
      <w:r w:rsidR="00A721C8">
        <w:t xml:space="preserve">8 </w:t>
      </w:r>
      <w:r w:rsidR="00F27B48">
        <w:t xml:space="preserve">April </w:t>
      </w:r>
      <w:r w:rsidR="00082D11" w:rsidRPr="002E41C6">
        <w:t xml:space="preserve">to </w:t>
      </w:r>
      <w:r w:rsidR="004D2ED6">
        <w:t>8</w:t>
      </w:r>
      <w:r w:rsidR="00F27B48">
        <w:t xml:space="preserve"> May </w:t>
      </w:r>
      <w:r w:rsidR="00082D11" w:rsidRPr="002E41C6">
        <w:t xml:space="preserve">2020. </w:t>
      </w:r>
      <w:r w:rsidR="005750BA">
        <w:t xml:space="preserve">There </w:t>
      </w:r>
      <w:r w:rsidR="00A442BF">
        <w:t xml:space="preserve">were </w:t>
      </w:r>
      <w:r w:rsidR="005750BA">
        <w:t>82 responses to the online questionnaire with 46 respondents providing complete responses</w:t>
      </w:r>
      <w:r w:rsidR="00EF4F24">
        <w:t>.</w:t>
      </w:r>
      <w:r w:rsidR="00753795">
        <w:t xml:space="preserve"> </w:t>
      </w:r>
    </w:p>
    <w:p w14:paraId="49F5C6AC" w14:textId="77777777" w:rsidR="00EF4F24" w:rsidRDefault="00EF4F24" w:rsidP="005C73E2">
      <w:pPr>
        <w:pStyle w:val="AIBodyText"/>
      </w:pPr>
    </w:p>
    <w:p w14:paraId="09BB395E" w14:textId="59E1E407" w:rsidR="00EF4F24" w:rsidRDefault="00EF4F24" w:rsidP="005C73E2">
      <w:pPr>
        <w:pStyle w:val="AIBodyText"/>
      </w:pPr>
      <w:r>
        <w:t>Stakeholder group</w:t>
      </w:r>
    </w:p>
    <w:p w14:paraId="6E946F7C" w14:textId="1E8B4C02" w:rsidR="00EF4F24" w:rsidRDefault="00EF4F24" w:rsidP="005C73E2">
      <w:pPr>
        <w:pStyle w:val="AIBodyText"/>
      </w:pPr>
      <w:r>
        <w:t>79% of respondents identified a</w:t>
      </w:r>
      <w:r w:rsidR="00277266">
        <w:t>s</w:t>
      </w:r>
      <w:r>
        <w:t xml:space="preserve"> employers/industry, 19% as ‘other’ which included current or retired surveyors, employees and service providers, 10% as RTOs and 5% identified as representative association</w:t>
      </w:r>
      <w:r w:rsidR="00277266">
        <w:t>s</w:t>
      </w:r>
      <w:r>
        <w:t xml:space="preserve">. </w:t>
      </w:r>
    </w:p>
    <w:p w14:paraId="4F85EBEC" w14:textId="77777777" w:rsidR="00EF4F24" w:rsidRDefault="00EF4F24" w:rsidP="005C73E2">
      <w:pPr>
        <w:pStyle w:val="AIBodyText"/>
      </w:pPr>
    </w:p>
    <w:p w14:paraId="5FB88A95" w14:textId="77777777" w:rsidR="00EF4F24" w:rsidRDefault="00EF4F24" w:rsidP="005C73E2">
      <w:pPr>
        <w:pStyle w:val="AIBodyText"/>
      </w:pPr>
      <w:r>
        <w:t>State or Territory location</w:t>
      </w:r>
    </w:p>
    <w:p w14:paraId="45A96BC4" w14:textId="77777777" w:rsidR="00EF4F24" w:rsidRDefault="00EF4F24" w:rsidP="005C73E2">
      <w:pPr>
        <w:pStyle w:val="AIBodyText"/>
      </w:pPr>
      <w:r>
        <w:t xml:space="preserve">A total of 72 respondents provided postcode data. </w:t>
      </w:r>
    </w:p>
    <w:p w14:paraId="0F981ECA" w14:textId="77777777" w:rsidR="00EF4F24" w:rsidRDefault="00EF4F24" w:rsidP="005C73E2">
      <w:pPr>
        <w:pStyle w:val="AIBodyText"/>
      </w:pPr>
      <w:r>
        <w:t xml:space="preserve">62.5% of respondents were from WA, 16.7% from NSW, 8.3% from Victoria, less than 2% from South Australia. There were no respondents from Tasmania, ACT and Northern Territory. The strong response from WA reflected industry support for the Advanced Diploma. As VET qualifications are not offered in Tasmania, ACT, Queensland or Northern Territory the lack of response was not unexpected. </w:t>
      </w:r>
    </w:p>
    <w:p w14:paraId="65737401" w14:textId="5A6641DC" w:rsidR="00EB499E" w:rsidRDefault="00EB499E" w:rsidP="005C73E2">
      <w:pPr>
        <w:pStyle w:val="AIBodyText"/>
      </w:pPr>
    </w:p>
    <w:p w14:paraId="3F689D05" w14:textId="51126B5A" w:rsidR="00EF4F24" w:rsidRDefault="00F06668" w:rsidP="005C73E2">
      <w:pPr>
        <w:pStyle w:val="AIBodyText"/>
      </w:pPr>
      <w:r>
        <w:t xml:space="preserve">Analysis of the responses indicated </w:t>
      </w:r>
      <w:r w:rsidR="00EF4F24">
        <w:t>strong support</w:t>
      </w:r>
      <w:r>
        <w:t xml:space="preserve"> </w:t>
      </w:r>
      <w:r w:rsidR="00EF4F24">
        <w:t>for the proposed:</w:t>
      </w:r>
    </w:p>
    <w:p w14:paraId="2B5CA607" w14:textId="77777777" w:rsidR="00EF4F24" w:rsidRDefault="00EF4F24" w:rsidP="005C73E2">
      <w:pPr>
        <w:pStyle w:val="AIBodyText"/>
        <w:numPr>
          <w:ilvl w:val="0"/>
          <w:numId w:val="22"/>
        </w:numPr>
      </w:pPr>
      <w:r>
        <w:t>Certificates II, III and IV in Surveying and Spatial Information Services</w:t>
      </w:r>
    </w:p>
    <w:p w14:paraId="1C5A32E3" w14:textId="77777777" w:rsidR="00EF4F24" w:rsidRDefault="00EF4F24" w:rsidP="005C73E2">
      <w:pPr>
        <w:pStyle w:val="AIBodyText"/>
        <w:numPr>
          <w:ilvl w:val="0"/>
          <w:numId w:val="22"/>
        </w:numPr>
      </w:pPr>
      <w:r>
        <w:t>Diploma of Surveying and Diploma of Spatial Information Services</w:t>
      </w:r>
    </w:p>
    <w:p w14:paraId="4B5EE7DC" w14:textId="77777777" w:rsidR="00EF4F24" w:rsidRDefault="00EF4F24" w:rsidP="005C73E2">
      <w:pPr>
        <w:pStyle w:val="AIBodyText"/>
        <w:numPr>
          <w:ilvl w:val="0"/>
          <w:numId w:val="22"/>
        </w:numPr>
      </w:pPr>
      <w:r>
        <w:t>Advanced Diploma of Surveying.</w:t>
      </w:r>
    </w:p>
    <w:p w14:paraId="1FF970C9" w14:textId="77777777" w:rsidR="00EF4F24" w:rsidRDefault="00EF4F24" w:rsidP="005C73E2">
      <w:pPr>
        <w:pStyle w:val="AIBodyText"/>
      </w:pPr>
    </w:p>
    <w:p w14:paraId="68EF8EFB" w14:textId="72E5AF30" w:rsidR="00082D11" w:rsidRDefault="00EB499E" w:rsidP="005C73E2">
      <w:pPr>
        <w:pStyle w:val="AIBodyText"/>
      </w:pPr>
      <w:r>
        <w:t xml:space="preserve">Minor modifications were suggested to the units comprising the core in the Certificate IV in Surveying and Spatial Information Services, and the Diploma and Advanced Diploma of Surveying. </w:t>
      </w:r>
    </w:p>
    <w:p w14:paraId="7A65A7B0" w14:textId="12B563A5" w:rsidR="00EB499E" w:rsidRDefault="00EB499E" w:rsidP="005C73E2">
      <w:pPr>
        <w:pStyle w:val="AIBodyText"/>
      </w:pPr>
    </w:p>
    <w:p w14:paraId="7C56FAB2" w14:textId="280DB98A" w:rsidR="00EB499E" w:rsidRPr="00EB499E" w:rsidRDefault="00EB499E" w:rsidP="005C73E2">
      <w:pPr>
        <w:pStyle w:val="AIBodyText"/>
      </w:pPr>
      <w:r w:rsidRPr="00FE0E74">
        <w:t xml:space="preserve">The questionnaire asked, ‘do you support the deletion of the Skill Sets?’ The question was </w:t>
      </w:r>
      <w:r>
        <w:t xml:space="preserve">poorly designed </w:t>
      </w:r>
      <w:r w:rsidRPr="00FE0E74">
        <w:t xml:space="preserve">and did not convey </w:t>
      </w:r>
      <w:r>
        <w:t xml:space="preserve">how </w:t>
      </w:r>
      <w:r w:rsidRPr="00FE0E74">
        <w:t>‘Skill Set</w:t>
      </w:r>
      <w:r>
        <w:t>s</w:t>
      </w:r>
      <w:r w:rsidRPr="00FE0E74">
        <w:t xml:space="preserve">’ </w:t>
      </w:r>
      <w:r>
        <w:t xml:space="preserve">are used in </w:t>
      </w:r>
      <w:r w:rsidRPr="00FE0E74">
        <w:t>the VET context</w:t>
      </w:r>
      <w:r>
        <w:t xml:space="preserve">. </w:t>
      </w:r>
      <w:r w:rsidR="00EF4F24">
        <w:t xml:space="preserve">Many comments from </w:t>
      </w:r>
      <w:r>
        <w:t>industry stakeholders</w:t>
      </w:r>
      <w:r w:rsidR="00EF4F24">
        <w:t xml:space="preserve"> indicated that skill sets </w:t>
      </w:r>
      <w:r>
        <w:t xml:space="preserve">were </w:t>
      </w:r>
      <w:r w:rsidR="00EF4F24">
        <w:t>viewed as ‘</w:t>
      </w:r>
      <w:r w:rsidR="00EF4F24" w:rsidRPr="00FE0E74">
        <w:t>fundamental to working in the industry</w:t>
      </w:r>
      <w:r w:rsidR="00EF4F24">
        <w:t>’ and as such the retention of the skill sets was supported. It was not made clear to industry that the units clustered in the Skill Sets are included i</w:t>
      </w:r>
      <w:r w:rsidRPr="00FE0E74">
        <w:t xml:space="preserve">n the qualifications. </w:t>
      </w:r>
    </w:p>
    <w:p w14:paraId="2FDC822A" w14:textId="77777777" w:rsidR="00EB499E" w:rsidRPr="00EB499E" w:rsidRDefault="00EB499E" w:rsidP="005C73E2">
      <w:pPr>
        <w:pStyle w:val="AIBodyText"/>
      </w:pPr>
    </w:p>
    <w:p w14:paraId="397A56B5" w14:textId="7DCBD3A6" w:rsidR="00EB499E" w:rsidRPr="00EB499E" w:rsidRDefault="00EB499E" w:rsidP="005C73E2">
      <w:pPr>
        <w:pStyle w:val="AIBodyText"/>
        <w:rPr>
          <w:i/>
          <w:iCs/>
        </w:rPr>
      </w:pPr>
      <w:r w:rsidRPr="00FE0E74">
        <w:t xml:space="preserve">Feedback from RTOs was that the formal Skill Sets were not required. </w:t>
      </w:r>
      <w:r w:rsidR="00EF4F24">
        <w:t xml:space="preserve">RTOs did not have the Skill Sets on scope. The practice is that </w:t>
      </w:r>
      <w:r w:rsidRPr="00FE0E74">
        <w:t xml:space="preserve">RTOs offer units relevant to a particular skill if required to meet local industry training needs. It is still proposed to remove the formal Skill Sets. These were developed in 2011 and include units that have not been transitioned to the </w:t>
      </w:r>
      <w:r w:rsidRPr="00EB499E">
        <w:rPr>
          <w:i/>
          <w:iCs/>
        </w:rPr>
        <w:t>Standards for Training Packages.</w:t>
      </w:r>
    </w:p>
    <w:p w14:paraId="255D223E" w14:textId="707EB6ED" w:rsidR="00EB499E" w:rsidRDefault="00EB499E" w:rsidP="00EB499E">
      <w:pPr>
        <w:jc w:val="both"/>
        <w:rPr>
          <w:bCs w:val="0"/>
        </w:rPr>
      </w:pPr>
    </w:p>
    <w:p w14:paraId="05B09BDA" w14:textId="74F03763" w:rsidR="00F06668" w:rsidRDefault="00F06668" w:rsidP="005C73E2">
      <w:pPr>
        <w:pStyle w:val="AIBodyText"/>
      </w:pPr>
      <w:r>
        <w:lastRenderedPageBreak/>
        <w:t xml:space="preserve">Detailed feedback was received on </w:t>
      </w:r>
      <w:r w:rsidR="00520330">
        <w:t>5</w:t>
      </w:r>
      <w:r w:rsidR="00B979B1">
        <w:t>6</w:t>
      </w:r>
      <w:r>
        <w:t xml:space="preserve"> units. This </w:t>
      </w:r>
      <w:r>
        <w:rPr>
          <w:lang w:val="en-AU"/>
        </w:rPr>
        <w:t xml:space="preserve">was analysed </w:t>
      </w:r>
      <w:r w:rsidRPr="00A721C8">
        <w:rPr>
          <w:lang w:val="en-AU"/>
        </w:rPr>
        <w:t>and incorporated where relevant</w:t>
      </w:r>
      <w:r>
        <w:rPr>
          <w:lang w:val="en-AU"/>
        </w:rPr>
        <w:t xml:space="preserve"> into the </w:t>
      </w:r>
      <w:r w:rsidR="00B979B1">
        <w:rPr>
          <w:lang w:val="en-AU"/>
        </w:rPr>
        <w:t xml:space="preserve">revised </w:t>
      </w:r>
      <w:r>
        <w:rPr>
          <w:lang w:val="en-AU"/>
        </w:rPr>
        <w:t xml:space="preserve">units. </w:t>
      </w:r>
      <w:r w:rsidRPr="00D276C3">
        <w:t xml:space="preserve">Overly specific content previously listed in Foundation Skills, Performance Evidence and Knowledge Evidence </w:t>
      </w:r>
      <w:r>
        <w:t xml:space="preserve">was </w:t>
      </w:r>
      <w:r w:rsidRPr="00D276C3">
        <w:t>reviewed and</w:t>
      </w:r>
      <w:r>
        <w:t xml:space="preserve"> edited for clarity</w:t>
      </w:r>
      <w:r w:rsidRPr="00D276C3">
        <w:t xml:space="preserve">. Some of the information has been incorporated as additional Performance Criteria (PC). If it repeated what was already in PCs, then it has been removed. Foundation Skills essential to performance are now more explicit in the </w:t>
      </w:r>
      <w:r w:rsidR="00277266" w:rsidRPr="00D276C3">
        <w:t>Performance Criteria</w:t>
      </w:r>
      <w:r w:rsidRPr="00D276C3">
        <w:t xml:space="preserve">. </w:t>
      </w:r>
    </w:p>
    <w:p w14:paraId="55171987" w14:textId="723B43F4" w:rsidR="00F06668" w:rsidRDefault="00F06668" w:rsidP="005C73E2">
      <w:pPr>
        <w:pStyle w:val="AIBodyText"/>
      </w:pPr>
    </w:p>
    <w:p w14:paraId="0F2B2400" w14:textId="0CE48D10" w:rsidR="00F06668" w:rsidRDefault="00F06668" w:rsidP="00F06668">
      <w:pPr>
        <w:pStyle w:val="NumbHeading4"/>
      </w:pPr>
      <w:r>
        <w:t xml:space="preserve">Industry Consultation Phase Two </w:t>
      </w:r>
      <w:r w:rsidR="005B032B">
        <w:t xml:space="preserve">– Validation </w:t>
      </w:r>
    </w:p>
    <w:p w14:paraId="490AD869" w14:textId="70CAD417" w:rsidR="006032D7" w:rsidRPr="003752E6" w:rsidRDefault="005B032B" w:rsidP="005C73E2">
      <w:pPr>
        <w:pStyle w:val="AIBodyText"/>
      </w:pPr>
      <w:r w:rsidRPr="005B032B">
        <w:t xml:space="preserve">The second drafts of the surveying and spatial information services training products </w:t>
      </w:r>
      <w:r>
        <w:t xml:space="preserve">were made </w:t>
      </w:r>
      <w:r w:rsidRPr="005B032B">
        <w:t>available for final stakeholder consideration</w:t>
      </w:r>
      <w:r>
        <w:t xml:space="preserve"> 22 June – 7 July</w:t>
      </w:r>
      <w:r w:rsidR="00FE2CAD">
        <w:t xml:space="preserve"> 2020</w:t>
      </w:r>
      <w:r>
        <w:t>.</w:t>
      </w:r>
      <w:r w:rsidRPr="005B032B">
        <w:t xml:space="preserve"> </w:t>
      </w:r>
      <w:r>
        <w:t>The same industry and Artibus Innovation channels of communication were used to promote the consultation as previously</w:t>
      </w:r>
      <w:r w:rsidR="00782C67">
        <w:t xml:space="preserve">. </w:t>
      </w:r>
      <w:r w:rsidR="003752E6">
        <w:t xml:space="preserve">However, the timing was not conducive to including notifications in </w:t>
      </w:r>
      <w:r w:rsidR="003752E6">
        <w:rPr>
          <w:i/>
          <w:iCs/>
        </w:rPr>
        <w:t>The Surveyor</w:t>
      </w:r>
      <w:r w:rsidR="003752E6">
        <w:t xml:space="preserve"> or the SSSI News. </w:t>
      </w:r>
    </w:p>
    <w:p w14:paraId="401D18D9" w14:textId="314B26ED" w:rsidR="006032D7" w:rsidRDefault="006032D7" w:rsidP="005C73E2">
      <w:pPr>
        <w:pStyle w:val="AIBodyText"/>
      </w:pPr>
    </w:p>
    <w:p w14:paraId="2312F7C6" w14:textId="77777777" w:rsidR="00B979B1" w:rsidRDefault="00BC0455" w:rsidP="005C73E2">
      <w:pPr>
        <w:pStyle w:val="AIBodyText"/>
      </w:pPr>
      <w:r>
        <w:t>There were only 10 responses to the online questionnaire</w:t>
      </w:r>
      <w:r w:rsidR="00757905">
        <w:t>,</w:t>
      </w:r>
      <w:r>
        <w:t xml:space="preserve"> all of which were support</w:t>
      </w:r>
      <w:r w:rsidR="00757905">
        <w:t>ive</w:t>
      </w:r>
      <w:r>
        <w:t xml:space="preserve">. This low response rate is attributed to stakeholders being satisfied with the </w:t>
      </w:r>
      <w:r w:rsidR="00E65DC0">
        <w:t xml:space="preserve">inclusive consultation processes used throughout the project and the resultant </w:t>
      </w:r>
      <w:r>
        <w:t xml:space="preserve">training products. </w:t>
      </w:r>
      <w:r w:rsidR="00757905">
        <w:t xml:space="preserve">Throughout the consultation phases stakeholders had been actively </w:t>
      </w:r>
      <w:r>
        <w:t>engage</w:t>
      </w:r>
      <w:r w:rsidR="00E65DC0">
        <w:t>d</w:t>
      </w:r>
      <w:r w:rsidR="00757905">
        <w:t xml:space="preserve"> with t</w:t>
      </w:r>
      <w:r>
        <w:t>he Artibus Innovation project team</w:t>
      </w:r>
      <w:r w:rsidR="00757905">
        <w:t xml:space="preserve"> provid</w:t>
      </w:r>
      <w:r w:rsidR="00E65DC0">
        <w:t>ing</w:t>
      </w:r>
      <w:r w:rsidR="00757905">
        <w:t xml:space="preserve"> </w:t>
      </w:r>
      <w:r w:rsidR="00E65DC0">
        <w:t>subject matter expertise t</w:t>
      </w:r>
      <w:r w:rsidR="00757905">
        <w:t xml:space="preserve">o </w:t>
      </w:r>
      <w:r w:rsidR="00E65DC0">
        <w:t xml:space="preserve">inform the revision </w:t>
      </w:r>
      <w:r w:rsidR="00757905">
        <w:t xml:space="preserve">of the units and qualifications. </w:t>
      </w:r>
    </w:p>
    <w:p w14:paraId="1C37DBA3" w14:textId="77777777" w:rsidR="00B979B1" w:rsidRDefault="00B979B1" w:rsidP="005C73E2">
      <w:pPr>
        <w:pStyle w:val="AIBodyText"/>
      </w:pPr>
    </w:p>
    <w:p w14:paraId="7E98CEEB" w14:textId="29B83E39" w:rsidR="009E2326" w:rsidRPr="00F152C1" w:rsidRDefault="005B032B" w:rsidP="005C73E2">
      <w:pPr>
        <w:pStyle w:val="AIBodyText"/>
        <w:rPr>
          <w:rFonts w:ascii="Open Sans SemiBold" w:hAnsi="Open Sans SemiBold" w:cs="Open Sans SemiBold"/>
          <w:bCs w:val="0"/>
          <w:color w:val="808080" w:themeColor="background1" w:themeShade="80"/>
          <w:sz w:val="24"/>
          <w:szCs w:val="24"/>
        </w:rPr>
      </w:pPr>
      <w:r w:rsidRPr="00F152C1">
        <w:rPr>
          <w:rFonts w:ascii="Open Sans SemiBold" w:hAnsi="Open Sans SemiBold" w:cs="Open Sans SemiBold"/>
          <w:bCs w:val="0"/>
          <w:color w:val="808080" w:themeColor="background1" w:themeShade="80"/>
          <w:sz w:val="24"/>
          <w:szCs w:val="24"/>
        </w:rPr>
        <w:t xml:space="preserve">Dissenting views </w:t>
      </w:r>
    </w:p>
    <w:p w14:paraId="4DE6B9BC" w14:textId="77777777" w:rsidR="009E2326" w:rsidRDefault="009E2326" w:rsidP="009E2326"/>
    <w:p w14:paraId="1779E0D0" w14:textId="77777777" w:rsidR="00F152C1" w:rsidRDefault="00F152C1" w:rsidP="009E2326"/>
    <w:p w14:paraId="0DBDBCAF" w14:textId="27703A50" w:rsidR="00F152C1" w:rsidRDefault="00F152C1" w:rsidP="009E2326">
      <w:pPr>
        <w:sectPr w:rsidR="00F152C1" w:rsidSect="00932D02">
          <w:pgSz w:w="11906" w:h="16838"/>
          <w:pgMar w:top="1440" w:right="1080" w:bottom="1440" w:left="1080" w:header="567" w:footer="340" w:gutter="0"/>
          <w:cols w:space="708"/>
          <w:titlePg/>
          <w:docGrid w:linePitch="360"/>
        </w:sectPr>
      </w:pPr>
    </w:p>
    <w:p w14:paraId="1560762C" w14:textId="5C350877" w:rsidR="009E2326" w:rsidRDefault="00682DDF" w:rsidP="005C73E2">
      <w:pPr>
        <w:pStyle w:val="TableTitle"/>
      </w:pPr>
      <w:r>
        <w:lastRenderedPageBreak/>
        <w:t>Proposed key changes</w:t>
      </w:r>
      <w:r w:rsidR="008D0AE9">
        <w:t>:</w:t>
      </w:r>
    </w:p>
    <w:tbl>
      <w:tblPr>
        <w:tblStyle w:val="TableGrid"/>
        <w:tblW w:w="9351" w:type="dxa"/>
        <w:tblLook w:val="04A0" w:firstRow="1" w:lastRow="0" w:firstColumn="1" w:lastColumn="0" w:noHBand="0" w:noVBand="1"/>
      </w:tblPr>
      <w:tblGrid>
        <w:gridCol w:w="1555"/>
        <w:gridCol w:w="7796"/>
      </w:tblGrid>
      <w:tr w:rsidR="00B34509" w:rsidRPr="00FC7905" w14:paraId="4CC3E95B" w14:textId="77777777" w:rsidTr="009255F5">
        <w:trPr>
          <w:tblHeader/>
        </w:trPr>
        <w:tc>
          <w:tcPr>
            <w:tcW w:w="1555" w:type="dxa"/>
            <w:shd w:val="clear" w:color="auto" w:fill="808080" w:themeFill="background1" w:themeFillShade="80"/>
          </w:tcPr>
          <w:p w14:paraId="70D419B7" w14:textId="77777777" w:rsidR="00B34509" w:rsidRPr="009255F5" w:rsidRDefault="00B34509" w:rsidP="00B34509">
            <w:pPr>
              <w:spacing w:before="120" w:after="120"/>
              <w:ind w:left="22"/>
              <w:jc w:val="both"/>
              <w:rPr>
                <w:rFonts w:cs="Open Sans"/>
                <w:color w:val="FFFFFF" w:themeColor="background1"/>
                <w:sz w:val="22"/>
                <w:szCs w:val="22"/>
              </w:rPr>
            </w:pPr>
            <w:r w:rsidRPr="009255F5">
              <w:rPr>
                <w:rFonts w:cs="Open Sans"/>
                <w:color w:val="FFFFFF" w:themeColor="background1"/>
                <w:sz w:val="22"/>
                <w:szCs w:val="22"/>
              </w:rPr>
              <w:t>Key Change</w:t>
            </w:r>
          </w:p>
        </w:tc>
        <w:tc>
          <w:tcPr>
            <w:tcW w:w="7796" w:type="dxa"/>
            <w:shd w:val="clear" w:color="auto" w:fill="808080" w:themeFill="background1" w:themeFillShade="80"/>
          </w:tcPr>
          <w:p w14:paraId="13EB8116" w14:textId="77777777" w:rsidR="00B34509" w:rsidRPr="009255F5" w:rsidRDefault="00B34509" w:rsidP="00B34509">
            <w:pPr>
              <w:spacing w:before="120" w:after="120"/>
              <w:rPr>
                <w:rFonts w:cs="Open Sans"/>
                <w:color w:val="FFFFFF" w:themeColor="background1"/>
                <w:sz w:val="22"/>
                <w:szCs w:val="22"/>
              </w:rPr>
            </w:pPr>
            <w:r w:rsidRPr="009255F5">
              <w:rPr>
                <w:rFonts w:cs="Open Sans"/>
                <w:color w:val="FFFFFF" w:themeColor="background1"/>
                <w:sz w:val="22"/>
                <w:szCs w:val="22"/>
              </w:rPr>
              <w:t>Description</w:t>
            </w:r>
          </w:p>
        </w:tc>
      </w:tr>
      <w:tr w:rsidR="00D276C3" w:rsidRPr="00CC621F" w14:paraId="42593FB9" w14:textId="77777777" w:rsidTr="00B34509">
        <w:tc>
          <w:tcPr>
            <w:tcW w:w="1555" w:type="dxa"/>
          </w:tcPr>
          <w:p w14:paraId="173EF96C" w14:textId="56B9E4EC" w:rsidR="00D276C3" w:rsidRPr="00D276C3" w:rsidRDefault="00D276C3" w:rsidP="00B34509">
            <w:pPr>
              <w:ind w:left="22"/>
              <w:rPr>
                <w:rFonts w:cs="Open Sans"/>
                <w:b/>
                <w:bCs/>
                <w:szCs w:val="20"/>
              </w:rPr>
            </w:pPr>
            <w:r w:rsidRPr="00D276C3">
              <w:rPr>
                <w:rFonts w:cs="Open Sans"/>
                <w:b/>
                <w:bCs/>
                <w:szCs w:val="20"/>
              </w:rPr>
              <w:t>KC 1</w:t>
            </w:r>
          </w:p>
        </w:tc>
        <w:tc>
          <w:tcPr>
            <w:tcW w:w="7796" w:type="dxa"/>
          </w:tcPr>
          <w:p w14:paraId="79A6CDE0" w14:textId="7BE036E5" w:rsidR="00D276C3" w:rsidRDefault="00D276C3" w:rsidP="00D276C3">
            <w:pPr>
              <w:ind w:left="37" w:hanging="37"/>
              <w:rPr>
                <w:rFonts w:cs="Open Sans"/>
                <w:b/>
                <w:bCs/>
                <w:szCs w:val="20"/>
              </w:rPr>
            </w:pPr>
            <w:r w:rsidRPr="00D276C3">
              <w:rPr>
                <w:rFonts w:cs="Open Sans"/>
                <w:b/>
                <w:bCs/>
                <w:szCs w:val="20"/>
              </w:rPr>
              <w:t xml:space="preserve">Certificate II in Surveying and Spatial Information Services </w:t>
            </w:r>
          </w:p>
          <w:p w14:paraId="073C4B1A" w14:textId="77777777" w:rsidR="00D276C3" w:rsidRDefault="00D40697" w:rsidP="00D40697">
            <w:pPr>
              <w:ind w:left="37" w:hanging="37"/>
              <w:rPr>
                <w:rFonts w:cs="Open Sans"/>
                <w:szCs w:val="20"/>
              </w:rPr>
            </w:pPr>
            <w:r>
              <w:rPr>
                <w:rFonts w:cs="Open Sans"/>
                <w:szCs w:val="20"/>
              </w:rPr>
              <w:t xml:space="preserve">Four ICT units at AQF level 1 have been removed from the elective list which tightens the elective focus to surveying and spatial related units. </w:t>
            </w:r>
          </w:p>
          <w:p w14:paraId="65F35037" w14:textId="015A7B64" w:rsidR="00D40697" w:rsidRPr="00D276C3" w:rsidRDefault="00D40697" w:rsidP="00D40697">
            <w:pPr>
              <w:ind w:left="37" w:hanging="37"/>
              <w:rPr>
                <w:rFonts w:cs="Open Sans"/>
                <w:b/>
                <w:bCs/>
                <w:szCs w:val="20"/>
              </w:rPr>
            </w:pPr>
          </w:p>
        </w:tc>
      </w:tr>
      <w:tr w:rsidR="00B34509" w:rsidRPr="00CC621F" w14:paraId="3ADC2402" w14:textId="77777777" w:rsidTr="00B34509">
        <w:tc>
          <w:tcPr>
            <w:tcW w:w="1555" w:type="dxa"/>
          </w:tcPr>
          <w:p w14:paraId="12DC2306" w14:textId="76511739" w:rsidR="00B34509" w:rsidRPr="00ED79BC" w:rsidRDefault="00B34509" w:rsidP="00B34509">
            <w:pPr>
              <w:ind w:left="22"/>
              <w:rPr>
                <w:rFonts w:cs="Open Sans"/>
                <w:b/>
                <w:bCs/>
                <w:szCs w:val="20"/>
              </w:rPr>
            </w:pPr>
            <w:r w:rsidRPr="00ED79BC">
              <w:rPr>
                <w:rFonts w:cs="Open Sans"/>
                <w:b/>
                <w:bCs/>
                <w:szCs w:val="20"/>
              </w:rPr>
              <w:t xml:space="preserve">KC </w:t>
            </w:r>
            <w:r w:rsidR="00D276C3">
              <w:rPr>
                <w:rFonts w:cs="Open Sans"/>
                <w:b/>
                <w:bCs/>
                <w:szCs w:val="20"/>
              </w:rPr>
              <w:t>2</w:t>
            </w:r>
          </w:p>
        </w:tc>
        <w:tc>
          <w:tcPr>
            <w:tcW w:w="7796" w:type="dxa"/>
          </w:tcPr>
          <w:p w14:paraId="2238644A" w14:textId="77777777" w:rsidR="00B34509" w:rsidRDefault="00B34509" w:rsidP="00B34509">
            <w:pPr>
              <w:ind w:left="37" w:hanging="37"/>
              <w:rPr>
                <w:rFonts w:cs="Open Sans"/>
                <w:b/>
                <w:bCs/>
                <w:szCs w:val="20"/>
              </w:rPr>
            </w:pPr>
            <w:r>
              <w:rPr>
                <w:rFonts w:cs="Open Sans"/>
                <w:b/>
                <w:bCs/>
                <w:szCs w:val="20"/>
              </w:rPr>
              <w:t xml:space="preserve">Certificate III in Surveying and Spatial Information Services </w:t>
            </w:r>
          </w:p>
          <w:p w14:paraId="686C2CD1" w14:textId="77777777" w:rsidR="00B34509" w:rsidRDefault="00B34509" w:rsidP="00B34509">
            <w:pPr>
              <w:ind w:left="0"/>
              <w:rPr>
                <w:rFonts w:cs="Open Sans"/>
                <w:szCs w:val="20"/>
              </w:rPr>
            </w:pPr>
            <w:r>
              <w:rPr>
                <w:rFonts w:cs="Open Sans"/>
                <w:szCs w:val="20"/>
              </w:rPr>
              <w:t xml:space="preserve">The unit </w:t>
            </w:r>
            <w:r w:rsidRPr="00CC621F">
              <w:rPr>
                <w:rFonts w:cs="Open Sans"/>
                <w:i/>
                <w:iCs/>
                <w:szCs w:val="20"/>
              </w:rPr>
              <w:t>ICTICT203 Operate application software packages</w:t>
            </w:r>
            <w:r>
              <w:rPr>
                <w:rFonts w:cs="Open Sans"/>
                <w:szCs w:val="20"/>
              </w:rPr>
              <w:t>, which was previously listed in the electives has been moved to the core. The packaging rules have been adjusted with the core units increased by one and the elective choices decreased by one. The total number of units required to attain the qualification remains the same at 11.</w:t>
            </w:r>
          </w:p>
          <w:p w14:paraId="19004823" w14:textId="77777777" w:rsidR="00B34509" w:rsidRPr="00CC621F" w:rsidRDefault="00B34509" w:rsidP="00B34509">
            <w:pPr>
              <w:rPr>
                <w:rFonts w:cs="Open Sans"/>
                <w:szCs w:val="20"/>
              </w:rPr>
            </w:pPr>
          </w:p>
        </w:tc>
      </w:tr>
      <w:tr w:rsidR="00B34509" w:rsidRPr="00FC7905" w14:paraId="49014CFB" w14:textId="77777777" w:rsidTr="00B34509">
        <w:tc>
          <w:tcPr>
            <w:tcW w:w="1555" w:type="dxa"/>
          </w:tcPr>
          <w:p w14:paraId="2A5E2A88" w14:textId="0D1A1BF4" w:rsidR="00B34509" w:rsidRPr="00D276C3" w:rsidRDefault="00B34509" w:rsidP="00B34509">
            <w:pPr>
              <w:ind w:left="22"/>
              <w:rPr>
                <w:rFonts w:cs="Open Sans"/>
                <w:b/>
                <w:bCs/>
                <w:szCs w:val="20"/>
              </w:rPr>
            </w:pPr>
            <w:r w:rsidRPr="00D276C3">
              <w:rPr>
                <w:rFonts w:cs="Open Sans"/>
                <w:b/>
                <w:bCs/>
                <w:szCs w:val="20"/>
              </w:rPr>
              <w:t xml:space="preserve">KC </w:t>
            </w:r>
            <w:r w:rsidR="00D276C3">
              <w:rPr>
                <w:rFonts w:cs="Open Sans"/>
                <w:b/>
                <w:bCs/>
                <w:szCs w:val="20"/>
              </w:rPr>
              <w:t>3</w:t>
            </w:r>
          </w:p>
        </w:tc>
        <w:tc>
          <w:tcPr>
            <w:tcW w:w="7796" w:type="dxa"/>
          </w:tcPr>
          <w:p w14:paraId="79927A05" w14:textId="3EEFA962" w:rsidR="00B34509" w:rsidRPr="00B34509" w:rsidRDefault="00B34509" w:rsidP="00B34509">
            <w:pPr>
              <w:ind w:left="22"/>
              <w:rPr>
                <w:rFonts w:cs="Open Sans"/>
                <w:szCs w:val="20"/>
              </w:rPr>
            </w:pPr>
            <w:r w:rsidRPr="00D276C3">
              <w:rPr>
                <w:rFonts w:cs="Open Sans"/>
                <w:b/>
                <w:bCs/>
                <w:szCs w:val="20"/>
              </w:rPr>
              <w:t>Certificate IV in Surveying and Spatial Information Services</w:t>
            </w:r>
            <w:r w:rsidR="00D276C3" w:rsidRPr="00B34509">
              <w:rPr>
                <w:rFonts w:cs="Open Sans"/>
                <w:szCs w:val="20"/>
              </w:rPr>
              <w:t xml:space="preserve"> </w:t>
            </w:r>
            <w:r w:rsidR="00D276C3">
              <w:rPr>
                <w:rFonts w:cs="Open Sans"/>
                <w:szCs w:val="20"/>
              </w:rPr>
              <w:t xml:space="preserve">- </w:t>
            </w:r>
            <w:r w:rsidR="00D276C3" w:rsidRPr="00B34509">
              <w:rPr>
                <w:rFonts w:cs="Open Sans"/>
                <w:szCs w:val="20"/>
              </w:rPr>
              <w:t>New qualification</w:t>
            </w:r>
            <w:r w:rsidR="00D276C3">
              <w:rPr>
                <w:rFonts w:cs="Open Sans"/>
                <w:szCs w:val="20"/>
              </w:rPr>
              <w:t>.</w:t>
            </w:r>
          </w:p>
          <w:p w14:paraId="03601120" w14:textId="10E42826" w:rsidR="00B34509" w:rsidRPr="00B34509" w:rsidRDefault="00B34509" w:rsidP="00B34509">
            <w:pPr>
              <w:ind w:left="22"/>
              <w:rPr>
                <w:rFonts w:cs="Open Sans"/>
                <w:szCs w:val="20"/>
              </w:rPr>
            </w:pPr>
            <w:r w:rsidRPr="00B34509">
              <w:rPr>
                <w:rFonts w:cs="Open Sans"/>
                <w:szCs w:val="20"/>
              </w:rPr>
              <w:t>As there was significant overlap between the Certificate IV in Surveying and the Certificate IV in Spatial Information Services, the qualifications have been integrated to develop the Certificate IV in Surveying and Spatial Information Services with specialist elective streams. The packaging rules enable a specialisation in either surveying or spatial information services</w:t>
            </w:r>
            <w:r w:rsidR="003311EC">
              <w:rPr>
                <w:rFonts w:cs="Open Sans"/>
                <w:szCs w:val="20"/>
              </w:rPr>
              <w:t>, which i</w:t>
            </w:r>
            <w:r w:rsidRPr="00B34509">
              <w:rPr>
                <w:rFonts w:cs="Open Sans"/>
                <w:szCs w:val="20"/>
              </w:rPr>
              <w:t>s recognised on the testamur.</w:t>
            </w:r>
          </w:p>
          <w:p w14:paraId="177D9D1E" w14:textId="77777777" w:rsidR="00B34509" w:rsidRPr="00B34509" w:rsidRDefault="00B34509" w:rsidP="00B34509">
            <w:pPr>
              <w:ind w:left="22"/>
              <w:rPr>
                <w:rFonts w:cs="Open Sans"/>
                <w:szCs w:val="20"/>
              </w:rPr>
            </w:pPr>
          </w:p>
        </w:tc>
      </w:tr>
      <w:tr w:rsidR="00B34509" w:rsidRPr="001A5A6C" w14:paraId="66BEB970" w14:textId="77777777" w:rsidTr="00B34509">
        <w:tc>
          <w:tcPr>
            <w:tcW w:w="1555" w:type="dxa"/>
          </w:tcPr>
          <w:p w14:paraId="51F32528" w14:textId="3E86644D" w:rsidR="00B34509" w:rsidRPr="00D276C3" w:rsidRDefault="00B34509" w:rsidP="00B34509">
            <w:pPr>
              <w:ind w:left="22"/>
              <w:rPr>
                <w:rFonts w:cs="Open Sans"/>
                <w:b/>
                <w:bCs/>
                <w:szCs w:val="20"/>
              </w:rPr>
            </w:pPr>
            <w:r w:rsidRPr="00D276C3">
              <w:rPr>
                <w:rFonts w:cs="Open Sans"/>
                <w:b/>
                <w:bCs/>
                <w:szCs w:val="20"/>
              </w:rPr>
              <w:t>KC</w:t>
            </w:r>
            <w:r w:rsidR="00D276C3">
              <w:rPr>
                <w:rFonts w:cs="Open Sans"/>
                <w:b/>
                <w:bCs/>
                <w:szCs w:val="20"/>
              </w:rPr>
              <w:t xml:space="preserve"> 4</w:t>
            </w:r>
          </w:p>
        </w:tc>
        <w:tc>
          <w:tcPr>
            <w:tcW w:w="7796" w:type="dxa"/>
          </w:tcPr>
          <w:p w14:paraId="77E53F8D" w14:textId="77777777" w:rsidR="00B34509" w:rsidRPr="00D276C3" w:rsidRDefault="00B34509" w:rsidP="00B34509">
            <w:pPr>
              <w:ind w:left="22"/>
              <w:rPr>
                <w:rFonts w:cs="Open Sans"/>
                <w:b/>
                <w:bCs/>
                <w:szCs w:val="20"/>
              </w:rPr>
            </w:pPr>
            <w:r w:rsidRPr="00D276C3">
              <w:rPr>
                <w:rFonts w:cs="Open Sans"/>
                <w:b/>
                <w:bCs/>
                <w:szCs w:val="20"/>
              </w:rPr>
              <w:t>Diploma of Surveying</w:t>
            </w:r>
          </w:p>
          <w:p w14:paraId="30C40420" w14:textId="77777777" w:rsidR="00B34509" w:rsidRPr="00B34509" w:rsidRDefault="00B34509" w:rsidP="00B34509">
            <w:pPr>
              <w:ind w:left="22"/>
              <w:rPr>
                <w:rFonts w:cs="Open Sans"/>
                <w:szCs w:val="20"/>
              </w:rPr>
            </w:pPr>
            <w:r w:rsidRPr="00B34509">
              <w:rPr>
                <w:rFonts w:cs="Open Sans"/>
                <w:szCs w:val="20"/>
              </w:rPr>
              <w:t xml:space="preserve">Entry requirements have been added. </w:t>
            </w:r>
          </w:p>
          <w:p w14:paraId="6ADF1BDC" w14:textId="77777777" w:rsidR="00B34509" w:rsidRPr="00B34509" w:rsidRDefault="00B34509" w:rsidP="00B34509">
            <w:pPr>
              <w:ind w:left="22"/>
              <w:rPr>
                <w:rFonts w:cs="Open Sans"/>
                <w:szCs w:val="20"/>
              </w:rPr>
            </w:pPr>
            <w:r w:rsidRPr="00B34509">
              <w:rPr>
                <w:rFonts w:cs="Open Sans"/>
                <w:szCs w:val="20"/>
              </w:rPr>
              <w:t xml:space="preserve">The updated and retitled unit CPPSSI5061 Survey subsurface utility information (SUI), which was previously listed in the electives has been moved to the core. </w:t>
            </w:r>
          </w:p>
          <w:p w14:paraId="0C3CB7C4" w14:textId="77777777" w:rsidR="00B34509" w:rsidRPr="00B34509" w:rsidRDefault="00B34509" w:rsidP="00B34509">
            <w:pPr>
              <w:pStyle w:val="CommentText"/>
              <w:ind w:left="22"/>
              <w:rPr>
                <w:rFonts w:cs="Open Sans"/>
                <w:szCs w:val="20"/>
              </w:rPr>
            </w:pPr>
            <w:r w:rsidRPr="00B34509">
              <w:rPr>
                <w:rFonts w:cs="Open Sans"/>
                <w:szCs w:val="20"/>
              </w:rPr>
              <w:t xml:space="preserve">The packaging rules have been adjusted with the core units increased by one from 7 to 8 and the elective choices decreased by one from 9 to 8. The total number of units required to attain the qualification remains the same at 16. </w:t>
            </w:r>
          </w:p>
          <w:p w14:paraId="1062A2F6" w14:textId="77777777" w:rsidR="00B34509" w:rsidRPr="00B34509" w:rsidRDefault="00B34509" w:rsidP="00B34509">
            <w:pPr>
              <w:ind w:left="22"/>
              <w:rPr>
                <w:rFonts w:cs="Open Sans"/>
                <w:szCs w:val="20"/>
              </w:rPr>
            </w:pPr>
            <w:r w:rsidRPr="00B34509">
              <w:rPr>
                <w:rFonts w:cs="Open Sans"/>
                <w:szCs w:val="20"/>
              </w:rPr>
              <w:t>Imported hydrography units have been added to the electives.</w:t>
            </w:r>
          </w:p>
          <w:p w14:paraId="33127928" w14:textId="77777777" w:rsidR="00B34509" w:rsidRPr="00B34509" w:rsidRDefault="00B34509" w:rsidP="00B34509">
            <w:pPr>
              <w:ind w:left="22"/>
              <w:rPr>
                <w:rFonts w:cs="Open Sans"/>
                <w:szCs w:val="20"/>
              </w:rPr>
            </w:pPr>
          </w:p>
        </w:tc>
      </w:tr>
      <w:tr w:rsidR="00B34509" w:rsidRPr="00116A01" w14:paraId="3E1D9D70" w14:textId="77777777" w:rsidTr="00B34509">
        <w:trPr>
          <w:trHeight w:val="391"/>
        </w:trPr>
        <w:tc>
          <w:tcPr>
            <w:tcW w:w="1555" w:type="dxa"/>
          </w:tcPr>
          <w:p w14:paraId="3DDCE996" w14:textId="16CFD761" w:rsidR="00B34509" w:rsidRPr="00D276C3" w:rsidRDefault="00B34509" w:rsidP="00D276C3">
            <w:pPr>
              <w:ind w:left="22"/>
              <w:rPr>
                <w:rFonts w:cs="Open Sans"/>
                <w:b/>
                <w:bCs/>
                <w:szCs w:val="20"/>
              </w:rPr>
            </w:pPr>
            <w:r w:rsidRPr="00D276C3">
              <w:rPr>
                <w:rFonts w:cs="Open Sans"/>
                <w:b/>
                <w:bCs/>
                <w:szCs w:val="20"/>
              </w:rPr>
              <w:t>KC</w:t>
            </w:r>
            <w:r w:rsidR="00D276C3">
              <w:rPr>
                <w:rFonts w:cs="Open Sans"/>
                <w:b/>
                <w:bCs/>
                <w:szCs w:val="20"/>
              </w:rPr>
              <w:t xml:space="preserve"> 5</w:t>
            </w:r>
          </w:p>
        </w:tc>
        <w:tc>
          <w:tcPr>
            <w:tcW w:w="7796" w:type="dxa"/>
          </w:tcPr>
          <w:p w14:paraId="5EF9E88C" w14:textId="77777777" w:rsidR="00B34509" w:rsidRPr="00D276C3" w:rsidRDefault="00B34509" w:rsidP="00D276C3">
            <w:pPr>
              <w:ind w:left="22"/>
              <w:rPr>
                <w:rFonts w:cs="Open Sans"/>
                <w:b/>
                <w:bCs/>
                <w:szCs w:val="20"/>
              </w:rPr>
            </w:pPr>
            <w:r w:rsidRPr="00D276C3">
              <w:rPr>
                <w:rFonts w:cs="Open Sans"/>
                <w:b/>
                <w:bCs/>
                <w:szCs w:val="20"/>
              </w:rPr>
              <w:t xml:space="preserve">Diploma of Spatial Information Services </w:t>
            </w:r>
          </w:p>
          <w:p w14:paraId="345B2085" w14:textId="77777777" w:rsidR="00B34509" w:rsidRDefault="00B34509" w:rsidP="00D276C3">
            <w:pPr>
              <w:ind w:left="22"/>
              <w:rPr>
                <w:rFonts w:cs="Open Sans"/>
                <w:szCs w:val="20"/>
              </w:rPr>
            </w:pPr>
            <w:r>
              <w:rPr>
                <w:rFonts w:cs="Open Sans"/>
                <w:szCs w:val="20"/>
              </w:rPr>
              <w:t>The unit</w:t>
            </w:r>
            <w:r w:rsidRPr="00D276C3">
              <w:rPr>
                <w:rFonts w:cs="Open Sans"/>
                <w:szCs w:val="20"/>
              </w:rPr>
              <w:t xml:space="preserve"> CPPSIS5064 Coordinate GIS data manipulation and analysis,</w:t>
            </w:r>
            <w:r>
              <w:rPr>
                <w:rFonts w:cs="Open Sans"/>
                <w:szCs w:val="20"/>
              </w:rPr>
              <w:t xml:space="preserve"> which was previously listed in the electives has been moved to the core. Also, in the core</w:t>
            </w:r>
          </w:p>
          <w:p w14:paraId="26FB6A1B" w14:textId="77777777" w:rsidR="00B34509" w:rsidRDefault="00B34509" w:rsidP="00D276C3">
            <w:pPr>
              <w:ind w:left="22"/>
              <w:rPr>
                <w:rFonts w:cs="Open Sans"/>
                <w:szCs w:val="20"/>
              </w:rPr>
            </w:pPr>
            <w:r w:rsidRPr="00D276C3">
              <w:rPr>
                <w:rFonts w:cs="Open Sans"/>
                <w:szCs w:val="20"/>
              </w:rPr>
              <w:t xml:space="preserve">CPPSIS50539 Plan and implement spatial </w:t>
            </w:r>
            <w:r w:rsidRPr="00116A01">
              <w:rPr>
                <w:rFonts w:cs="Open Sans"/>
                <w:szCs w:val="20"/>
              </w:rPr>
              <w:t>projects</w:t>
            </w:r>
            <w:r>
              <w:rPr>
                <w:rFonts w:cs="Open Sans"/>
                <w:szCs w:val="20"/>
              </w:rPr>
              <w:t xml:space="preserve"> has been replaced by </w:t>
            </w:r>
            <w:r w:rsidRPr="00D276C3">
              <w:rPr>
                <w:rFonts w:cs="Open Sans"/>
                <w:szCs w:val="20"/>
              </w:rPr>
              <w:t>BSBPMG522 Undertake project work</w:t>
            </w:r>
            <w:r>
              <w:rPr>
                <w:rFonts w:cs="Open Sans"/>
                <w:szCs w:val="20"/>
              </w:rPr>
              <w:t xml:space="preserve">. </w:t>
            </w:r>
            <w:r w:rsidRPr="00116A01">
              <w:rPr>
                <w:rFonts w:cs="Open Sans"/>
                <w:szCs w:val="20"/>
              </w:rPr>
              <w:t>The</w:t>
            </w:r>
            <w:r>
              <w:rPr>
                <w:rFonts w:cs="Open Sans"/>
                <w:szCs w:val="20"/>
              </w:rPr>
              <w:t xml:space="preserve"> packaging rules have been adjusted with the core units increased by one and the elective choices decreased by one. The total number of units required to attain the qualification remains the same at 15.</w:t>
            </w:r>
          </w:p>
          <w:p w14:paraId="162254D8" w14:textId="77777777" w:rsidR="00B34509" w:rsidRPr="00116A01" w:rsidRDefault="00B34509" w:rsidP="00D276C3">
            <w:pPr>
              <w:ind w:left="22"/>
              <w:rPr>
                <w:rFonts w:cs="Open Sans"/>
                <w:szCs w:val="20"/>
              </w:rPr>
            </w:pPr>
          </w:p>
        </w:tc>
      </w:tr>
      <w:tr w:rsidR="00B34509" w:rsidRPr="00D91D73" w14:paraId="20C2B492" w14:textId="77777777" w:rsidTr="00B34509">
        <w:trPr>
          <w:trHeight w:val="391"/>
        </w:trPr>
        <w:tc>
          <w:tcPr>
            <w:tcW w:w="1555" w:type="dxa"/>
          </w:tcPr>
          <w:p w14:paraId="112DA9A8" w14:textId="0D3D8C3E" w:rsidR="00B34509" w:rsidRPr="00D276C3" w:rsidRDefault="00B34509" w:rsidP="00D276C3">
            <w:pPr>
              <w:ind w:left="22"/>
              <w:rPr>
                <w:rFonts w:cs="Open Sans"/>
                <w:b/>
                <w:bCs/>
                <w:szCs w:val="20"/>
              </w:rPr>
            </w:pPr>
            <w:r w:rsidRPr="00D276C3">
              <w:rPr>
                <w:rFonts w:cs="Open Sans"/>
                <w:b/>
                <w:bCs/>
                <w:szCs w:val="20"/>
              </w:rPr>
              <w:t>KC</w:t>
            </w:r>
            <w:r w:rsidR="00D276C3">
              <w:rPr>
                <w:rFonts w:cs="Open Sans"/>
                <w:b/>
                <w:bCs/>
                <w:szCs w:val="20"/>
              </w:rPr>
              <w:t xml:space="preserve"> 6</w:t>
            </w:r>
          </w:p>
        </w:tc>
        <w:tc>
          <w:tcPr>
            <w:tcW w:w="7796" w:type="dxa"/>
          </w:tcPr>
          <w:p w14:paraId="1FD24EF3" w14:textId="77777777" w:rsidR="00B34509" w:rsidRPr="00D276C3" w:rsidRDefault="00B34509" w:rsidP="00D276C3">
            <w:pPr>
              <w:ind w:left="22"/>
              <w:rPr>
                <w:rFonts w:cs="Open Sans"/>
                <w:b/>
                <w:bCs/>
                <w:szCs w:val="20"/>
              </w:rPr>
            </w:pPr>
            <w:r w:rsidRPr="00D276C3">
              <w:rPr>
                <w:rFonts w:cs="Open Sans"/>
                <w:b/>
                <w:bCs/>
                <w:szCs w:val="20"/>
              </w:rPr>
              <w:t xml:space="preserve">Advanced Diploma of Surveying </w:t>
            </w:r>
          </w:p>
          <w:p w14:paraId="622B8D9A" w14:textId="77777777" w:rsidR="00B34509" w:rsidRDefault="00B34509" w:rsidP="00D276C3">
            <w:pPr>
              <w:ind w:left="22"/>
              <w:rPr>
                <w:rFonts w:cs="Open Sans"/>
                <w:szCs w:val="20"/>
              </w:rPr>
            </w:pPr>
            <w:r w:rsidRPr="00D91D73">
              <w:rPr>
                <w:rFonts w:cs="Open Sans"/>
                <w:szCs w:val="20"/>
              </w:rPr>
              <w:t>Entry requirements have been added</w:t>
            </w:r>
            <w:r>
              <w:rPr>
                <w:rFonts w:cs="Open Sans"/>
                <w:szCs w:val="20"/>
              </w:rPr>
              <w:t>.</w:t>
            </w:r>
          </w:p>
          <w:p w14:paraId="3BE4382B" w14:textId="77777777" w:rsidR="00B34509" w:rsidRPr="00FC7905" w:rsidRDefault="00B34509" w:rsidP="00D276C3">
            <w:pPr>
              <w:pStyle w:val="CommentText"/>
              <w:ind w:left="22"/>
              <w:rPr>
                <w:rFonts w:cs="Open Sans"/>
                <w:szCs w:val="20"/>
              </w:rPr>
            </w:pPr>
            <w:r>
              <w:rPr>
                <w:rFonts w:cs="Open Sans"/>
                <w:szCs w:val="20"/>
              </w:rPr>
              <w:t xml:space="preserve">The core unit </w:t>
            </w:r>
            <w:r w:rsidRPr="00D276C3">
              <w:rPr>
                <w:rFonts w:cs="Open Sans"/>
                <w:szCs w:val="20"/>
              </w:rPr>
              <w:t>BSBRSK501 Manage risk</w:t>
            </w:r>
            <w:r w:rsidRPr="00FC7905">
              <w:rPr>
                <w:rFonts w:cs="Open Sans"/>
                <w:szCs w:val="20"/>
              </w:rPr>
              <w:t xml:space="preserve"> </w:t>
            </w:r>
            <w:r>
              <w:rPr>
                <w:rFonts w:cs="Open Sans"/>
                <w:szCs w:val="20"/>
              </w:rPr>
              <w:t xml:space="preserve">has been replaced by </w:t>
            </w:r>
            <w:r w:rsidRPr="00D276C3">
              <w:rPr>
                <w:rFonts w:cs="Open Sans"/>
                <w:szCs w:val="20"/>
              </w:rPr>
              <w:t>BSBPMG517 Manage project risk</w:t>
            </w:r>
            <w:r w:rsidRPr="00FC7905">
              <w:rPr>
                <w:rFonts w:cs="Open Sans"/>
                <w:szCs w:val="20"/>
              </w:rPr>
              <w:t xml:space="preserve"> as </w:t>
            </w:r>
            <w:r>
              <w:rPr>
                <w:rFonts w:cs="Open Sans"/>
                <w:szCs w:val="20"/>
              </w:rPr>
              <w:t xml:space="preserve">it is </w:t>
            </w:r>
            <w:r w:rsidRPr="00FC7905">
              <w:rPr>
                <w:rFonts w:cs="Open Sans"/>
                <w:szCs w:val="20"/>
              </w:rPr>
              <w:t>more relevant to the surveying industry.</w:t>
            </w:r>
          </w:p>
          <w:p w14:paraId="3D4BA0B0" w14:textId="77777777" w:rsidR="00B34509" w:rsidRDefault="00B34509" w:rsidP="00D276C3">
            <w:pPr>
              <w:ind w:left="22"/>
              <w:rPr>
                <w:rFonts w:cs="Open Sans"/>
                <w:szCs w:val="20"/>
              </w:rPr>
            </w:pPr>
            <w:r>
              <w:rPr>
                <w:rFonts w:cs="Open Sans"/>
                <w:szCs w:val="20"/>
              </w:rPr>
              <w:t xml:space="preserve">The number of core units has been reduced by two from 4 to 2. </w:t>
            </w:r>
            <w:r w:rsidRPr="00D276C3">
              <w:rPr>
                <w:rFonts w:cs="Open Sans"/>
                <w:szCs w:val="20"/>
              </w:rPr>
              <w:t xml:space="preserve">CPPSIS6035 Conduct complex engineering set-out surveys </w:t>
            </w:r>
            <w:r w:rsidRPr="00D91D73">
              <w:rPr>
                <w:rFonts w:cs="Open Sans"/>
                <w:szCs w:val="20"/>
              </w:rPr>
              <w:t>and</w:t>
            </w:r>
            <w:r w:rsidRPr="00D276C3">
              <w:rPr>
                <w:rFonts w:cs="Open Sans"/>
                <w:szCs w:val="20"/>
              </w:rPr>
              <w:t xml:space="preserve"> CPPSIS6036 Monitor engineering structures</w:t>
            </w:r>
            <w:r>
              <w:rPr>
                <w:rFonts w:cs="Open Sans"/>
                <w:szCs w:val="20"/>
              </w:rPr>
              <w:t xml:space="preserve"> have been moved to the electives and </w:t>
            </w:r>
            <w:r w:rsidRPr="00D276C3">
              <w:rPr>
                <w:rFonts w:cs="Open Sans"/>
                <w:szCs w:val="20"/>
              </w:rPr>
              <w:t>CPPSSI6040 Develop 2-D and 3-D terrain</w:t>
            </w:r>
            <w:r>
              <w:rPr>
                <w:rFonts w:cs="Open Sans"/>
                <w:szCs w:val="20"/>
              </w:rPr>
              <w:t xml:space="preserve"> </w:t>
            </w:r>
            <w:r w:rsidRPr="00D276C3">
              <w:rPr>
                <w:rFonts w:cs="Open Sans"/>
                <w:szCs w:val="20"/>
              </w:rPr>
              <w:t>visualisations</w:t>
            </w:r>
            <w:r>
              <w:rPr>
                <w:rFonts w:cs="Open Sans"/>
                <w:szCs w:val="20"/>
              </w:rPr>
              <w:t xml:space="preserve"> has been added to the electives. </w:t>
            </w:r>
            <w:r w:rsidRPr="00116A01">
              <w:rPr>
                <w:rFonts w:cs="Open Sans"/>
                <w:szCs w:val="20"/>
              </w:rPr>
              <w:t>The</w:t>
            </w:r>
            <w:r>
              <w:rPr>
                <w:rFonts w:cs="Open Sans"/>
                <w:szCs w:val="20"/>
              </w:rPr>
              <w:t xml:space="preserve"> </w:t>
            </w:r>
            <w:r>
              <w:rPr>
                <w:rFonts w:cs="Open Sans"/>
                <w:szCs w:val="20"/>
              </w:rPr>
              <w:lastRenderedPageBreak/>
              <w:t>packaging rules have been adjusted. The number of elective choices has increased by two from 5 to 7, which provides the qualification with greater flexibility to meet local industry needs. The total number of units required to attain the qualification remains the same at nine.</w:t>
            </w:r>
          </w:p>
          <w:p w14:paraId="19605C54" w14:textId="77777777" w:rsidR="00B34509" w:rsidRPr="00D91D73" w:rsidRDefault="00B34509" w:rsidP="00D276C3">
            <w:pPr>
              <w:ind w:left="22"/>
              <w:rPr>
                <w:rFonts w:cs="Open Sans"/>
                <w:szCs w:val="20"/>
              </w:rPr>
            </w:pPr>
          </w:p>
        </w:tc>
      </w:tr>
      <w:tr w:rsidR="00B34509" w:rsidRPr="00C06BC3" w14:paraId="3AE8A7B4" w14:textId="77777777" w:rsidTr="00B34509">
        <w:trPr>
          <w:trHeight w:val="391"/>
        </w:trPr>
        <w:tc>
          <w:tcPr>
            <w:tcW w:w="1555" w:type="dxa"/>
          </w:tcPr>
          <w:p w14:paraId="68960566" w14:textId="00A375B5" w:rsidR="00B34509" w:rsidRPr="00D276C3" w:rsidRDefault="00B34509" w:rsidP="00D276C3">
            <w:pPr>
              <w:ind w:left="22"/>
              <w:rPr>
                <w:rFonts w:cs="Open Sans"/>
                <w:b/>
                <w:bCs/>
                <w:szCs w:val="20"/>
              </w:rPr>
            </w:pPr>
            <w:r w:rsidRPr="00D276C3">
              <w:rPr>
                <w:rFonts w:cs="Open Sans"/>
                <w:b/>
                <w:bCs/>
                <w:szCs w:val="20"/>
              </w:rPr>
              <w:lastRenderedPageBreak/>
              <w:t xml:space="preserve">KC </w:t>
            </w:r>
            <w:r w:rsidR="00D276C3">
              <w:rPr>
                <w:rFonts w:cs="Open Sans"/>
                <w:b/>
                <w:bCs/>
                <w:szCs w:val="20"/>
              </w:rPr>
              <w:t>7</w:t>
            </w:r>
          </w:p>
        </w:tc>
        <w:tc>
          <w:tcPr>
            <w:tcW w:w="7796" w:type="dxa"/>
          </w:tcPr>
          <w:p w14:paraId="5E5A1B61" w14:textId="77777777" w:rsidR="00B34509" w:rsidRPr="00D276C3" w:rsidRDefault="00B34509" w:rsidP="00D276C3">
            <w:pPr>
              <w:ind w:left="22"/>
              <w:rPr>
                <w:rFonts w:cs="Open Sans"/>
                <w:b/>
                <w:bCs/>
                <w:szCs w:val="20"/>
              </w:rPr>
            </w:pPr>
            <w:r w:rsidRPr="00D276C3">
              <w:rPr>
                <w:rFonts w:cs="Open Sans"/>
                <w:b/>
                <w:bCs/>
                <w:szCs w:val="20"/>
              </w:rPr>
              <w:t>Units of competency</w:t>
            </w:r>
          </w:p>
          <w:p w14:paraId="41D945B5" w14:textId="77777777" w:rsidR="00B34509" w:rsidRPr="00D276C3" w:rsidRDefault="00B34509" w:rsidP="00D276C3">
            <w:pPr>
              <w:ind w:left="22"/>
              <w:rPr>
                <w:rFonts w:cs="Open Sans"/>
                <w:szCs w:val="20"/>
              </w:rPr>
            </w:pPr>
            <w:r w:rsidRPr="00D276C3">
              <w:rPr>
                <w:rFonts w:cs="Open Sans"/>
                <w:szCs w:val="20"/>
              </w:rPr>
              <w:t>The surveying and spatial units of competency have been edited for clarity and updated to better reflect current industry skills, knowledge and work practices.</w:t>
            </w:r>
          </w:p>
          <w:p w14:paraId="4754190E" w14:textId="77777777" w:rsidR="00B34509" w:rsidRPr="00D276C3" w:rsidRDefault="00B34509" w:rsidP="00D276C3">
            <w:pPr>
              <w:ind w:left="22"/>
              <w:rPr>
                <w:rFonts w:cs="Open Sans"/>
                <w:szCs w:val="20"/>
              </w:rPr>
            </w:pPr>
            <w:r w:rsidRPr="00D276C3">
              <w:rPr>
                <w:rFonts w:cs="Open Sans"/>
                <w:szCs w:val="20"/>
              </w:rPr>
              <w:t xml:space="preserve">Overly specific content previously listed in Foundation Skills, Performance Evidence and Knowledge Evidence and, in some cases, the Assessment Conditions, has been reviewed and minimised. Some of the information has been incorporated as additional Performance Criteria (PC). If it repeated what was already in PCs, then it has been removed. Foundation Skills essential to performance are now more explicit in the performance criteria. </w:t>
            </w:r>
          </w:p>
          <w:p w14:paraId="005201EF" w14:textId="5D5D2959" w:rsidR="00B34509" w:rsidRDefault="00B34509" w:rsidP="00D276C3">
            <w:pPr>
              <w:pStyle w:val="ListParagraph"/>
              <w:keepNext/>
              <w:keepLines/>
              <w:numPr>
                <w:ilvl w:val="0"/>
                <w:numId w:val="19"/>
              </w:numPr>
              <w:shd w:val="clear" w:color="auto" w:fill="FFFFFF"/>
              <w:tabs>
                <w:tab w:val="clear" w:pos="737"/>
              </w:tabs>
              <w:spacing w:before="0" w:after="0"/>
              <w:ind w:left="22"/>
              <w:contextualSpacing/>
              <w:rPr>
                <w:rFonts w:cs="Open Sans"/>
                <w:bCs w:val="0"/>
                <w:szCs w:val="20"/>
              </w:rPr>
            </w:pPr>
            <w:r w:rsidRPr="00D276C3">
              <w:rPr>
                <w:rFonts w:cs="Open Sans"/>
                <w:bCs w:val="0"/>
                <w:szCs w:val="20"/>
              </w:rPr>
              <w:t>5</w:t>
            </w:r>
            <w:r w:rsidR="00D276C3">
              <w:rPr>
                <w:rFonts w:cs="Open Sans"/>
                <w:bCs w:val="0"/>
                <w:szCs w:val="20"/>
              </w:rPr>
              <w:t>7</w:t>
            </w:r>
            <w:r w:rsidRPr="00D276C3">
              <w:rPr>
                <w:rFonts w:cs="Open Sans"/>
                <w:bCs w:val="0"/>
                <w:szCs w:val="20"/>
              </w:rPr>
              <w:t xml:space="preserve"> units have been updated. This includes the merging of two units.</w:t>
            </w:r>
            <w:r w:rsidR="006150CF">
              <w:rPr>
                <w:rFonts w:cs="Open Sans"/>
                <w:bCs w:val="0"/>
                <w:szCs w:val="20"/>
              </w:rPr>
              <w:t xml:space="preserve"> This includes changes to the titles of </w:t>
            </w:r>
          </w:p>
          <w:p w14:paraId="204CCDB4" w14:textId="387B3450" w:rsidR="00D276C3" w:rsidRPr="00D276C3" w:rsidRDefault="003311EC" w:rsidP="00D276C3">
            <w:pPr>
              <w:pStyle w:val="ListParagraph"/>
              <w:keepNext/>
              <w:keepLines/>
              <w:numPr>
                <w:ilvl w:val="0"/>
                <w:numId w:val="19"/>
              </w:numPr>
              <w:shd w:val="clear" w:color="auto" w:fill="FFFFFF"/>
              <w:tabs>
                <w:tab w:val="clear" w:pos="737"/>
              </w:tabs>
              <w:spacing w:before="0" w:after="0"/>
              <w:ind w:left="22"/>
              <w:contextualSpacing/>
              <w:rPr>
                <w:rFonts w:cs="Open Sans"/>
                <w:bCs w:val="0"/>
                <w:szCs w:val="20"/>
              </w:rPr>
            </w:pPr>
            <w:r>
              <w:rPr>
                <w:rFonts w:cs="Open Sans"/>
                <w:bCs w:val="0"/>
                <w:szCs w:val="20"/>
              </w:rPr>
              <w:t>7</w:t>
            </w:r>
            <w:r w:rsidR="00D276C3">
              <w:rPr>
                <w:rFonts w:cs="Open Sans"/>
                <w:bCs w:val="0"/>
                <w:szCs w:val="20"/>
              </w:rPr>
              <w:t xml:space="preserve"> units are proposed for deletion due to very low enrolments over an extended time. </w:t>
            </w:r>
          </w:p>
          <w:p w14:paraId="415755A1" w14:textId="3A8F5ED1" w:rsidR="00B34509" w:rsidRDefault="00B34509" w:rsidP="00D276C3">
            <w:pPr>
              <w:pStyle w:val="ListParagraph"/>
              <w:keepNext/>
              <w:keepLines/>
              <w:numPr>
                <w:ilvl w:val="0"/>
                <w:numId w:val="19"/>
              </w:numPr>
              <w:shd w:val="clear" w:color="auto" w:fill="FFFFFF"/>
              <w:tabs>
                <w:tab w:val="clear" w:pos="737"/>
              </w:tabs>
              <w:spacing w:before="0" w:after="0"/>
              <w:ind w:left="22"/>
              <w:contextualSpacing/>
              <w:rPr>
                <w:rFonts w:cs="Open Sans"/>
                <w:bCs w:val="0"/>
                <w:szCs w:val="20"/>
              </w:rPr>
            </w:pPr>
            <w:bookmarkStart w:id="22" w:name="_Hlk45184533"/>
            <w:r w:rsidRPr="00D276C3">
              <w:rPr>
                <w:rFonts w:cs="Open Sans"/>
                <w:bCs w:val="0"/>
                <w:szCs w:val="20"/>
              </w:rPr>
              <w:t>2</w:t>
            </w:r>
            <w:r w:rsidR="003311EC">
              <w:rPr>
                <w:rFonts w:cs="Open Sans"/>
                <w:bCs w:val="0"/>
                <w:szCs w:val="20"/>
              </w:rPr>
              <w:t>2</w:t>
            </w:r>
            <w:r w:rsidRPr="00D276C3">
              <w:rPr>
                <w:rFonts w:cs="Open Sans"/>
                <w:bCs w:val="0"/>
                <w:szCs w:val="20"/>
              </w:rPr>
              <w:t xml:space="preserve"> </w:t>
            </w:r>
            <w:r w:rsidR="00D276C3">
              <w:rPr>
                <w:rFonts w:cs="Open Sans"/>
                <w:bCs w:val="0"/>
                <w:szCs w:val="20"/>
              </w:rPr>
              <w:t xml:space="preserve">obsolete </w:t>
            </w:r>
            <w:r w:rsidRPr="00D276C3">
              <w:rPr>
                <w:rFonts w:cs="Open Sans"/>
                <w:bCs w:val="0"/>
                <w:szCs w:val="20"/>
              </w:rPr>
              <w:t xml:space="preserve">units </w:t>
            </w:r>
            <w:r w:rsidR="00D276C3">
              <w:rPr>
                <w:rFonts w:cs="Open Sans"/>
                <w:bCs w:val="0"/>
                <w:szCs w:val="20"/>
              </w:rPr>
              <w:t xml:space="preserve">are </w:t>
            </w:r>
            <w:r w:rsidRPr="00D276C3">
              <w:rPr>
                <w:rFonts w:cs="Open Sans"/>
                <w:bCs w:val="0"/>
                <w:szCs w:val="20"/>
              </w:rPr>
              <w:t xml:space="preserve">recommended for deletion. </w:t>
            </w:r>
            <w:r w:rsidR="00D276C3">
              <w:rPr>
                <w:rFonts w:cs="Open Sans"/>
                <w:bCs w:val="0"/>
                <w:szCs w:val="20"/>
              </w:rPr>
              <w:t xml:space="preserve">These units </w:t>
            </w:r>
            <w:r w:rsidRPr="00D276C3">
              <w:rPr>
                <w:rFonts w:cs="Open Sans"/>
                <w:bCs w:val="0"/>
                <w:szCs w:val="20"/>
              </w:rPr>
              <w:t xml:space="preserve">have not been transitioned to the </w:t>
            </w:r>
            <w:r w:rsidRPr="00D276C3">
              <w:rPr>
                <w:rFonts w:cs="Open Sans"/>
                <w:bCs w:val="0"/>
                <w:i/>
                <w:iCs/>
                <w:szCs w:val="20"/>
              </w:rPr>
              <w:t>Standards for Training Packages 2012,</w:t>
            </w:r>
            <w:r w:rsidRPr="00D276C3">
              <w:rPr>
                <w:rFonts w:cs="Open Sans"/>
                <w:bCs w:val="0"/>
                <w:szCs w:val="20"/>
              </w:rPr>
              <w:t xml:space="preserve"> do not have a corresponding unit and are still listed as current on training.gov.au</w:t>
            </w:r>
            <w:bookmarkEnd w:id="22"/>
          </w:p>
          <w:p w14:paraId="6520EB1D" w14:textId="2D3ABC52" w:rsidR="00D40697" w:rsidRPr="00D276C3" w:rsidRDefault="00D40697" w:rsidP="00D276C3">
            <w:pPr>
              <w:pStyle w:val="ListParagraph"/>
              <w:keepNext/>
              <w:keepLines/>
              <w:numPr>
                <w:ilvl w:val="0"/>
                <w:numId w:val="19"/>
              </w:numPr>
              <w:shd w:val="clear" w:color="auto" w:fill="FFFFFF"/>
              <w:tabs>
                <w:tab w:val="clear" w:pos="737"/>
              </w:tabs>
              <w:spacing w:before="0" w:after="0"/>
              <w:ind w:left="22"/>
              <w:contextualSpacing/>
              <w:rPr>
                <w:rFonts w:cs="Open Sans"/>
                <w:bCs w:val="0"/>
                <w:szCs w:val="20"/>
              </w:rPr>
            </w:pPr>
          </w:p>
        </w:tc>
      </w:tr>
      <w:tr w:rsidR="00B34509" w:rsidRPr="00D276C3" w14:paraId="7E1A52CB" w14:textId="77777777" w:rsidTr="00B34509">
        <w:tc>
          <w:tcPr>
            <w:tcW w:w="1555" w:type="dxa"/>
          </w:tcPr>
          <w:p w14:paraId="0A768966" w14:textId="3F20300D" w:rsidR="00B34509" w:rsidRPr="00D276C3" w:rsidRDefault="00B34509" w:rsidP="00D276C3">
            <w:pPr>
              <w:ind w:left="22"/>
              <w:rPr>
                <w:rFonts w:cs="Open Sans"/>
                <w:b/>
                <w:bCs/>
                <w:szCs w:val="20"/>
              </w:rPr>
            </w:pPr>
            <w:r w:rsidRPr="00D276C3">
              <w:rPr>
                <w:rFonts w:cs="Open Sans"/>
                <w:b/>
                <w:bCs/>
                <w:szCs w:val="20"/>
              </w:rPr>
              <w:t>KC</w:t>
            </w:r>
            <w:r w:rsidR="00D276C3">
              <w:rPr>
                <w:rFonts w:cs="Open Sans"/>
                <w:b/>
                <w:bCs/>
                <w:szCs w:val="20"/>
              </w:rPr>
              <w:t xml:space="preserve"> 8</w:t>
            </w:r>
          </w:p>
        </w:tc>
        <w:tc>
          <w:tcPr>
            <w:tcW w:w="7796" w:type="dxa"/>
          </w:tcPr>
          <w:p w14:paraId="0081BBD7" w14:textId="1D29639A" w:rsidR="00B34509" w:rsidRPr="00D276C3" w:rsidRDefault="00B34509" w:rsidP="00D276C3">
            <w:pPr>
              <w:ind w:left="22"/>
              <w:rPr>
                <w:rFonts w:cs="Open Sans"/>
                <w:b/>
                <w:bCs/>
                <w:szCs w:val="20"/>
              </w:rPr>
            </w:pPr>
            <w:r w:rsidRPr="00D276C3">
              <w:rPr>
                <w:rFonts w:cs="Open Sans"/>
                <w:b/>
                <w:bCs/>
                <w:szCs w:val="20"/>
              </w:rPr>
              <w:t xml:space="preserve">Skill Sets </w:t>
            </w:r>
            <w:r w:rsidR="00D276C3" w:rsidRPr="00D276C3">
              <w:rPr>
                <w:rFonts w:cs="Open Sans"/>
                <w:b/>
                <w:bCs/>
                <w:szCs w:val="20"/>
              </w:rPr>
              <w:t xml:space="preserve">- Removal of 16 </w:t>
            </w:r>
            <w:r w:rsidRPr="00D276C3">
              <w:rPr>
                <w:rFonts w:cs="Open Sans"/>
                <w:b/>
                <w:bCs/>
                <w:szCs w:val="20"/>
              </w:rPr>
              <w:t>from the National Training Register</w:t>
            </w:r>
          </w:p>
          <w:p w14:paraId="2849BB3E" w14:textId="2FA1062D" w:rsidR="00757905" w:rsidRDefault="00B34509" w:rsidP="00D276C3">
            <w:pPr>
              <w:ind w:left="22"/>
              <w:rPr>
                <w:rFonts w:cs="Open Sans"/>
                <w:szCs w:val="20"/>
              </w:rPr>
            </w:pPr>
            <w:r w:rsidRPr="00D276C3">
              <w:rPr>
                <w:rFonts w:cs="Open Sans"/>
                <w:szCs w:val="20"/>
              </w:rPr>
              <w:t>There are 16 surveying and spatial information services Skill Sets listed on training. gov.au. These formally recognised combination of units have not been used</w:t>
            </w:r>
            <w:r w:rsidR="00757905">
              <w:rPr>
                <w:rFonts w:cs="Open Sans"/>
                <w:szCs w:val="20"/>
              </w:rPr>
              <w:t xml:space="preserve"> as evidenced by no RTO having them on scope. </w:t>
            </w:r>
          </w:p>
          <w:p w14:paraId="0C0FD9E9" w14:textId="30F542A5" w:rsidR="00B34509" w:rsidRPr="00D276C3" w:rsidRDefault="00B34509" w:rsidP="00D276C3">
            <w:pPr>
              <w:ind w:left="22"/>
              <w:rPr>
                <w:rFonts w:cs="Open Sans"/>
                <w:szCs w:val="20"/>
              </w:rPr>
            </w:pPr>
            <w:r w:rsidRPr="00D276C3">
              <w:rPr>
                <w:rFonts w:cs="Open Sans"/>
                <w:szCs w:val="20"/>
              </w:rPr>
              <w:t>The</w:t>
            </w:r>
            <w:r w:rsidR="00757905">
              <w:rPr>
                <w:rFonts w:cs="Open Sans"/>
                <w:szCs w:val="20"/>
              </w:rPr>
              <w:t xml:space="preserve"> Skill Sets</w:t>
            </w:r>
            <w:r w:rsidRPr="00D276C3">
              <w:rPr>
                <w:rFonts w:cs="Open Sans"/>
                <w:szCs w:val="20"/>
              </w:rPr>
              <w:t xml:space="preserve"> were developed in 2011 and have never been reviewed. The current versions of the units contained within the Skill Sets are available in the qualifications. Knowledge and skills fundamental to working in the industry will not be compromised by the removal of the Skill Sets. RTOs can create skill sets if required to respond flexibly to meet local industry training needs.</w:t>
            </w:r>
          </w:p>
          <w:p w14:paraId="2592873A" w14:textId="77777777" w:rsidR="00B34509" w:rsidRDefault="00B34509" w:rsidP="00D276C3">
            <w:pPr>
              <w:shd w:val="clear" w:color="auto" w:fill="FFFFFF"/>
              <w:spacing w:line="233" w:lineRule="atLeast"/>
              <w:ind w:left="22"/>
              <w:rPr>
                <w:rFonts w:cs="Open Sans"/>
                <w:szCs w:val="20"/>
              </w:rPr>
            </w:pPr>
            <w:r w:rsidRPr="00D276C3">
              <w:rPr>
                <w:rFonts w:cs="Open Sans"/>
                <w:szCs w:val="20"/>
              </w:rPr>
              <w:t>A list of the Skill Sets is provided in the Mapping.</w:t>
            </w:r>
          </w:p>
          <w:p w14:paraId="20587F5A" w14:textId="4E7CD209" w:rsidR="00D40697" w:rsidRPr="00D276C3" w:rsidRDefault="00D40697" w:rsidP="00D276C3">
            <w:pPr>
              <w:shd w:val="clear" w:color="auto" w:fill="FFFFFF"/>
              <w:spacing w:line="233" w:lineRule="atLeast"/>
              <w:ind w:left="22"/>
              <w:rPr>
                <w:rFonts w:cs="Open Sans"/>
                <w:szCs w:val="20"/>
              </w:rPr>
            </w:pPr>
          </w:p>
        </w:tc>
      </w:tr>
    </w:tbl>
    <w:p w14:paraId="7CF4AD00" w14:textId="77777777" w:rsidR="00682DDF" w:rsidRPr="00D276C3" w:rsidRDefault="00682DDF" w:rsidP="005C73E2">
      <w:pPr>
        <w:pStyle w:val="AIBodyText"/>
        <w:rPr>
          <w:bCs w:val="0"/>
        </w:rPr>
      </w:pPr>
    </w:p>
    <w:p w14:paraId="393158F8" w14:textId="77777777" w:rsidR="007F568B" w:rsidRDefault="007F568B" w:rsidP="005C73E2">
      <w:pPr>
        <w:pStyle w:val="AIBodyText"/>
      </w:pPr>
    </w:p>
    <w:p w14:paraId="25C408CC" w14:textId="77777777" w:rsidR="007F568B" w:rsidRDefault="007F568B" w:rsidP="007F568B">
      <w:pPr>
        <w:pStyle w:val="AISubheading1"/>
      </w:pPr>
      <w:r>
        <w:t>Decision being sought</w:t>
      </w:r>
    </w:p>
    <w:p w14:paraId="6C92384C" w14:textId="6A2E3094" w:rsidR="007F568B" w:rsidRDefault="00823932" w:rsidP="005C73E2">
      <w:pPr>
        <w:pStyle w:val="AIBodyText"/>
      </w:pPr>
      <w:r>
        <w:t xml:space="preserve">The AISC is asked to note the work undertaken and approve the submission. </w:t>
      </w:r>
    </w:p>
    <w:p w14:paraId="4086B2AC" w14:textId="77777777" w:rsidR="007F568B" w:rsidRDefault="007F568B" w:rsidP="005C73E2">
      <w:pPr>
        <w:pStyle w:val="AIBodyText"/>
      </w:pPr>
    </w:p>
    <w:p w14:paraId="0A813C17" w14:textId="77777777" w:rsidR="007F568B" w:rsidRPr="007F568B" w:rsidRDefault="007F568B" w:rsidP="005C73E2">
      <w:pPr>
        <w:pStyle w:val="AIBodyText"/>
      </w:pPr>
    </w:p>
    <w:p w14:paraId="1AEAFC66" w14:textId="77777777" w:rsidR="007F568B" w:rsidRDefault="007F568B" w:rsidP="005C73E2">
      <w:pPr>
        <w:pStyle w:val="AIBodyText"/>
      </w:pPr>
    </w:p>
    <w:p w14:paraId="43E197D1" w14:textId="77777777" w:rsidR="007F568B" w:rsidRDefault="007F568B">
      <w:pPr>
        <w:rPr>
          <w:rFonts w:cstheme="minorBidi"/>
          <w:bCs w:val="0"/>
          <w:w w:val="100"/>
          <w:szCs w:val="22"/>
        </w:rPr>
      </w:pPr>
      <w:r>
        <w:br w:type="page"/>
      </w:r>
    </w:p>
    <w:p w14:paraId="408A00B2" w14:textId="60EFB5E7" w:rsidR="007F568B" w:rsidRDefault="007F568B" w:rsidP="00932D02">
      <w:pPr>
        <w:pStyle w:val="AIHeading1"/>
      </w:pPr>
      <w:bookmarkStart w:id="23" w:name="_Toc46321811"/>
      <w:r>
        <w:lastRenderedPageBreak/>
        <w:t>C.</w:t>
      </w:r>
      <w:r w:rsidR="0045299B">
        <w:tab/>
      </w:r>
      <w:r>
        <w:t xml:space="preserve">Evidence of </w:t>
      </w:r>
      <w:r w:rsidR="00AD74D6">
        <w:t>i</w:t>
      </w:r>
      <w:r>
        <w:t>ndustry support</w:t>
      </w:r>
      <w:bookmarkEnd w:id="23"/>
    </w:p>
    <w:p w14:paraId="0949895B" w14:textId="77777777" w:rsidR="007F568B" w:rsidRDefault="007F568B" w:rsidP="005C73E2">
      <w:pPr>
        <w:pStyle w:val="AIBodyText"/>
      </w:pPr>
      <w:r>
        <w:t xml:space="preserve">The Construction, </w:t>
      </w:r>
      <w:r w:rsidR="00074FF1">
        <w:t>Plumbing</w:t>
      </w:r>
      <w:r>
        <w:t xml:space="preserve"> and Services IRC supports the submission of Training Package components put forward in this Case for </w:t>
      </w:r>
      <w:r w:rsidR="00074FF1">
        <w:t>Endorsement</w:t>
      </w:r>
      <w:r>
        <w:t>.</w:t>
      </w:r>
    </w:p>
    <w:p w14:paraId="65270F9E" w14:textId="77777777" w:rsidR="007F568B" w:rsidRDefault="007F568B" w:rsidP="005C73E2">
      <w:pPr>
        <w:pStyle w:val="AIBodyText"/>
      </w:pPr>
    </w:p>
    <w:p w14:paraId="268F1D02" w14:textId="77777777" w:rsidR="007F568B" w:rsidRDefault="007F568B" w:rsidP="005C73E2">
      <w:pPr>
        <w:pStyle w:val="AIBodyText"/>
      </w:pPr>
      <w:r>
        <w:t xml:space="preserve">Signed on behalf by the appointed Deputy Chair of the Construction, Plumbing and </w:t>
      </w:r>
      <w:r w:rsidR="001D6873">
        <w:t>Services</w:t>
      </w:r>
      <w:r>
        <w:t xml:space="preserve"> IRC.</w:t>
      </w:r>
    </w:p>
    <w:p w14:paraId="5B588BD3" w14:textId="77777777" w:rsidR="007F568B" w:rsidRDefault="007F568B" w:rsidP="005C73E2">
      <w:pPr>
        <w:pStyle w:val="AIBodyText"/>
      </w:pPr>
    </w:p>
    <w:p w14:paraId="6EF8FD09" w14:textId="77777777" w:rsidR="007F568B" w:rsidRDefault="007F568B" w:rsidP="005C73E2">
      <w:pPr>
        <w:pStyle w:val="AIBodyText"/>
      </w:pPr>
      <w:r>
        <w:t>Name of IRC Chair:</w:t>
      </w:r>
      <w:r w:rsidR="0045299B">
        <w:tab/>
      </w:r>
      <w:r w:rsidR="000C6D5B">
        <w:tab/>
      </w:r>
    </w:p>
    <w:p w14:paraId="611024E0" w14:textId="77777777" w:rsidR="007F568B" w:rsidRDefault="007F568B" w:rsidP="005C73E2">
      <w:pPr>
        <w:pStyle w:val="AIBodyText"/>
      </w:pPr>
    </w:p>
    <w:p w14:paraId="436380B6" w14:textId="77777777" w:rsidR="007F568B" w:rsidRDefault="007F568B" w:rsidP="005C73E2">
      <w:pPr>
        <w:pStyle w:val="AIBodyText"/>
      </w:pPr>
    </w:p>
    <w:p w14:paraId="5B4DB010" w14:textId="77777777" w:rsidR="007F568B" w:rsidRDefault="007F568B" w:rsidP="005C73E2">
      <w:pPr>
        <w:pStyle w:val="AIBodyText"/>
      </w:pPr>
      <w:r>
        <w:t>Signature of IRC Chair:</w:t>
      </w:r>
      <w:r w:rsidR="006F0BD5">
        <w:tab/>
      </w:r>
      <w:r w:rsidR="006F0BD5">
        <w:tab/>
      </w:r>
    </w:p>
    <w:p w14:paraId="4E684FDF" w14:textId="77777777" w:rsidR="001D6873" w:rsidRDefault="001D6873" w:rsidP="005C73E2">
      <w:pPr>
        <w:pStyle w:val="AIBodyText"/>
      </w:pPr>
    </w:p>
    <w:p w14:paraId="12CCF3BC" w14:textId="77777777" w:rsidR="001D6873" w:rsidRDefault="001D6873" w:rsidP="005C73E2">
      <w:pPr>
        <w:pStyle w:val="AIBodyText"/>
      </w:pPr>
    </w:p>
    <w:p w14:paraId="5BAF1EFB" w14:textId="77777777" w:rsidR="001D6873" w:rsidRDefault="001D6873" w:rsidP="005C73E2">
      <w:pPr>
        <w:pStyle w:val="AIBodyText"/>
      </w:pPr>
      <w:r>
        <w:t>Date:</w:t>
      </w:r>
      <w:r w:rsidR="0045299B">
        <w:tab/>
      </w:r>
      <w:r w:rsidR="006F0BD5">
        <w:tab/>
      </w:r>
    </w:p>
    <w:p w14:paraId="6844590D" w14:textId="7994B73B" w:rsidR="001D6873" w:rsidRDefault="001D6873" w:rsidP="005C73E2">
      <w:pPr>
        <w:pStyle w:val="AIBodyText"/>
      </w:pPr>
    </w:p>
    <w:p w14:paraId="594645BF" w14:textId="77EE9F34" w:rsidR="00520330" w:rsidRDefault="00520330" w:rsidP="005C73E2">
      <w:pPr>
        <w:pStyle w:val="AIBodyText"/>
      </w:pPr>
    </w:p>
    <w:p w14:paraId="185E8089" w14:textId="77777777" w:rsidR="00520330" w:rsidRDefault="00520330" w:rsidP="005C73E2">
      <w:pPr>
        <w:pStyle w:val="AIBodyText"/>
      </w:pPr>
    </w:p>
    <w:p w14:paraId="28F338A9" w14:textId="77777777" w:rsidR="00520330" w:rsidRDefault="00520330" w:rsidP="005C73E2">
      <w:pPr>
        <w:pStyle w:val="AIBodyText"/>
      </w:pPr>
    </w:p>
    <w:p w14:paraId="769812A6" w14:textId="431055D4" w:rsidR="00520330" w:rsidRDefault="00520330" w:rsidP="005C73E2">
      <w:pPr>
        <w:pStyle w:val="AIBodyText"/>
      </w:pPr>
    </w:p>
    <w:p w14:paraId="64B972AA" w14:textId="77777777" w:rsidR="00520330" w:rsidRDefault="00520330" w:rsidP="005C73E2">
      <w:pPr>
        <w:pStyle w:val="AIBodyText"/>
      </w:pPr>
    </w:p>
    <w:p w14:paraId="5D151861" w14:textId="0E8D5C0D" w:rsidR="001D6873" w:rsidRDefault="001D6873" w:rsidP="005A1394">
      <w:pPr>
        <w:pStyle w:val="AIHeading4"/>
      </w:pPr>
      <w:r>
        <w:t xml:space="preserve">State and Territory Training Authority </w:t>
      </w:r>
      <w:r w:rsidR="00823932">
        <w:t xml:space="preserve">(STA) </w:t>
      </w:r>
      <w:r>
        <w:t>responses to the Case for Endorsement</w:t>
      </w:r>
    </w:p>
    <w:p w14:paraId="1605140B" w14:textId="00DBF947" w:rsidR="001D6873" w:rsidRDefault="001D6873" w:rsidP="005C73E2">
      <w:pPr>
        <w:pStyle w:val="AIBodyText"/>
      </w:pPr>
      <w:r>
        <w:t xml:space="preserve">The project </w:t>
      </w:r>
      <w:r w:rsidR="00823932">
        <w:t xml:space="preserve">documentation underwent </w:t>
      </w:r>
      <w:r>
        <w:t>the quality assurance process</w:t>
      </w:r>
      <w:r w:rsidR="00823932">
        <w:t>es</w:t>
      </w:r>
      <w:r>
        <w:t xml:space="preserve"> </w:t>
      </w:r>
      <w:r w:rsidR="00823932">
        <w:t xml:space="preserve">and was </w:t>
      </w:r>
      <w:r>
        <w:t xml:space="preserve">then </w:t>
      </w:r>
      <w:r w:rsidR="00823932">
        <w:t xml:space="preserve">distributed </w:t>
      </w:r>
      <w:r>
        <w:t xml:space="preserve">to the STAs </w:t>
      </w:r>
      <w:r w:rsidR="00823932" w:rsidRPr="00823932">
        <w:rPr>
          <w:highlight w:val="yellow"/>
        </w:rPr>
        <w:t xml:space="preserve">on XX </w:t>
      </w:r>
      <w:r w:rsidR="00823932">
        <w:rPr>
          <w:highlight w:val="yellow"/>
        </w:rPr>
        <w:t xml:space="preserve">August </w:t>
      </w:r>
      <w:r w:rsidR="00823932" w:rsidRPr="00823932">
        <w:rPr>
          <w:highlight w:val="yellow"/>
        </w:rPr>
        <w:t>2020</w:t>
      </w:r>
      <w:r w:rsidR="00823932">
        <w:t xml:space="preserve"> </w:t>
      </w:r>
      <w:r>
        <w:t xml:space="preserve">for </w:t>
      </w:r>
      <w:r w:rsidR="00823932">
        <w:t xml:space="preserve">their </w:t>
      </w:r>
      <w:r>
        <w:t>review and sign-</w:t>
      </w:r>
      <w:r w:rsidRPr="00823932">
        <w:t>off</w:t>
      </w:r>
      <w:r w:rsidR="00074FF1" w:rsidRPr="00823932">
        <w:t>.</w:t>
      </w:r>
    </w:p>
    <w:p w14:paraId="5BDEA184" w14:textId="77777777" w:rsidR="00074FF1" w:rsidRDefault="00074FF1">
      <w:pPr>
        <w:rPr>
          <w:rFonts w:cstheme="minorBidi"/>
          <w:bCs w:val="0"/>
          <w:w w:val="100"/>
          <w:szCs w:val="22"/>
        </w:rPr>
      </w:pPr>
      <w:r>
        <w:br w:type="page"/>
      </w:r>
    </w:p>
    <w:p w14:paraId="06E735A6" w14:textId="77777777" w:rsidR="00074FF1" w:rsidRDefault="00074FF1" w:rsidP="00932D02">
      <w:pPr>
        <w:pStyle w:val="AIHeading1"/>
      </w:pPr>
      <w:bookmarkStart w:id="24" w:name="_Toc46321812"/>
      <w:r>
        <w:lastRenderedPageBreak/>
        <w:t>D. Industry expectations about training delivery</w:t>
      </w:r>
      <w:bookmarkEnd w:id="24"/>
    </w:p>
    <w:p w14:paraId="6F01DBF9" w14:textId="463E5490" w:rsidR="00074FF1" w:rsidRDefault="00074FF1" w:rsidP="005A1394">
      <w:pPr>
        <w:pStyle w:val="AIHeading4"/>
      </w:pPr>
      <w:r>
        <w:t>Advice about industry’s expectations of training delivery</w:t>
      </w:r>
    </w:p>
    <w:p w14:paraId="3390923E" w14:textId="40CB69FC" w:rsidR="00A33940" w:rsidRPr="0072321F" w:rsidRDefault="003A3FC0" w:rsidP="00A33940">
      <w:pPr>
        <w:rPr>
          <w:lang w:val="en-US"/>
        </w:rPr>
      </w:pPr>
      <w:r w:rsidRPr="0072321F">
        <w:t xml:space="preserve">The proposed components have been </w:t>
      </w:r>
      <w:r>
        <w:t xml:space="preserve">revised </w:t>
      </w:r>
      <w:r w:rsidRPr="0072321F">
        <w:t>in close consultation with industry stakeholders</w:t>
      </w:r>
      <w:r w:rsidR="00C23878">
        <w:t>.</w:t>
      </w:r>
      <w:r w:rsidRPr="0072321F">
        <w:t xml:space="preserve"> </w:t>
      </w:r>
      <w:r w:rsidR="00CF1886">
        <w:t>The u</w:t>
      </w:r>
      <w:r w:rsidR="00A33940" w:rsidRPr="0072321F">
        <w:rPr>
          <w:lang w:val="en-US"/>
        </w:rPr>
        <w:t xml:space="preserve">nit of competency elements and performance criteria have been updated to </w:t>
      </w:r>
      <w:r w:rsidR="00A33940" w:rsidRPr="00A33940">
        <w:t xml:space="preserve">better reflect current industry skills, knowledge and work practices </w:t>
      </w:r>
      <w:r w:rsidR="00A33940">
        <w:t xml:space="preserve">and to </w:t>
      </w:r>
      <w:r w:rsidR="00A33940" w:rsidRPr="0072321F">
        <w:rPr>
          <w:lang w:val="en-US"/>
        </w:rPr>
        <w:t>clarify delivery benchmarks</w:t>
      </w:r>
      <w:r w:rsidR="00A33940">
        <w:rPr>
          <w:lang w:val="en-US"/>
        </w:rPr>
        <w:t xml:space="preserve">. The </w:t>
      </w:r>
      <w:r w:rsidR="00A33940" w:rsidRPr="0072321F">
        <w:rPr>
          <w:lang w:val="en-US"/>
        </w:rPr>
        <w:t xml:space="preserve">performance and knowledge evidence have been updated to </w:t>
      </w:r>
      <w:r w:rsidR="00A33940">
        <w:rPr>
          <w:lang w:val="en-US"/>
        </w:rPr>
        <w:t xml:space="preserve">better articulate </w:t>
      </w:r>
      <w:r w:rsidR="00A33940" w:rsidRPr="0072321F">
        <w:rPr>
          <w:lang w:val="en-US"/>
        </w:rPr>
        <w:t>assessment requirements and enhance technical content to reflect employer expectations of the skills and knowledge that graduates would bring to the workplace.</w:t>
      </w:r>
    </w:p>
    <w:p w14:paraId="4C47248C" w14:textId="14783F39" w:rsidR="00A33940" w:rsidRDefault="00A33940" w:rsidP="00A33940">
      <w:pPr>
        <w:rPr>
          <w:lang w:val="en-US"/>
        </w:rPr>
      </w:pPr>
    </w:p>
    <w:p w14:paraId="501B3715" w14:textId="2472CCA2" w:rsidR="001035CB" w:rsidRDefault="001035CB" w:rsidP="0031638F">
      <w:pPr>
        <w:rPr>
          <w:lang w:val="en-US"/>
        </w:rPr>
      </w:pPr>
      <w:r>
        <w:rPr>
          <w:lang w:val="en-US"/>
        </w:rPr>
        <w:t xml:space="preserve">The Certificates II and III in Surveying and Spatial Information Services provide important pathways into the industry. </w:t>
      </w:r>
    </w:p>
    <w:p w14:paraId="0E435519" w14:textId="77777777" w:rsidR="00277266" w:rsidRDefault="00277266" w:rsidP="0031638F">
      <w:pPr>
        <w:rPr>
          <w:lang w:val="en-US"/>
        </w:rPr>
      </w:pPr>
    </w:p>
    <w:p w14:paraId="4B4E37A6" w14:textId="5CE24AF8" w:rsidR="0031638F" w:rsidRPr="0031638F" w:rsidRDefault="0031638F" w:rsidP="0031638F">
      <w:pPr>
        <w:rPr>
          <w:lang w:val="en-US"/>
        </w:rPr>
      </w:pPr>
      <w:r w:rsidRPr="0031638F">
        <w:rPr>
          <w:lang w:val="en-US"/>
        </w:rPr>
        <w:t>The Certificate II in Surveying and Spatial Information Services is supported by industry for its potential to provide for disadvantaged learner groups, such as Indigenous</w:t>
      </w:r>
      <w:r w:rsidR="00277266">
        <w:rPr>
          <w:lang w:val="en-US"/>
        </w:rPr>
        <w:t xml:space="preserve"> people</w:t>
      </w:r>
      <w:r w:rsidRPr="0031638F">
        <w:rPr>
          <w:lang w:val="en-US"/>
        </w:rPr>
        <w:t>, those from culturally and linguistically diverse backgrounds, people who are unemployed, or have low levels of prior educational attainment. The Certificate II provides an opportunity for skills development in preparation for entry into the workforce or into vocational training pathways. It reflects the role of individuals who work under direct guidance and supervision to perform a range of routine tasks in a surveying or spatial information services context.</w:t>
      </w:r>
    </w:p>
    <w:p w14:paraId="666F20AD" w14:textId="77777777" w:rsidR="0031638F" w:rsidRDefault="0031638F" w:rsidP="0031638F">
      <w:pPr>
        <w:rPr>
          <w:lang w:val="en-US"/>
        </w:rPr>
      </w:pPr>
    </w:p>
    <w:p w14:paraId="12B9B1B3" w14:textId="10A6B4B4" w:rsidR="0031638F" w:rsidRPr="0031638F" w:rsidRDefault="0031638F" w:rsidP="0031638F">
      <w:pPr>
        <w:rPr>
          <w:lang w:val="en-US"/>
        </w:rPr>
      </w:pPr>
      <w:r w:rsidRPr="0031638F">
        <w:rPr>
          <w:lang w:val="en-US"/>
        </w:rPr>
        <w:t xml:space="preserve">The Certificate III in Surveying and Spatial Information Services is supported by industry for the option it provides as an introductory pathway into the industry. Graduates from the Certificate III are suited to roles such as survey field hand or assistant to a spatial information services team performing simple drafting and map production. Many local and state government agencies take on new employees under a Certificate III traineeship. </w:t>
      </w:r>
    </w:p>
    <w:p w14:paraId="159A7069" w14:textId="77777777" w:rsidR="0031638F" w:rsidRDefault="0031638F" w:rsidP="0031638F">
      <w:pPr>
        <w:rPr>
          <w:lang w:val="en-US"/>
        </w:rPr>
      </w:pPr>
    </w:p>
    <w:p w14:paraId="335410F5" w14:textId="03E4137D" w:rsidR="0031638F" w:rsidRPr="0031638F" w:rsidRDefault="0031638F" w:rsidP="0031638F">
      <w:pPr>
        <w:rPr>
          <w:lang w:val="en-US"/>
        </w:rPr>
      </w:pPr>
      <w:r w:rsidRPr="0031638F">
        <w:rPr>
          <w:lang w:val="en-US"/>
        </w:rPr>
        <w:t xml:space="preserve">The new Certificate IV in Surveying and Spatial Information Services is structured as one qualification with two distinct vocational outcomes, surveying or spatial, depending on which elective stream is selected. The qualification is supported by employers for its potential to provide flexibility. Graduates from the Certificate IV are suited to technician roles. Survey technicians perform a range of duties using surveying tools and equipment, including Total Stations and global navigation satellite systems (GNSS). In the spatial sector, geographic information system (GIS) technicians perform a range of duties using various geospatial technologies, specialised software and data management skills. The Certificate IV spatial specialisation offers a formal qualification for many allied industry workers who are adopting GIS tools in their job roles. For example, park rangers, environmental officers, emergency services, geospatial intelligence (Department of Defence) and local government. </w:t>
      </w:r>
    </w:p>
    <w:p w14:paraId="36A0170C" w14:textId="77777777" w:rsidR="0031638F" w:rsidRDefault="0031638F" w:rsidP="0031638F">
      <w:pPr>
        <w:rPr>
          <w:lang w:val="en-US"/>
        </w:rPr>
      </w:pPr>
    </w:p>
    <w:p w14:paraId="3B1B4412" w14:textId="60D71727" w:rsidR="0031638F" w:rsidRPr="0031638F" w:rsidRDefault="0031638F" w:rsidP="0031638F">
      <w:pPr>
        <w:rPr>
          <w:lang w:val="en-US"/>
        </w:rPr>
      </w:pPr>
      <w:r w:rsidRPr="0031638F">
        <w:rPr>
          <w:lang w:val="en-US"/>
        </w:rPr>
        <w:t xml:space="preserve">The Diploma of Spatial Information Services reflects the role of geospatial technicians working in diverse areas such as town planning, cartography and mapping. It is recognised by employers for its application to workplace award levels and employee career progression into supervisory roles. The qualification also provides articulation into degree programs for those wishing to pursue further study in the increasingly sophisticated sector. </w:t>
      </w:r>
    </w:p>
    <w:p w14:paraId="5A72AACB" w14:textId="76151D66" w:rsidR="0031638F" w:rsidRDefault="0031638F" w:rsidP="0031638F">
      <w:pPr>
        <w:rPr>
          <w:lang w:val="en-US"/>
        </w:rPr>
      </w:pPr>
    </w:p>
    <w:p w14:paraId="1663E8D5" w14:textId="06D13FC3" w:rsidR="001035CB" w:rsidRDefault="001035CB" w:rsidP="001035CB">
      <w:pPr>
        <w:rPr>
          <w:lang w:val="en-US"/>
        </w:rPr>
      </w:pPr>
      <w:r>
        <w:rPr>
          <w:lang w:val="en-US"/>
        </w:rPr>
        <w:t xml:space="preserve">The revised </w:t>
      </w:r>
      <w:r w:rsidRPr="00CF1886">
        <w:rPr>
          <w:lang w:val="en-US"/>
        </w:rPr>
        <w:t>Diploma and Advanced Diploma</w:t>
      </w:r>
      <w:r>
        <w:rPr>
          <w:lang w:val="en-US"/>
        </w:rPr>
        <w:t xml:space="preserve"> of Surveying have </w:t>
      </w:r>
      <w:r w:rsidR="00AD74D6">
        <w:rPr>
          <w:lang w:val="en-US"/>
        </w:rPr>
        <w:t xml:space="preserve">robust </w:t>
      </w:r>
      <w:r w:rsidRPr="00CF1886">
        <w:rPr>
          <w:lang w:val="en-US"/>
        </w:rPr>
        <w:t xml:space="preserve">entry requirements </w:t>
      </w:r>
      <w:r>
        <w:rPr>
          <w:lang w:val="en-US"/>
        </w:rPr>
        <w:t xml:space="preserve">added, which </w:t>
      </w:r>
      <w:r w:rsidRPr="00CF1886">
        <w:rPr>
          <w:lang w:val="en-US"/>
        </w:rPr>
        <w:t xml:space="preserve">will give employers confidence that graduates have the </w:t>
      </w:r>
      <w:r>
        <w:rPr>
          <w:lang w:val="en-US"/>
        </w:rPr>
        <w:t xml:space="preserve">sound technical skills and knowledge required for effective on the job performance. </w:t>
      </w:r>
    </w:p>
    <w:p w14:paraId="2315CCF0" w14:textId="77777777" w:rsidR="001035CB" w:rsidRDefault="001035CB" w:rsidP="0031638F">
      <w:pPr>
        <w:rPr>
          <w:lang w:val="en-US"/>
        </w:rPr>
      </w:pPr>
    </w:p>
    <w:p w14:paraId="58CD7F7E" w14:textId="152250B1" w:rsidR="00D321BF" w:rsidRPr="0031638F" w:rsidRDefault="0031638F" w:rsidP="00D321BF">
      <w:pPr>
        <w:rPr>
          <w:lang w:val="en-US"/>
        </w:rPr>
      </w:pPr>
      <w:r w:rsidRPr="0031638F">
        <w:rPr>
          <w:lang w:val="en-US"/>
        </w:rPr>
        <w:lastRenderedPageBreak/>
        <w:t xml:space="preserve">The Diploma of Surveying reflects the role of skilled surveying technicians who are experts in using the latest technology such as Robotic Total Stations, aerial and terrestrial scanners and high order GPS to determine land size and measurement. They work in the field on diverse projects and provide information to guide the work of architects, </w:t>
      </w:r>
      <w:r>
        <w:rPr>
          <w:lang w:val="en-US"/>
        </w:rPr>
        <w:t xml:space="preserve">property </w:t>
      </w:r>
      <w:r w:rsidRPr="0031638F">
        <w:rPr>
          <w:lang w:val="en-US"/>
        </w:rPr>
        <w:t xml:space="preserve">developers and engineers. In the office they draft plans and map onsite measurements. The qualification is well recognised by employers and aligns with the </w:t>
      </w:r>
      <w:r w:rsidRPr="0031638F">
        <w:rPr>
          <w:i/>
          <w:iCs/>
          <w:lang w:val="en-US"/>
        </w:rPr>
        <w:t xml:space="preserve">National Surveying Award 2010. </w:t>
      </w:r>
      <w:r w:rsidR="00D321BF" w:rsidRPr="0031638F">
        <w:rPr>
          <w:lang w:val="en-US"/>
        </w:rPr>
        <w:t xml:space="preserve">It also provides articulation into degree programs for those wishing to extend their career opportunities and undertake further study </w:t>
      </w:r>
      <w:r w:rsidR="00D321BF">
        <w:rPr>
          <w:lang w:val="en-US"/>
        </w:rPr>
        <w:t xml:space="preserve">to </w:t>
      </w:r>
      <w:r w:rsidR="00D321BF" w:rsidRPr="0031638F">
        <w:rPr>
          <w:lang w:val="en-US"/>
        </w:rPr>
        <w:t xml:space="preserve">become licensed and registered surveyors. </w:t>
      </w:r>
    </w:p>
    <w:p w14:paraId="200F41CE" w14:textId="5EA0E820" w:rsidR="0031638F" w:rsidRPr="00D321BF" w:rsidRDefault="0031638F" w:rsidP="0031638F">
      <w:pPr>
        <w:rPr>
          <w:lang w:val="en-US"/>
        </w:rPr>
      </w:pPr>
    </w:p>
    <w:p w14:paraId="045C3875" w14:textId="646879E9" w:rsidR="0031638F" w:rsidRPr="0031638F" w:rsidRDefault="0031638F" w:rsidP="0031638F">
      <w:pPr>
        <w:rPr>
          <w:lang w:val="en-US"/>
        </w:rPr>
      </w:pPr>
      <w:r w:rsidRPr="0031638F">
        <w:rPr>
          <w:lang w:val="en-US"/>
        </w:rPr>
        <w:t xml:space="preserve">The Advanced Diploma of Surveying reflects the role of </w:t>
      </w:r>
      <w:r w:rsidR="00BA68B2">
        <w:rPr>
          <w:lang w:val="en-US"/>
        </w:rPr>
        <w:t xml:space="preserve">technical </w:t>
      </w:r>
      <w:r w:rsidRPr="0031638F">
        <w:rPr>
          <w:lang w:val="en-US"/>
        </w:rPr>
        <w:t xml:space="preserve">surveyors who carry out highly specialised surveying functions in areas such as engineering construction and mining. The qualification is recognised by employers for its application to workplace award levels. It also provides articulation into degree programs for those wishing to extend their career opportunities and undertake further study </w:t>
      </w:r>
      <w:r w:rsidR="00D321BF">
        <w:rPr>
          <w:lang w:val="en-US"/>
        </w:rPr>
        <w:t xml:space="preserve">to </w:t>
      </w:r>
      <w:r w:rsidRPr="0031638F">
        <w:rPr>
          <w:lang w:val="en-US"/>
        </w:rPr>
        <w:t xml:space="preserve">become licensed and registered surveyors. </w:t>
      </w:r>
    </w:p>
    <w:p w14:paraId="60EE91F4" w14:textId="6961D0E7" w:rsidR="0031638F" w:rsidRDefault="0031638F" w:rsidP="0031638F">
      <w:pPr>
        <w:rPr>
          <w:lang w:val="en-US"/>
        </w:rPr>
      </w:pPr>
    </w:p>
    <w:p w14:paraId="68980DC0" w14:textId="7F158C48" w:rsidR="00307875" w:rsidRDefault="005A3788" w:rsidP="0031638F">
      <w:pPr>
        <w:rPr>
          <w:lang w:val="en-US"/>
        </w:rPr>
      </w:pPr>
      <w:r>
        <w:rPr>
          <w:lang w:val="en-US"/>
        </w:rPr>
        <w:t>Five l</w:t>
      </w:r>
      <w:r w:rsidR="009F6F65">
        <w:rPr>
          <w:lang w:val="en-US"/>
        </w:rPr>
        <w:t>etters of support in relation to the Certificate II</w:t>
      </w:r>
      <w:r w:rsidR="00AC234C">
        <w:rPr>
          <w:lang w:val="en-US"/>
        </w:rPr>
        <w:t xml:space="preserve"> in Surveying and Spatial Information Services </w:t>
      </w:r>
      <w:r>
        <w:rPr>
          <w:lang w:val="en-US"/>
        </w:rPr>
        <w:t xml:space="preserve">and Certificate </w:t>
      </w:r>
      <w:r w:rsidR="009F6F65">
        <w:rPr>
          <w:lang w:val="en-US"/>
        </w:rPr>
        <w:t xml:space="preserve">IV and Diploma of Spatial Information Services are </w:t>
      </w:r>
      <w:r w:rsidR="00C07E21">
        <w:rPr>
          <w:lang w:val="en-US"/>
        </w:rPr>
        <w:t xml:space="preserve">provided at </w:t>
      </w:r>
      <w:r w:rsidR="00C07E21" w:rsidRPr="003311EC">
        <w:rPr>
          <w:lang w:val="en-US"/>
        </w:rPr>
        <w:t xml:space="preserve">Appendix </w:t>
      </w:r>
      <w:r w:rsidR="003311EC" w:rsidRPr="003311EC">
        <w:rPr>
          <w:lang w:val="en-US"/>
        </w:rPr>
        <w:t>B</w:t>
      </w:r>
      <w:r w:rsidR="00C07E21" w:rsidRPr="003311EC">
        <w:rPr>
          <w:lang w:val="en-US"/>
        </w:rPr>
        <w:t>.</w:t>
      </w:r>
      <w:r w:rsidR="00C07E21">
        <w:rPr>
          <w:lang w:val="en-US"/>
        </w:rPr>
        <w:t xml:space="preserve"> These were submitted by:</w:t>
      </w:r>
    </w:p>
    <w:p w14:paraId="1278EEDE" w14:textId="3ACDD278" w:rsidR="00C07E21" w:rsidRPr="005A3788" w:rsidRDefault="00AC234C" w:rsidP="005A3788">
      <w:pPr>
        <w:pStyle w:val="ListParagraph"/>
        <w:numPr>
          <w:ilvl w:val="0"/>
          <w:numId w:val="29"/>
        </w:numPr>
        <w:rPr>
          <w:lang w:val="en-US"/>
        </w:rPr>
      </w:pPr>
      <w:r w:rsidRPr="005A3788">
        <w:rPr>
          <w:lang w:val="en-US"/>
        </w:rPr>
        <w:t xml:space="preserve">Troy Harper, Managing Director, ICADS a majority owned Indigenous Survey Company </w:t>
      </w:r>
    </w:p>
    <w:p w14:paraId="051023EF" w14:textId="12D91AA7" w:rsidR="00AC234C" w:rsidRPr="005A3788" w:rsidRDefault="00AC234C" w:rsidP="005A3788">
      <w:pPr>
        <w:pStyle w:val="ListParagraph"/>
        <w:numPr>
          <w:ilvl w:val="0"/>
          <w:numId w:val="29"/>
        </w:numPr>
        <w:rPr>
          <w:lang w:val="en-US"/>
        </w:rPr>
      </w:pPr>
      <w:r w:rsidRPr="005A3788">
        <w:rPr>
          <w:lang w:val="en-US"/>
        </w:rPr>
        <w:t>Greg Windsor A/Director Spatial Operations, NSW Department of Customer Service</w:t>
      </w:r>
    </w:p>
    <w:p w14:paraId="2DE02327" w14:textId="51942CA6" w:rsidR="00AC234C" w:rsidRPr="005A3788" w:rsidRDefault="00AC234C" w:rsidP="005A3788">
      <w:pPr>
        <w:pStyle w:val="ListParagraph"/>
        <w:numPr>
          <w:ilvl w:val="0"/>
          <w:numId w:val="29"/>
        </w:numPr>
        <w:rPr>
          <w:lang w:val="en-US"/>
        </w:rPr>
      </w:pPr>
      <w:r w:rsidRPr="005A3788">
        <w:rPr>
          <w:lang w:val="en-US"/>
        </w:rPr>
        <w:t>Joanna Clarke, GIS Administrator, Snowy Monaro Regional Council</w:t>
      </w:r>
    </w:p>
    <w:p w14:paraId="3C81CDD2" w14:textId="6F6783CF" w:rsidR="00AC234C" w:rsidRPr="005A3788" w:rsidRDefault="00AC234C" w:rsidP="005A3788">
      <w:pPr>
        <w:pStyle w:val="ListParagraph"/>
        <w:numPr>
          <w:ilvl w:val="0"/>
          <w:numId w:val="29"/>
        </w:numPr>
        <w:rPr>
          <w:lang w:val="en-US"/>
        </w:rPr>
      </w:pPr>
      <w:r w:rsidRPr="005A3788">
        <w:rPr>
          <w:lang w:val="en-US"/>
        </w:rPr>
        <w:t>Peter Tuddenham, Assistant Director, Training, Tradecraft and Planning, Department of Defence</w:t>
      </w:r>
    </w:p>
    <w:p w14:paraId="71389E46" w14:textId="5D0CB09C" w:rsidR="00AC234C" w:rsidRPr="005A3788" w:rsidRDefault="00AC234C" w:rsidP="005A3788">
      <w:pPr>
        <w:pStyle w:val="ListParagraph"/>
        <w:numPr>
          <w:ilvl w:val="0"/>
          <w:numId w:val="29"/>
        </w:numPr>
        <w:rPr>
          <w:lang w:val="en-US"/>
        </w:rPr>
      </w:pPr>
      <w:r w:rsidRPr="005A3788">
        <w:rPr>
          <w:lang w:val="en-US"/>
        </w:rPr>
        <w:t xml:space="preserve">Narelle Hobson, Chair, Riverina Spatial </w:t>
      </w:r>
      <w:r w:rsidR="000E6F4A" w:rsidRPr="005A3788">
        <w:rPr>
          <w:lang w:val="en-US"/>
        </w:rPr>
        <w:t>Information</w:t>
      </w:r>
      <w:r w:rsidRPr="005A3788">
        <w:rPr>
          <w:lang w:val="en-US"/>
        </w:rPr>
        <w:t xml:space="preserve"> Group (RivSIG).</w:t>
      </w:r>
    </w:p>
    <w:p w14:paraId="134D1530" w14:textId="77777777" w:rsidR="00074FF1" w:rsidRDefault="00074FF1" w:rsidP="005A1394">
      <w:pPr>
        <w:pStyle w:val="AIHeading4"/>
      </w:pPr>
      <w:r>
        <w:t>IRC recommendation on traineeships and apprenticeships</w:t>
      </w:r>
    </w:p>
    <w:p w14:paraId="538341D4" w14:textId="0D98E4A1" w:rsidR="00002BDF" w:rsidRDefault="00002BDF" w:rsidP="00002BDF">
      <w:pPr>
        <w:jc w:val="both"/>
      </w:pPr>
      <w:r w:rsidRPr="00002BDF">
        <w:t>The Property Services IRC has recommend</w:t>
      </w:r>
      <w:r>
        <w:t xml:space="preserve">ed that all six qualifications, the Certificates II, III and IV in Surveying and Spatial Information Services, the Diploma of Spatial Information Services and the Diploma and Advanced Diplomas of Surveying are suitable as </w:t>
      </w:r>
      <w:r w:rsidRPr="00002BDF">
        <w:t>traineeships</w:t>
      </w:r>
      <w:r>
        <w:t>.</w:t>
      </w:r>
      <w:r w:rsidRPr="00002BDF">
        <w:t xml:space="preserve"> </w:t>
      </w:r>
    </w:p>
    <w:p w14:paraId="3D87B72D" w14:textId="77777777" w:rsidR="006A061C" w:rsidRPr="00002BDF" w:rsidRDefault="006A061C" w:rsidP="00002BDF">
      <w:pPr>
        <w:jc w:val="both"/>
      </w:pPr>
    </w:p>
    <w:p w14:paraId="0F3289AA" w14:textId="55C43A47" w:rsidR="00074FF1" w:rsidRDefault="00BA68B2" w:rsidP="005C73E2">
      <w:pPr>
        <w:pStyle w:val="AIBodyText"/>
      </w:pPr>
      <w:r w:rsidRPr="00BA68B2">
        <w:rPr>
          <w:highlight w:val="yellow"/>
        </w:rPr>
        <w:t>TO BE CONFIRMED</w:t>
      </w:r>
    </w:p>
    <w:p w14:paraId="20D7ED37" w14:textId="77777777" w:rsidR="00074FF1" w:rsidRDefault="00074FF1" w:rsidP="005C73E2">
      <w:pPr>
        <w:pStyle w:val="AIBodyText"/>
      </w:pPr>
    </w:p>
    <w:p w14:paraId="16B42223" w14:textId="77777777" w:rsidR="00074FF1" w:rsidRDefault="00074FF1">
      <w:pPr>
        <w:rPr>
          <w:rFonts w:cstheme="minorBidi"/>
          <w:bCs w:val="0"/>
          <w:w w:val="100"/>
          <w:szCs w:val="22"/>
        </w:rPr>
      </w:pPr>
      <w:r>
        <w:br w:type="page"/>
      </w:r>
    </w:p>
    <w:p w14:paraId="178E5350" w14:textId="77777777" w:rsidR="00074FF1" w:rsidRDefault="00074FF1" w:rsidP="00932D02">
      <w:pPr>
        <w:pStyle w:val="AIHeading1"/>
      </w:pPr>
      <w:bookmarkStart w:id="25" w:name="_Toc46321813"/>
      <w:r>
        <w:lastRenderedPageBreak/>
        <w:t>E. Implementation of the new training packages</w:t>
      </w:r>
      <w:bookmarkEnd w:id="25"/>
    </w:p>
    <w:p w14:paraId="4A1ED930" w14:textId="77777777" w:rsidR="00074FF1" w:rsidRDefault="00074FF1" w:rsidP="005A1394">
      <w:pPr>
        <w:pStyle w:val="AIHeading4"/>
      </w:pPr>
      <w:r>
        <w:t>Advice on occupational and licensing requirements</w:t>
      </w:r>
    </w:p>
    <w:p w14:paraId="1C7ED7F6" w14:textId="420253EE" w:rsidR="00074FF1" w:rsidRDefault="00CE40BD" w:rsidP="005C73E2">
      <w:pPr>
        <w:pStyle w:val="AIBodyText"/>
      </w:pPr>
      <w:r>
        <w:t xml:space="preserve">At the time of publication, no licensing, legislative or certificate requirements apply to the </w:t>
      </w:r>
      <w:r w:rsidR="00AC329B">
        <w:t xml:space="preserve">following </w:t>
      </w:r>
      <w:r>
        <w:t>vocational education and training qualifications:</w:t>
      </w:r>
    </w:p>
    <w:p w14:paraId="27B820DE" w14:textId="5C4C25F3" w:rsidR="00CE40BD" w:rsidRPr="005A3788" w:rsidRDefault="00CE40BD" w:rsidP="005A3788">
      <w:pPr>
        <w:pStyle w:val="ListParagraph"/>
        <w:numPr>
          <w:ilvl w:val="0"/>
          <w:numId w:val="29"/>
        </w:numPr>
        <w:rPr>
          <w:lang w:val="en-US"/>
        </w:rPr>
      </w:pPr>
      <w:r w:rsidRPr="005A3788">
        <w:rPr>
          <w:lang w:val="en-US"/>
        </w:rPr>
        <w:t>Certificate II in Surveying and Spatial Information Services</w:t>
      </w:r>
    </w:p>
    <w:p w14:paraId="12E86F3F" w14:textId="7F6B96E4" w:rsidR="00CE40BD" w:rsidRPr="005A3788" w:rsidRDefault="00CE40BD" w:rsidP="005A3788">
      <w:pPr>
        <w:pStyle w:val="ListParagraph"/>
        <w:numPr>
          <w:ilvl w:val="0"/>
          <w:numId w:val="29"/>
        </w:numPr>
        <w:rPr>
          <w:lang w:val="en-US"/>
        </w:rPr>
      </w:pPr>
      <w:r w:rsidRPr="005A3788">
        <w:rPr>
          <w:lang w:val="en-US"/>
        </w:rPr>
        <w:t>Certificate III in Surveying and Spatial Information Services</w:t>
      </w:r>
    </w:p>
    <w:p w14:paraId="7A007A95" w14:textId="60EB9114" w:rsidR="00CE40BD" w:rsidRPr="005A3788" w:rsidRDefault="00CE40BD" w:rsidP="005A3788">
      <w:pPr>
        <w:pStyle w:val="ListParagraph"/>
        <w:numPr>
          <w:ilvl w:val="0"/>
          <w:numId w:val="29"/>
        </w:numPr>
        <w:rPr>
          <w:lang w:val="en-US"/>
        </w:rPr>
      </w:pPr>
      <w:r w:rsidRPr="005A3788">
        <w:rPr>
          <w:lang w:val="en-US"/>
        </w:rPr>
        <w:t>Certificate IV in Surveying and Spatial Information Services</w:t>
      </w:r>
    </w:p>
    <w:p w14:paraId="73543CF0" w14:textId="4BDA7F65" w:rsidR="00CE40BD" w:rsidRPr="005A3788" w:rsidRDefault="00CE40BD" w:rsidP="005A3788">
      <w:pPr>
        <w:pStyle w:val="ListParagraph"/>
        <w:numPr>
          <w:ilvl w:val="0"/>
          <w:numId w:val="29"/>
        </w:numPr>
        <w:rPr>
          <w:lang w:val="en-US"/>
        </w:rPr>
      </w:pPr>
      <w:r w:rsidRPr="005A3788">
        <w:rPr>
          <w:lang w:val="en-US"/>
        </w:rPr>
        <w:t>Diploma of Spatial Information Services</w:t>
      </w:r>
    </w:p>
    <w:p w14:paraId="18561A10" w14:textId="46390A52" w:rsidR="00CE40BD" w:rsidRDefault="00CE40BD" w:rsidP="005A3788">
      <w:pPr>
        <w:pStyle w:val="ListParagraph"/>
        <w:numPr>
          <w:ilvl w:val="0"/>
          <w:numId w:val="29"/>
        </w:numPr>
      </w:pPr>
      <w:r w:rsidRPr="005A3788">
        <w:rPr>
          <w:lang w:val="en-US"/>
        </w:rPr>
        <w:t>Diploma of Surveying</w:t>
      </w:r>
      <w:r>
        <w:t xml:space="preserve">. </w:t>
      </w:r>
    </w:p>
    <w:p w14:paraId="492FC3D2" w14:textId="44706359" w:rsidR="00074FF1" w:rsidRDefault="00074FF1" w:rsidP="005C73E2">
      <w:pPr>
        <w:pStyle w:val="AIBodyText"/>
      </w:pPr>
    </w:p>
    <w:p w14:paraId="26A019E9" w14:textId="1F6F213F" w:rsidR="00F8189D" w:rsidRDefault="00A721C8" w:rsidP="005C73E2">
      <w:pPr>
        <w:pStyle w:val="AIBodyText"/>
      </w:pPr>
      <w:r>
        <w:t>I</w:t>
      </w:r>
      <w:r w:rsidR="008A0C79">
        <w:t>n Western Australia, t</w:t>
      </w:r>
      <w:r w:rsidR="00F8189D">
        <w:t xml:space="preserve">he Advanced Diploma of Surveying </w:t>
      </w:r>
      <w:r w:rsidR="008A0C79">
        <w:t xml:space="preserve">is recognised as fulfilling the qualification </w:t>
      </w:r>
    </w:p>
    <w:p w14:paraId="3EEC91DE" w14:textId="77777777" w:rsidR="00B979B1" w:rsidRPr="006A061C" w:rsidRDefault="008A0C79" w:rsidP="00B979B1">
      <w:pPr>
        <w:rPr>
          <w:color w:val="002F4F"/>
        </w:rPr>
      </w:pPr>
      <w:r>
        <w:t xml:space="preserve">component of the licensing required to be a mine surveyor. Further details on the </w:t>
      </w:r>
      <w:r w:rsidR="00F8189D" w:rsidRPr="00593706">
        <w:rPr>
          <w:i/>
          <w:iCs/>
        </w:rPr>
        <w:t>Authorised Mine Surveyor’s Certificate of Competency</w:t>
      </w:r>
      <w:r>
        <w:t xml:space="preserve"> are available through</w:t>
      </w:r>
      <w:bookmarkStart w:id="26" w:name="_Hlk44081654"/>
      <w:r w:rsidR="00B979B1">
        <w:t xml:space="preserve"> the </w:t>
      </w:r>
      <w:hyperlink r:id="rId18" w:history="1">
        <w:r w:rsidR="00B979B1" w:rsidRPr="00593706">
          <w:rPr>
            <w:rStyle w:val="Hyperlink"/>
          </w:rPr>
          <w:t>Department of Mines, Industry, Regulation and Safety, WA.</w:t>
        </w:r>
      </w:hyperlink>
      <w:r w:rsidR="00B979B1">
        <w:t xml:space="preserve"> </w:t>
      </w:r>
    </w:p>
    <w:p w14:paraId="3E3705E9" w14:textId="14A4C858" w:rsidR="006A061C" w:rsidRPr="006A061C" w:rsidRDefault="006A061C" w:rsidP="008A0C79">
      <w:pPr>
        <w:rPr>
          <w:color w:val="002F4F"/>
        </w:rPr>
      </w:pPr>
    </w:p>
    <w:bookmarkEnd w:id="26"/>
    <w:p w14:paraId="444D4E7B" w14:textId="0A10AC88" w:rsidR="00074FF1" w:rsidRDefault="00074FF1" w:rsidP="005A1394">
      <w:pPr>
        <w:pStyle w:val="AIHeading4"/>
      </w:pPr>
      <w:r>
        <w:t>Implementation issues of note and management strategy</w:t>
      </w:r>
    </w:p>
    <w:p w14:paraId="3CB78D36" w14:textId="61A4D891" w:rsidR="00307875" w:rsidRDefault="006E1A70" w:rsidP="006E1A70">
      <w:pPr>
        <w:rPr>
          <w:lang w:val="en-US"/>
        </w:rPr>
      </w:pPr>
      <w:r w:rsidRPr="000E6F4A">
        <w:rPr>
          <w:lang w:val="en-US"/>
        </w:rPr>
        <w:t>There are no implementation issues of note in relation to the proposed suite of qualifications. The occupational outcomes of the superseded and superseding qualifications are equivalent.</w:t>
      </w:r>
      <w:r>
        <w:rPr>
          <w:lang w:val="en-US"/>
        </w:rPr>
        <w:t xml:space="preserve"> </w:t>
      </w:r>
      <w:r w:rsidR="00C07E21">
        <w:rPr>
          <w:lang w:val="en-US"/>
        </w:rPr>
        <w:t xml:space="preserve">Therefore, RTOs will not need to apply to ASQA to change their scope. </w:t>
      </w:r>
      <w:r w:rsidR="00307875">
        <w:rPr>
          <w:lang w:val="en-US"/>
        </w:rPr>
        <w:t>R</w:t>
      </w:r>
      <w:r w:rsidR="00307875" w:rsidRPr="0072321F">
        <w:rPr>
          <w:lang w:val="en-US"/>
        </w:rPr>
        <w:t xml:space="preserve">evisions to units of competency and their assessment requirements will require RTOs to update training and assessment materials to reflect new content. </w:t>
      </w:r>
    </w:p>
    <w:p w14:paraId="0C150D45" w14:textId="2624BC35" w:rsidR="00C07E21" w:rsidRDefault="00C07E21" w:rsidP="006E1A70">
      <w:pPr>
        <w:rPr>
          <w:lang w:val="en-US"/>
        </w:rPr>
      </w:pPr>
    </w:p>
    <w:p w14:paraId="6A550C27" w14:textId="34275345" w:rsidR="00C07E21" w:rsidRDefault="00C07E21" w:rsidP="006E1A70">
      <w:pPr>
        <w:rPr>
          <w:lang w:val="en-US"/>
        </w:rPr>
      </w:pPr>
      <w:r>
        <w:rPr>
          <w:lang w:val="en-US"/>
        </w:rPr>
        <w:t xml:space="preserve">Only three </w:t>
      </w:r>
      <w:r w:rsidR="00CE1EE2">
        <w:rPr>
          <w:lang w:val="en-US"/>
        </w:rPr>
        <w:t>jurisdictions</w:t>
      </w:r>
      <w:r>
        <w:rPr>
          <w:lang w:val="en-US"/>
        </w:rPr>
        <w:t xml:space="preserve"> currently offer </w:t>
      </w:r>
      <w:r w:rsidR="00CE1EE2">
        <w:rPr>
          <w:lang w:val="en-US"/>
        </w:rPr>
        <w:t>surveying and spatial qualifications. The RTOs are Nor</w:t>
      </w:r>
      <w:r>
        <w:rPr>
          <w:lang w:val="en-US"/>
        </w:rPr>
        <w:t>th Metro</w:t>
      </w:r>
      <w:r w:rsidR="00535A6A">
        <w:rPr>
          <w:lang w:val="en-US"/>
        </w:rPr>
        <w:t xml:space="preserve">politan </w:t>
      </w:r>
      <w:r>
        <w:rPr>
          <w:lang w:val="en-US"/>
        </w:rPr>
        <w:t>TAFE (WA) and Southern Regional TAFE (WA), TAFE SA, TAFE NSW and Royal Melbourne Institute o</w:t>
      </w:r>
      <w:r w:rsidR="00CE1EE2">
        <w:rPr>
          <w:lang w:val="en-US"/>
        </w:rPr>
        <w:t>f</w:t>
      </w:r>
      <w:r>
        <w:rPr>
          <w:lang w:val="en-US"/>
        </w:rPr>
        <w:t xml:space="preserve"> Technology (</w:t>
      </w:r>
      <w:r w:rsidR="00CE1EE2">
        <w:rPr>
          <w:lang w:val="en-US"/>
        </w:rPr>
        <w:t>VIC</w:t>
      </w:r>
      <w:r>
        <w:rPr>
          <w:lang w:val="en-US"/>
        </w:rPr>
        <w:t xml:space="preserve">). </w:t>
      </w:r>
    </w:p>
    <w:p w14:paraId="7AF76705" w14:textId="00381BBD" w:rsidR="00CE1EE2" w:rsidRDefault="00CE1EE2" w:rsidP="006E1A70">
      <w:pPr>
        <w:rPr>
          <w:lang w:val="en-US"/>
        </w:rPr>
      </w:pPr>
    </w:p>
    <w:p w14:paraId="4E4281EA" w14:textId="77777777" w:rsidR="00074FF1" w:rsidRDefault="00074FF1" w:rsidP="005A1394">
      <w:pPr>
        <w:pStyle w:val="AIHeading4"/>
      </w:pPr>
      <w:r>
        <w:t>Advice on downstream effects of the changes</w:t>
      </w:r>
    </w:p>
    <w:p w14:paraId="253AD286" w14:textId="29B5C497" w:rsidR="00CB386B" w:rsidRPr="000E6F4A" w:rsidRDefault="00CE1EE2" w:rsidP="00CB386B">
      <w:pPr>
        <w:jc w:val="both"/>
        <w:rPr>
          <w:rFonts w:cstheme="minorHAnsi"/>
          <w:color w:val="262626"/>
        </w:rPr>
      </w:pPr>
      <w:r w:rsidRPr="000E6F4A">
        <w:rPr>
          <w:rFonts w:cstheme="minorHAnsi"/>
          <w:color w:val="262626"/>
        </w:rPr>
        <w:t xml:space="preserve">There are </w:t>
      </w:r>
      <w:r w:rsidR="000E6F4A" w:rsidRPr="000E6F4A">
        <w:rPr>
          <w:rFonts w:cstheme="minorHAnsi"/>
          <w:color w:val="262626"/>
        </w:rPr>
        <w:t>eight</w:t>
      </w:r>
      <w:r w:rsidRPr="000E6F4A">
        <w:rPr>
          <w:rFonts w:cstheme="minorHAnsi"/>
          <w:color w:val="262626"/>
        </w:rPr>
        <w:t xml:space="preserve"> CPPSIS surveying and spatial units from the CPP Property Services Training Package which are imported into </w:t>
      </w:r>
      <w:r w:rsidR="000E6F4A" w:rsidRPr="000E6F4A">
        <w:rPr>
          <w:rFonts w:cstheme="minorHAnsi"/>
          <w:color w:val="262626"/>
        </w:rPr>
        <w:t>four</w:t>
      </w:r>
      <w:r w:rsidRPr="000E6F4A">
        <w:rPr>
          <w:rFonts w:cstheme="minorHAnsi"/>
          <w:color w:val="262626"/>
        </w:rPr>
        <w:t xml:space="preserve"> other Training Packages:</w:t>
      </w:r>
    </w:p>
    <w:p w14:paraId="2A3821CD" w14:textId="1B2616AD" w:rsidR="00CE1EE2" w:rsidRPr="005A3788" w:rsidRDefault="00CE1EE2" w:rsidP="005A3788">
      <w:pPr>
        <w:pStyle w:val="ListParagraph"/>
        <w:numPr>
          <w:ilvl w:val="0"/>
          <w:numId w:val="29"/>
        </w:numPr>
        <w:rPr>
          <w:lang w:val="en-US"/>
        </w:rPr>
      </w:pPr>
      <w:r w:rsidRPr="005A3788">
        <w:rPr>
          <w:lang w:val="en-US"/>
        </w:rPr>
        <w:t xml:space="preserve">PUA Public Safety Training Package </w:t>
      </w:r>
    </w:p>
    <w:p w14:paraId="64C82A5A" w14:textId="5FFD56CF" w:rsidR="00074FF1" w:rsidRPr="005A3788" w:rsidRDefault="00A525CA" w:rsidP="005A3788">
      <w:pPr>
        <w:pStyle w:val="ListParagraph"/>
        <w:numPr>
          <w:ilvl w:val="0"/>
          <w:numId w:val="29"/>
        </w:numPr>
        <w:rPr>
          <w:lang w:val="en-US"/>
        </w:rPr>
      </w:pPr>
      <w:r w:rsidRPr="005A3788">
        <w:rPr>
          <w:lang w:val="en-US"/>
        </w:rPr>
        <w:t xml:space="preserve">NWP National Water Training Package </w:t>
      </w:r>
    </w:p>
    <w:p w14:paraId="14F82A74" w14:textId="716DC211" w:rsidR="00A525CA" w:rsidRPr="005A3788" w:rsidRDefault="00A525CA" w:rsidP="005A3788">
      <w:pPr>
        <w:pStyle w:val="ListParagraph"/>
        <w:numPr>
          <w:ilvl w:val="0"/>
          <w:numId w:val="29"/>
        </w:numPr>
        <w:rPr>
          <w:lang w:val="en-US"/>
        </w:rPr>
      </w:pPr>
      <w:r w:rsidRPr="005A3788">
        <w:rPr>
          <w:lang w:val="en-US"/>
        </w:rPr>
        <w:t>DEF Defence Training Package</w:t>
      </w:r>
    </w:p>
    <w:p w14:paraId="1ABAECC1" w14:textId="232B1574" w:rsidR="00A525CA" w:rsidRPr="005A3788" w:rsidRDefault="00A525CA" w:rsidP="005A3788">
      <w:pPr>
        <w:pStyle w:val="ListParagraph"/>
        <w:numPr>
          <w:ilvl w:val="0"/>
          <w:numId w:val="29"/>
        </w:numPr>
        <w:rPr>
          <w:lang w:val="en-US"/>
        </w:rPr>
      </w:pPr>
      <w:r w:rsidRPr="005A3788">
        <w:rPr>
          <w:lang w:val="en-US"/>
        </w:rPr>
        <w:t xml:space="preserve">RII Resources and Infrastructure Industry Training Package. </w:t>
      </w:r>
    </w:p>
    <w:p w14:paraId="02A15BC8" w14:textId="77777777" w:rsidR="00A525CA" w:rsidRDefault="00A525CA" w:rsidP="00A525CA">
      <w:pPr>
        <w:jc w:val="both"/>
      </w:pPr>
    </w:p>
    <w:p w14:paraId="44FB06A5" w14:textId="46E2B75E" w:rsidR="00A525CA" w:rsidRDefault="00A525CA" w:rsidP="00A525CA">
      <w:pPr>
        <w:jc w:val="both"/>
      </w:pPr>
      <w:r w:rsidRPr="00276141">
        <w:t xml:space="preserve">Artibus Innovation has </w:t>
      </w:r>
      <w:r>
        <w:t xml:space="preserve">been in </w:t>
      </w:r>
      <w:r w:rsidRPr="00276141">
        <w:t>communicat</w:t>
      </w:r>
      <w:r>
        <w:t xml:space="preserve">ion </w:t>
      </w:r>
      <w:r w:rsidRPr="00276141">
        <w:t xml:space="preserve">with the relevant </w:t>
      </w:r>
      <w:r>
        <w:t>SSO</w:t>
      </w:r>
      <w:r w:rsidRPr="00276141">
        <w:t>s</w:t>
      </w:r>
      <w:r>
        <w:t xml:space="preserve"> </w:t>
      </w:r>
      <w:r w:rsidRPr="00276141">
        <w:t>Australian Industry Skills, PwC</w:t>
      </w:r>
      <w:r>
        <w:t>’s</w:t>
      </w:r>
      <w:r w:rsidRPr="00276141">
        <w:t xml:space="preserve"> Skills for Australia. </w:t>
      </w:r>
      <w:r>
        <w:t xml:space="preserve">No issues have been raised in relation to the proposed changes. </w:t>
      </w:r>
    </w:p>
    <w:p w14:paraId="6E0DB5AE" w14:textId="77777777" w:rsidR="00074FF1" w:rsidRDefault="00074FF1" w:rsidP="005C73E2">
      <w:pPr>
        <w:pStyle w:val="AIBodyText"/>
      </w:pPr>
    </w:p>
    <w:p w14:paraId="1EFFBF23" w14:textId="77777777" w:rsidR="00074FF1" w:rsidRDefault="00074FF1">
      <w:pPr>
        <w:rPr>
          <w:rFonts w:cstheme="minorBidi"/>
          <w:bCs w:val="0"/>
          <w:w w:val="100"/>
          <w:szCs w:val="22"/>
        </w:rPr>
      </w:pPr>
      <w:r>
        <w:br w:type="page"/>
      </w:r>
    </w:p>
    <w:p w14:paraId="54545CFB" w14:textId="77777777" w:rsidR="00074FF1" w:rsidRDefault="00074FF1" w:rsidP="00932D02">
      <w:pPr>
        <w:pStyle w:val="AIHeading1"/>
      </w:pPr>
      <w:bookmarkStart w:id="27" w:name="_Toc46321814"/>
      <w:r>
        <w:lastRenderedPageBreak/>
        <w:t xml:space="preserve">F. </w:t>
      </w:r>
      <w:r w:rsidR="000C6D5B">
        <w:tab/>
      </w:r>
      <w:r>
        <w:t>Quality assurance reports</w:t>
      </w:r>
      <w:bookmarkEnd w:id="27"/>
    </w:p>
    <w:p w14:paraId="437FFD06" w14:textId="77777777" w:rsidR="00074FF1" w:rsidRDefault="00983552" w:rsidP="005C73E2">
      <w:pPr>
        <w:pStyle w:val="AIBodyText"/>
      </w:pPr>
      <w:r>
        <w:t>{Insert Quality Assurance Report here}</w:t>
      </w:r>
    </w:p>
    <w:p w14:paraId="201AA1FA" w14:textId="77777777" w:rsidR="007B6D8D" w:rsidRDefault="007B6D8D" w:rsidP="005C73E2">
      <w:pPr>
        <w:pStyle w:val="AIBodyText"/>
      </w:pPr>
    </w:p>
    <w:p w14:paraId="38C4C2A5" w14:textId="77777777" w:rsidR="007B6D8D" w:rsidRDefault="007B6D8D" w:rsidP="005C73E2">
      <w:pPr>
        <w:pStyle w:val="AIBodyText"/>
      </w:pPr>
    </w:p>
    <w:p w14:paraId="6F6C1113" w14:textId="77777777" w:rsidR="007B6D8D" w:rsidRDefault="007B6D8D" w:rsidP="005C73E2">
      <w:pPr>
        <w:pStyle w:val="AIBodyText"/>
      </w:pPr>
    </w:p>
    <w:p w14:paraId="1FD7FDA4" w14:textId="77777777" w:rsidR="007B6D8D" w:rsidRDefault="007B6D8D" w:rsidP="005C73E2">
      <w:pPr>
        <w:pStyle w:val="AIBodyText"/>
      </w:pPr>
    </w:p>
    <w:p w14:paraId="3C2A3A3F" w14:textId="77777777" w:rsidR="007B6D8D" w:rsidRDefault="007B6D8D" w:rsidP="005C73E2">
      <w:pPr>
        <w:pStyle w:val="AIBodyText"/>
      </w:pPr>
    </w:p>
    <w:p w14:paraId="3B09492C" w14:textId="77777777" w:rsidR="007B6D8D" w:rsidRDefault="007B6D8D" w:rsidP="005C73E2">
      <w:pPr>
        <w:pStyle w:val="AIBodyText"/>
      </w:pPr>
    </w:p>
    <w:p w14:paraId="6E48DEFE" w14:textId="77777777" w:rsidR="007B6D8D" w:rsidRDefault="007B6D8D" w:rsidP="005C73E2">
      <w:pPr>
        <w:pStyle w:val="AIBodyText"/>
      </w:pPr>
    </w:p>
    <w:p w14:paraId="7C9FB772" w14:textId="77777777" w:rsidR="007B6D8D" w:rsidRDefault="007B6D8D" w:rsidP="005C73E2">
      <w:pPr>
        <w:pStyle w:val="AIBodyText"/>
      </w:pPr>
    </w:p>
    <w:p w14:paraId="164D9650" w14:textId="77777777" w:rsidR="007B6D8D" w:rsidRDefault="007B6D8D" w:rsidP="005C73E2">
      <w:pPr>
        <w:pStyle w:val="AIBodyText"/>
      </w:pPr>
    </w:p>
    <w:p w14:paraId="398C4551" w14:textId="77777777" w:rsidR="007B6D8D" w:rsidRDefault="007B6D8D" w:rsidP="005C73E2">
      <w:pPr>
        <w:pStyle w:val="AIBodyText"/>
      </w:pPr>
    </w:p>
    <w:p w14:paraId="554C0E7D" w14:textId="77777777" w:rsidR="007B6D8D" w:rsidRDefault="007B6D8D" w:rsidP="005C73E2">
      <w:pPr>
        <w:pStyle w:val="AIBodyText"/>
      </w:pPr>
    </w:p>
    <w:p w14:paraId="61D4B7FC" w14:textId="77777777" w:rsidR="007B6D8D" w:rsidRDefault="007B6D8D" w:rsidP="005C73E2">
      <w:pPr>
        <w:pStyle w:val="AIBodyText"/>
      </w:pPr>
    </w:p>
    <w:p w14:paraId="38A331F0" w14:textId="77777777" w:rsidR="007B6D8D" w:rsidRDefault="007B6D8D" w:rsidP="005C73E2">
      <w:pPr>
        <w:pStyle w:val="AIBodyText"/>
      </w:pPr>
    </w:p>
    <w:p w14:paraId="67BF9389" w14:textId="77777777" w:rsidR="007B6D8D" w:rsidRDefault="007B6D8D" w:rsidP="005C73E2">
      <w:pPr>
        <w:pStyle w:val="AIBodyText"/>
      </w:pPr>
    </w:p>
    <w:p w14:paraId="3B8BD652" w14:textId="77777777" w:rsidR="007B6D8D" w:rsidRDefault="007B6D8D" w:rsidP="005C73E2">
      <w:pPr>
        <w:pStyle w:val="AIBodyText"/>
      </w:pPr>
    </w:p>
    <w:p w14:paraId="7EA9E2AC" w14:textId="77777777" w:rsidR="007B6D8D" w:rsidRDefault="007B6D8D" w:rsidP="005C73E2">
      <w:pPr>
        <w:pStyle w:val="AIBodyText"/>
      </w:pPr>
    </w:p>
    <w:p w14:paraId="5669ED59" w14:textId="77777777" w:rsidR="00983552" w:rsidRDefault="00983552">
      <w:pPr>
        <w:spacing w:before="22" w:after="22" w:line="264" w:lineRule="auto"/>
        <w:rPr>
          <w:rFonts w:cstheme="minorBidi"/>
          <w:bCs w:val="0"/>
          <w:w w:val="100"/>
          <w:szCs w:val="22"/>
          <w:lang w:val="en-US"/>
        </w:rPr>
      </w:pPr>
      <w:r>
        <w:br w:type="page"/>
      </w:r>
    </w:p>
    <w:p w14:paraId="39A3CE96" w14:textId="77777777" w:rsidR="007B6D8D" w:rsidRDefault="007B6D8D" w:rsidP="005A1394">
      <w:pPr>
        <w:pStyle w:val="AIHeading4"/>
      </w:pPr>
      <w:r>
        <w:lastRenderedPageBreak/>
        <w:t>Declaration</w:t>
      </w:r>
    </w:p>
    <w:p w14:paraId="5C39114E" w14:textId="1E469612" w:rsidR="007B6D8D" w:rsidRPr="007B6D8D" w:rsidRDefault="007B6D8D" w:rsidP="005C73E2">
      <w:pPr>
        <w:pStyle w:val="AIBodyText"/>
      </w:pPr>
      <w:r w:rsidRPr="007B6D8D">
        <w:t xml:space="preserve">Artibus Innovation declares </w:t>
      </w:r>
      <w:r w:rsidRPr="00C37181">
        <w:t>that</w:t>
      </w:r>
      <w:r w:rsidRPr="007B6D8D">
        <w:t xml:space="preserve"> the proposed components of the CP</w:t>
      </w:r>
      <w:r w:rsidR="00CB386B">
        <w:t>P</w:t>
      </w:r>
      <w:r w:rsidRPr="007B6D8D">
        <w:t xml:space="preserve"> </w:t>
      </w:r>
      <w:r w:rsidR="00CB386B">
        <w:t xml:space="preserve">Property </w:t>
      </w:r>
      <w:r w:rsidRPr="007B6D8D">
        <w:t xml:space="preserve">Services Training Package Release </w:t>
      </w:r>
      <w:r w:rsidR="001035CB" w:rsidRPr="001035CB">
        <w:t>12</w:t>
      </w:r>
      <w:r w:rsidRPr="001035CB">
        <w:t>.0 adhere</w:t>
      </w:r>
      <w:r w:rsidRPr="007B6D8D">
        <w:t xml:space="preserve"> to the requirements of the </w:t>
      </w:r>
      <w:r w:rsidRPr="007B6D8D">
        <w:rPr>
          <w:i/>
        </w:rPr>
        <w:t>Standards for Training Packages 2012</w:t>
      </w:r>
      <w:r w:rsidRPr="007B6D8D">
        <w:t xml:space="preserve">, the </w:t>
      </w:r>
      <w:r w:rsidRPr="007B6D8D">
        <w:rPr>
          <w:i/>
        </w:rPr>
        <w:t>Training Package Products Policy</w:t>
      </w:r>
      <w:r w:rsidRPr="007B6D8D">
        <w:t xml:space="preserve">, and the </w:t>
      </w:r>
      <w:r w:rsidRPr="007B6D8D">
        <w:rPr>
          <w:i/>
        </w:rPr>
        <w:t xml:space="preserve">Training Package Development and Endorsement Process Policy. </w:t>
      </w:r>
    </w:p>
    <w:p w14:paraId="1459BBC0" w14:textId="77777777" w:rsidR="007B6D8D" w:rsidRPr="007B6D8D" w:rsidRDefault="007B6D8D" w:rsidP="007B6D8D">
      <w:pPr>
        <w:keepNext/>
        <w:keepLines/>
        <w:rPr>
          <w:rFonts w:eastAsia="Times New Roman"/>
          <w:bCs w:val="0"/>
          <w:w w:val="100"/>
        </w:rPr>
      </w:pPr>
    </w:p>
    <w:p w14:paraId="26F01CEA" w14:textId="77777777" w:rsidR="00CB386B" w:rsidRDefault="007B6D8D" w:rsidP="00CB386B">
      <w:r w:rsidRPr="007B6D8D">
        <w:t>The CP</w:t>
      </w:r>
      <w:r w:rsidR="00CB386B">
        <w:t>P</w:t>
      </w:r>
      <w:r w:rsidRPr="007B6D8D">
        <w:t xml:space="preserve"> </w:t>
      </w:r>
      <w:r w:rsidR="00CB386B">
        <w:t xml:space="preserve">Property </w:t>
      </w:r>
      <w:r w:rsidRPr="007B6D8D">
        <w:t xml:space="preserve">Services Training Package </w:t>
      </w:r>
      <w:r w:rsidRPr="00CB386B">
        <w:rPr>
          <w:i/>
          <w:iCs/>
        </w:rPr>
        <w:t>Companion Volume Implementation Guide</w:t>
      </w:r>
      <w:r w:rsidRPr="007B6D8D">
        <w:t xml:space="preserve"> </w:t>
      </w:r>
      <w:r w:rsidR="00CB386B">
        <w:t xml:space="preserve">is </w:t>
      </w:r>
      <w:r w:rsidRPr="007B6D8D">
        <w:t xml:space="preserve">located </w:t>
      </w:r>
      <w:r w:rsidR="00CB386B">
        <w:t xml:space="preserve">at the: </w:t>
      </w:r>
    </w:p>
    <w:p w14:paraId="51846321" w14:textId="2016D4D8" w:rsidR="007B6D8D" w:rsidRPr="007B6D8D" w:rsidRDefault="007B6D8D" w:rsidP="00CB386B">
      <w:pPr>
        <w:pStyle w:val="ListParagraph"/>
      </w:pPr>
      <w:r w:rsidRPr="007B6D8D">
        <w:t>VETNet website</w:t>
      </w:r>
      <w:r w:rsidR="00CB386B">
        <w:t xml:space="preserve">, </w:t>
      </w:r>
      <w:hyperlink r:id="rId19" w:history="1">
        <w:r w:rsidR="00CB386B" w:rsidRPr="00CB386B">
          <w:rPr>
            <w:color w:val="0000FF"/>
            <w:w w:val="105"/>
            <w:u w:val="single"/>
          </w:rPr>
          <w:t>https://vetnet.gov.au/Pages/TrainingDocs.aspx?q=6f3f9672-30e8-4835-b348-205dfcf13d9b</w:t>
        </w:r>
      </w:hyperlink>
    </w:p>
    <w:p w14:paraId="324F13D9" w14:textId="4267D56C" w:rsidR="007B6D8D" w:rsidRDefault="007B6D8D" w:rsidP="007B6D8D">
      <w:pPr>
        <w:pStyle w:val="AIDotlist"/>
      </w:pPr>
      <w:r>
        <w:t xml:space="preserve">Artibus Innovation official website, through an external link: </w:t>
      </w:r>
      <w:hyperlink r:id="rId20" w:history="1">
        <w:r w:rsidR="00CB386B" w:rsidRPr="00CB386B">
          <w:rPr>
            <w:rStyle w:val="Hyperlink"/>
          </w:rPr>
          <w:t>https://www.artibus.com.au/resources/</w:t>
        </w:r>
      </w:hyperlink>
    </w:p>
    <w:p w14:paraId="1EB946F2" w14:textId="77777777" w:rsidR="00AD37EC" w:rsidRDefault="00AD37EC">
      <w:pPr>
        <w:rPr>
          <w:rFonts w:cstheme="minorBidi"/>
          <w:bCs w:val="0"/>
          <w:w w:val="100"/>
          <w:szCs w:val="22"/>
        </w:rPr>
      </w:pPr>
      <w:r>
        <w:br w:type="page"/>
      </w:r>
    </w:p>
    <w:p w14:paraId="44E386F5" w14:textId="77777777" w:rsidR="007B6D8D" w:rsidRDefault="00AD37EC" w:rsidP="00932D02">
      <w:pPr>
        <w:pStyle w:val="AIHeading1"/>
      </w:pPr>
      <w:bookmarkStart w:id="28" w:name="_Toc46321815"/>
      <w:r>
        <w:lastRenderedPageBreak/>
        <w:t xml:space="preserve">G. </w:t>
      </w:r>
      <w:r w:rsidR="000C6D5B">
        <w:tab/>
      </w:r>
      <w:r>
        <w:t>Implementation of COAG Industry Skills Council reforms to training packages</w:t>
      </w:r>
      <w:bookmarkEnd w:id="28"/>
    </w:p>
    <w:p w14:paraId="67BD450F" w14:textId="77777777" w:rsidR="00AD37EC" w:rsidRDefault="00AD37EC" w:rsidP="005A1394">
      <w:pPr>
        <w:pStyle w:val="AIHeading4"/>
      </w:pPr>
      <w:r>
        <w:t>Supporting COAG Industry Skills Council reforms to training packages</w:t>
      </w:r>
    </w:p>
    <w:p w14:paraId="630F4B68" w14:textId="77777777" w:rsidR="00AD37EC" w:rsidRDefault="00AD37EC" w:rsidP="005C73E2">
      <w:pPr>
        <w:pStyle w:val="AIBodyText"/>
      </w:pPr>
      <w:r>
        <w:t>The proposed changes aim to implement key principles of COAG Industry and Skills Council reform to training packages: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81"/>
        <w:gridCol w:w="5670"/>
      </w:tblGrid>
      <w:tr w:rsidR="00FA5D24" w:rsidRPr="00FA5D24" w14:paraId="69AD7435" w14:textId="77777777" w:rsidTr="007E5426">
        <w:trPr>
          <w:trHeight w:val="284"/>
          <w:tblHeader/>
        </w:trPr>
        <w:tc>
          <w:tcPr>
            <w:tcW w:w="3681" w:type="dxa"/>
            <w:shd w:val="clear" w:color="auto" w:fill="808080" w:themeFill="background1" w:themeFillShade="80"/>
          </w:tcPr>
          <w:p w14:paraId="33BE36A6" w14:textId="77777777" w:rsidR="00AD37EC" w:rsidRPr="009255F5" w:rsidRDefault="00AD37EC" w:rsidP="009255F5">
            <w:pPr>
              <w:pStyle w:val="AITablecolumnheading"/>
            </w:pPr>
            <w:r w:rsidRPr="009255F5">
              <w:t>Reform</w:t>
            </w:r>
          </w:p>
        </w:tc>
        <w:tc>
          <w:tcPr>
            <w:tcW w:w="5670" w:type="dxa"/>
            <w:shd w:val="clear" w:color="auto" w:fill="808080" w:themeFill="background1" w:themeFillShade="80"/>
          </w:tcPr>
          <w:p w14:paraId="234358AC" w14:textId="77777777" w:rsidR="00AD37EC" w:rsidRPr="00FA5D24" w:rsidRDefault="00AD37EC" w:rsidP="009255F5">
            <w:pPr>
              <w:pStyle w:val="AITablecolumnheading"/>
            </w:pPr>
            <w:r w:rsidRPr="00FA5D24">
              <w:t>Evidence of reform being addressed</w:t>
            </w:r>
          </w:p>
        </w:tc>
      </w:tr>
      <w:tr w:rsidR="00CB386B" w:rsidRPr="003B7809" w14:paraId="404C0B7D" w14:textId="77777777" w:rsidTr="00D40697">
        <w:trPr>
          <w:trHeight w:val="284"/>
          <w:tblHeader/>
        </w:trPr>
        <w:tc>
          <w:tcPr>
            <w:tcW w:w="3681" w:type="dxa"/>
            <w:vAlign w:val="center"/>
          </w:tcPr>
          <w:p w14:paraId="3E4FF829" w14:textId="7BF4F92D" w:rsidR="00CB386B" w:rsidRPr="008E7962" w:rsidRDefault="00CB386B" w:rsidP="005C73E2">
            <w:pPr>
              <w:pStyle w:val="AIBodyText"/>
            </w:pPr>
            <w:r w:rsidRPr="008E7962">
              <w:rPr>
                <w:shd w:val="clear" w:color="auto" w:fill="FFFFFF"/>
              </w:rPr>
              <w:t>Remove obsolete and superfluous qualifications from the system</w:t>
            </w:r>
            <w:r w:rsidR="00FE4F22">
              <w:rPr>
                <w:shd w:val="clear" w:color="auto" w:fill="FFFFFF"/>
              </w:rPr>
              <w:t>.</w:t>
            </w:r>
          </w:p>
        </w:tc>
        <w:tc>
          <w:tcPr>
            <w:tcW w:w="5670" w:type="dxa"/>
          </w:tcPr>
          <w:p w14:paraId="1CF00DBF" w14:textId="39E03068" w:rsidR="00CB386B" w:rsidRPr="008E7962" w:rsidRDefault="00FB54B9" w:rsidP="005C73E2">
            <w:pPr>
              <w:pStyle w:val="AIBodyText"/>
            </w:pPr>
            <w:r>
              <w:t xml:space="preserve">The development of a new Certificate IV which combined the Certificate IV in Surveying and the Certificate IV in Spatial Information Services </w:t>
            </w:r>
            <w:r w:rsidR="00BF3DD3">
              <w:t xml:space="preserve">streamlined the suite of qualifications across these sectors. </w:t>
            </w:r>
          </w:p>
        </w:tc>
      </w:tr>
      <w:tr w:rsidR="00CB386B" w:rsidRPr="003B7809" w14:paraId="13978DE8" w14:textId="77777777" w:rsidTr="00D40697">
        <w:trPr>
          <w:trHeight w:val="284"/>
          <w:tblHeader/>
        </w:trPr>
        <w:tc>
          <w:tcPr>
            <w:tcW w:w="3681" w:type="dxa"/>
            <w:vAlign w:val="center"/>
          </w:tcPr>
          <w:p w14:paraId="40618F9B" w14:textId="00082CBC" w:rsidR="00CB386B" w:rsidRPr="008E7962" w:rsidRDefault="00CB386B" w:rsidP="005C73E2">
            <w:pPr>
              <w:pStyle w:val="AIBodyText"/>
            </w:pPr>
            <w:r w:rsidRPr="008E7962">
              <w:rPr>
                <w:shd w:val="clear" w:color="auto" w:fill="FFFFFF"/>
              </w:rPr>
              <w:t>Make more information about industry’s expectations of training delivery available</w:t>
            </w:r>
            <w:r w:rsidR="00FE4F22">
              <w:rPr>
                <w:shd w:val="clear" w:color="auto" w:fill="FFFFFF"/>
              </w:rPr>
              <w:t>.</w:t>
            </w:r>
          </w:p>
        </w:tc>
        <w:tc>
          <w:tcPr>
            <w:tcW w:w="5670" w:type="dxa"/>
          </w:tcPr>
          <w:p w14:paraId="5E59D589" w14:textId="77777777" w:rsidR="00FE4F22" w:rsidRDefault="008E7962" w:rsidP="005C73E2">
            <w:pPr>
              <w:pStyle w:val="AIBodyText"/>
              <w:rPr>
                <w:shd w:val="clear" w:color="auto" w:fill="FFFFFF"/>
              </w:rPr>
            </w:pPr>
            <w:r w:rsidRPr="008E7962">
              <w:rPr>
                <w:shd w:val="clear" w:color="auto" w:fill="FFFFFF"/>
              </w:rPr>
              <w:t xml:space="preserve">The revised units and qualifications better reflect current industry skills, knowledge and work practices. </w:t>
            </w:r>
          </w:p>
          <w:p w14:paraId="79CEF4F0" w14:textId="5A9E0A10" w:rsidR="00CB386B" w:rsidRPr="008E7962" w:rsidRDefault="008E7962" w:rsidP="005C73E2">
            <w:pPr>
              <w:pStyle w:val="AIBodyText"/>
            </w:pPr>
            <w:r w:rsidRPr="008E7962">
              <w:rPr>
                <w:shd w:val="clear" w:color="auto" w:fill="FFFFFF"/>
              </w:rPr>
              <w:t xml:space="preserve">The </w:t>
            </w:r>
            <w:r>
              <w:rPr>
                <w:shd w:val="clear" w:color="auto" w:fill="FFFFFF"/>
              </w:rPr>
              <w:t xml:space="preserve">revised </w:t>
            </w:r>
            <w:r w:rsidRPr="008E7962">
              <w:rPr>
                <w:shd w:val="clear" w:color="auto" w:fill="FFFFFF"/>
              </w:rPr>
              <w:t>range of elective units in the qualifications</w:t>
            </w:r>
            <w:r w:rsidR="00FE4F22">
              <w:rPr>
                <w:shd w:val="clear" w:color="auto" w:fill="FFFFFF"/>
              </w:rPr>
              <w:t xml:space="preserve">, the updated Performance Evidence </w:t>
            </w:r>
            <w:r w:rsidRPr="008E7962">
              <w:rPr>
                <w:shd w:val="clear" w:color="auto" w:fill="FFFFFF"/>
              </w:rPr>
              <w:t xml:space="preserve">and the </w:t>
            </w:r>
            <w:r w:rsidR="00FE4F22">
              <w:rPr>
                <w:shd w:val="clear" w:color="auto" w:fill="FFFFFF"/>
              </w:rPr>
              <w:t xml:space="preserve">new </w:t>
            </w:r>
            <w:r w:rsidRPr="008E7962">
              <w:rPr>
                <w:shd w:val="clear" w:color="auto" w:fill="FFFFFF"/>
              </w:rPr>
              <w:t>entry requirements for the Diploma</w:t>
            </w:r>
            <w:r>
              <w:rPr>
                <w:shd w:val="clear" w:color="auto" w:fill="FFFFFF"/>
              </w:rPr>
              <w:t xml:space="preserve"> and </w:t>
            </w:r>
            <w:r w:rsidRPr="008E7962">
              <w:rPr>
                <w:shd w:val="clear" w:color="auto" w:fill="FFFFFF"/>
              </w:rPr>
              <w:t xml:space="preserve">Advanced Diploma </w:t>
            </w:r>
            <w:r>
              <w:rPr>
                <w:shd w:val="clear" w:color="auto" w:fill="FFFFFF"/>
              </w:rPr>
              <w:t xml:space="preserve">of Surveying </w:t>
            </w:r>
            <w:r w:rsidRPr="008E7962">
              <w:rPr>
                <w:shd w:val="clear" w:color="auto" w:fill="FFFFFF"/>
              </w:rPr>
              <w:t xml:space="preserve">provide employers with confidence that graduates </w:t>
            </w:r>
            <w:r w:rsidR="00FE4F22">
              <w:rPr>
                <w:shd w:val="clear" w:color="auto" w:fill="FFFFFF"/>
              </w:rPr>
              <w:t xml:space="preserve">will </w:t>
            </w:r>
            <w:r w:rsidRPr="008E7962">
              <w:rPr>
                <w:shd w:val="clear" w:color="auto" w:fill="FFFFFF"/>
              </w:rPr>
              <w:t xml:space="preserve">have the necessary skills and knowledge to work </w:t>
            </w:r>
            <w:r w:rsidR="00FE4F22">
              <w:rPr>
                <w:shd w:val="clear" w:color="auto" w:fill="FFFFFF"/>
              </w:rPr>
              <w:t xml:space="preserve">effectively </w:t>
            </w:r>
            <w:r w:rsidRPr="008E7962">
              <w:rPr>
                <w:shd w:val="clear" w:color="auto" w:fill="FFFFFF"/>
              </w:rPr>
              <w:t>in the industry.</w:t>
            </w:r>
          </w:p>
        </w:tc>
      </w:tr>
      <w:tr w:rsidR="00CB386B" w:rsidRPr="003B7809" w14:paraId="099369F3" w14:textId="77777777" w:rsidTr="00D40697">
        <w:trPr>
          <w:trHeight w:val="284"/>
          <w:tblHeader/>
        </w:trPr>
        <w:tc>
          <w:tcPr>
            <w:tcW w:w="3681" w:type="dxa"/>
            <w:vAlign w:val="center"/>
          </w:tcPr>
          <w:p w14:paraId="382BB45B" w14:textId="54A8E5AA" w:rsidR="00CB386B" w:rsidRPr="008E7962" w:rsidRDefault="00CB386B" w:rsidP="005C73E2">
            <w:pPr>
              <w:pStyle w:val="AIBodyText"/>
            </w:pPr>
            <w:r w:rsidRPr="008E7962">
              <w:rPr>
                <w:shd w:val="clear" w:color="auto" w:fill="FFFFFF"/>
              </w:rPr>
              <w:t>Ensure the training system better supports individuals to move easily from one related occupation to another</w:t>
            </w:r>
            <w:r w:rsidR="00FE4F22">
              <w:rPr>
                <w:shd w:val="clear" w:color="auto" w:fill="FFFFFF"/>
              </w:rPr>
              <w:t>.</w:t>
            </w:r>
          </w:p>
        </w:tc>
        <w:tc>
          <w:tcPr>
            <w:tcW w:w="5670" w:type="dxa"/>
          </w:tcPr>
          <w:p w14:paraId="62627A14" w14:textId="77777777" w:rsidR="00CB386B" w:rsidRDefault="00FE4F22" w:rsidP="005C73E2">
            <w:pPr>
              <w:pStyle w:val="AIBodyText"/>
            </w:pPr>
            <w:r>
              <w:t>The inclusion of seven hydrography units from the NWP National Water Training Package into the Diploma of Surveying enable a</w:t>
            </w:r>
            <w:r w:rsidR="009030F4">
              <w:t>n easier</w:t>
            </w:r>
            <w:r>
              <w:t xml:space="preserve"> pathway from </w:t>
            </w:r>
            <w:r w:rsidR="009030F4">
              <w:t>land-based</w:t>
            </w:r>
            <w:r>
              <w:t xml:space="preserve"> </w:t>
            </w:r>
            <w:r w:rsidR="009030F4">
              <w:t xml:space="preserve">surveying (cadastral, engineering and mining) </w:t>
            </w:r>
            <w:r>
              <w:t xml:space="preserve">into hydrographic </w:t>
            </w:r>
            <w:r w:rsidR="009030F4">
              <w:t xml:space="preserve">surveying (i.e. surveying the sea floor and other waterways). </w:t>
            </w:r>
          </w:p>
          <w:p w14:paraId="7FB2CDF0" w14:textId="400D1F34" w:rsidR="009030F4" w:rsidRPr="008E7962" w:rsidRDefault="009030F4" w:rsidP="005C73E2">
            <w:pPr>
              <w:pStyle w:val="AIBodyText"/>
            </w:pPr>
            <w:r>
              <w:t xml:space="preserve">The Diploma and Advanced Diploma of Surveying provide pathways to university for those wanting to further their surveying careers and become licensed and registered surveyors. </w:t>
            </w:r>
          </w:p>
        </w:tc>
      </w:tr>
      <w:tr w:rsidR="00CB386B" w:rsidRPr="003B7809" w14:paraId="5AEC0601" w14:textId="77777777" w:rsidTr="00D40697">
        <w:trPr>
          <w:trHeight w:val="284"/>
          <w:tblHeader/>
        </w:trPr>
        <w:tc>
          <w:tcPr>
            <w:tcW w:w="3681" w:type="dxa"/>
            <w:vAlign w:val="center"/>
          </w:tcPr>
          <w:p w14:paraId="77544932" w14:textId="6E7F7B88" w:rsidR="00CB386B" w:rsidRPr="008E7962" w:rsidRDefault="00CB386B" w:rsidP="005C73E2">
            <w:pPr>
              <w:pStyle w:val="AIBodyText"/>
            </w:pPr>
            <w:r w:rsidRPr="008E7962">
              <w:rPr>
                <w:shd w:val="clear" w:color="auto" w:fill="FFFFFF"/>
              </w:rPr>
              <w:t>Improve the efficiency of the training system at unit level</w:t>
            </w:r>
            <w:r w:rsidR="00FE4F22">
              <w:rPr>
                <w:shd w:val="clear" w:color="auto" w:fill="FFFFFF"/>
              </w:rPr>
              <w:t>.</w:t>
            </w:r>
          </w:p>
        </w:tc>
        <w:tc>
          <w:tcPr>
            <w:tcW w:w="5670" w:type="dxa"/>
          </w:tcPr>
          <w:p w14:paraId="030CA043" w14:textId="360ED810" w:rsidR="003844EA" w:rsidRDefault="009030F4" w:rsidP="005C73E2">
            <w:pPr>
              <w:pStyle w:val="AIBodyText"/>
            </w:pPr>
            <w:bookmarkStart w:id="29" w:name="_Hlk46219959"/>
            <w:r>
              <w:t xml:space="preserve">The repetition of content across the </w:t>
            </w:r>
            <w:r w:rsidR="006150CF">
              <w:t>P</w:t>
            </w:r>
            <w:r>
              <w:t xml:space="preserve">erformance </w:t>
            </w:r>
            <w:r w:rsidR="006150CF">
              <w:t>C</w:t>
            </w:r>
            <w:r>
              <w:t xml:space="preserve">riteria, </w:t>
            </w:r>
            <w:r w:rsidR="006150CF">
              <w:t>F</w:t>
            </w:r>
            <w:r>
              <w:t xml:space="preserve">oundation </w:t>
            </w:r>
            <w:r w:rsidR="006150CF">
              <w:t>S</w:t>
            </w:r>
            <w:r>
              <w:t xml:space="preserve">kills and </w:t>
            </w:r>
            <w:r w:rsidR="006150CF">
              <w:t>P</w:t>
            </w:r>
            <w:r>
              <w:t xml:space="preserve">erformance </w:t>
            </w:r>
            <w:r w:rsidR="006150CF">
              <w:t>E</w:t>
            </w:r>
            <w:r>
              <w:t xml:space="preserve">vidence has been evaluated and reduced in all units. Industry terminology has been updated and the overall clarity </w:t>
            </w:r>
            <w:r w:rsidR="003844EA">
              <w:t xml:space="preserve">and fitness for purpose </w:t>
            </w:r>
            <w:r>
              <w:t>of the units improved</w:t>
            </w:r>
            <w:r w:rsidR="00FB54B9">
              <w:t>.</w:t>
            </w:r>
            <w:r w:rsidR="003844EA">
              <w:t xml:space="preserve"> </w:t>
            </w:r>
          </w:p>
          <w:p w14:paraId="4A014E69" w14:textId="528C5233" w:rsidR="00FB54B9" w:rsidRDefault="003844EA" w:rsidP="005C73E2">
            <w:pPr>
              <w:pStyle w:val="AIBodyText"/>
            </w:pPr>
            <w:r>
              <w:t xml:space="preserve">The titles </w:t>
            </w:r>
            <w:r w:rsidR="00815D5B">
              <w:t xml:space="preserve">of </w:t>
            </w:r>
            <w:r>
              <w:t>1</w:t>
            </w:r>
            <w:r w:rsidR="00AD74D6">
              <w:t>5</w:t>
            </w:r>
            <w:r>
              <w:t xml:space="preserve"> units have been adjusted to better reflect unit outcome</w:t>
            </w:r>
            <w:r w:rsidR="00FB54B9">
              <w:t>s</w:t>
            </w:r>
            <w:r>
              <w:t xml:space="preserve">. </w:t>
            </w:r>
          </w:p>
          <w:p w14:paraId="22D7744C" w14:textId="77777777" w:rsidR="00FB54B9" w:rsidRDefault="009030F4" w:rsidP="005C73E2">
            <w:pPr>
              <w:pStyle w:val="AIBodyText"/>
            </w:pPr>
            <w:r>
              <w:t xml:space="preserve">Two units have been merged </w:t>
            </w:r>
            <w:r w:rsidR="003844EA">
              <w:t>to remove replication</w:t>
            </w:r>
            <w:r w:rsidR="00FB54B9">
              <w:t>.</w:t>
            </w:r>
          </w:p>
          <w:p w14:paraId="66D8073A" w14:textId="77777777" w:rsidR="00FB54B9" w:rsidRDefault="00FB54B9" w:rsidP="005C73E2">
            <w:pPr>
              <w:pStyle w:val="AIBodyText"/>
            </w:pPr>
            <w:r>
              <w:t>T</w:t>
            </w:r>
            <w:r w:rsidR="003844EA">
              <w:t>wo units have been superseded by an imported cross sector unit</w:t>
            </w:r>
            <w:r>
              <w:t>.</w:t>
            </w:r>
          </w:p>
          <w:p w14:paraId="7788ECA9" w14:textId="1F460B2E" w:rsidR="00CB386B" w:rsidRPr="008E7962" w:rsidRDefault="00730FA0" w:rsidP="005C73E2">
            <w:pPr>
              <w:pStyle w:val="AIBodyText"/>
            </w:pPr>
            <w:r>
              <w:t xml:space="preserve">Seven </w:t>
            </w:r>
            <w:r w:rsidR="003844EA">
              <w:t>units have been deleted due to low enrolments for an extended time</w:t>
            </w:r>
            <w:bookmarkEnd w:id="29"/>
            <w:r w:rsidR="003844EA">
              <w:t xml:space="preserve">. </w:t>
            </w:r>
          </w:p>
        </w:tc>
      </w:tr>
      <w:tr w:rsidR="00FB54B9" w:rsidRPr="003B7809" w14:paraId="58326186" w14:textId="77777777" w:rsidTr="00D40697">
        <w:trPr>
          <w:trHeight w:val="284"/>
          <w:tblHeader/>
        </w:trPr>
        <w:tc>
          <w:tcPr>
            <w:tcW w:w="3681" w:type="dxa"/>
            <w:vAlign w:val="center"/>
          </w:tcPr>
          <w:p w14:paraId="1CC22C7A" w14:textId="2BB2F08A" w:rsidR="00FB54B9" w:rsidRPr="008E7962" w:rsidRDefault="00FB54B9" w:rsidP="00CB386B">
            <w:pPr>
              <w:ind w:left="0"/>
              <w:contextualSpacing/>
              <w:jc w:val="both"/>
              <w:rPr>
                <w:rFonts w:cs="Open Sans"/>
                <w:bCs/>
                <w:szCs w:val="20"/>
              </w:rPr>
            </w:pPr>
            <w:r w:rsidRPr="008E7962">
              <w:rPr>
                <w:rFonts w:cs="Open Sans"/>
                <w:bCs/>
                <w:color w:val="222222"/>
                <w:szCs w:val="20"/>
                <w:shd w:val="clear" w:color="auto" w:fill="FFFFFF"/>
              </w:rPr>
              <w:t>Foster greater recognition of skill sets</w:t>
            </w:r>
            <w:r>
              <w:rPr>
                <w:rFonts w:cs="Open Sans"/>
                <w:bCs/>
                <w:color w:val="222222"/>
                <w:szCs w:val="20"/>
                <w:shd w:val="clear" w:color="auto" w:fill="FFFFFF"/>
              </w:rPr>
              <w:t>.</w:t>
            </w:r>
          </w:p>
          <w:p w14:paraId="2BAF42E2" w14:textId="77777777" w:rsidR="00FB54B9" w:rsidRPr="008E7962" w:rsidRDefault="00FB54B9" w:rsidP="005C73E2">
            <w:pPr>
              <w:pStyle w:val="AIBodyText"/>
            </w:pPr>
          </w:p>
        </w:tc>
        <w:tc>
          <w:tcPr>
            <w:tcW w:w="5670" w:type="dxa"/>
            <w:vMerge w:val="restart"/>
          </w:tcPr>
          <w:p w14:paraId="251148C3" w14:textId="77777777" w:rsidR="00FB54B9" w:rsidRDefault="00FB54B9" w:rsidP="005C73E2">
            <w:pPr>
              <w:pStyle w:val="AIBodyText"/>
            </w:pPr>
          </w:p>
          <w:p w14:paraId="406B006C" w14:textId="6B4A3588" w:rsidR="00FB54B9" w:rsidRDefault="00FB54B9" w:rsidP="005C73E2">
            <w:pPr>
              <w:pStyle w:val="AIBodyText"/>
            </w:pPr>
            <w:r>
              <w:t xml:space="preserve">In a </w:t>
            </w:r>
            <w:r w:rsidR="001035CB">
              <w:t>per</w:t>
            </w:r>
            <w:r>
              <w:t xml:space="preserve">verse way, proposing the deletion of 16 Skill Sets has enhanced industry’s understanding of how these training components can be used </w:t>
            </w:r>
            <w:r w:rsidR="001035CB">
              <w:t xml:space="preserve">by RTOs </w:t>
            </w:r>
            <w:r>
              <w:t xml:space="preserve">in agile ways to provide training courses </w:t>
            </w:r>
            <w:r w:rsidR="001035CB">
              <w:t xml:space="preserve">quickly </w:t>
            </w:r>
            <w:r>
              <w:t xml:space="preserve">to meet niche or immediate </w:t>
            </w:r>
            <w:r w:rsidR="001035CB">
              <w:t xml:space="preserve">workforce training </w:t>
            </w:r>
            <w:r>
              <w:t xml:space="preserve">needs.  </w:t>
            </w:r>
          </w:p>
          <w:p w14:paraId="7DA5AEDD" w14:textId="21D340D5" w:rsidR="00FB54B9" w:rsidRPr="008E7962" w:rsidRDefault="00FB54B9" w:rsidP="005C73E2">
            <w:pPr>
              <w:pStyle w:val="AIBodyText"/>
            </w:pPr>
          </w:p>
        </w:tc>
      </w:tr>
      <w:tr w:rsidR="00FB54B9" w:rsidRPr="003B7809" w14:paraId="0C567738" w14:textId="77777777" w:rsidTr="007E5426">
        <w:trPr>
          <w:trHeight w:val="284"/>
          <w:tblHeader/>
        </w:trPr>
        <w:tc>
          <w:tcPr>
            <w:tcW w:w="3681" w:type="dxa"/>
          </w:tcPr>
          <w:p w14:paraId="1FD43AA8" w14:textId="4FF28E1B" w:rsidR="00FB54B9" w:rsidRPr="008E7962" w:rsidRDefault="00FB54B9" w:rsidP="005C73E2">
            <w:pPr>
              <w:pStyle w:val="AIBodyText"/>
            </w:pPr>
            <w:r w:rsidRPr="008E7962">
              <w:t xml:space="preserve">Ensures that new training courses can be developed </w:t>
            </w:r>
            <w:r>
              <w:t xml:space="preserve">quickly </w:t>
            </w:r>
            <w:r w:rsidRPr="008E7962">
              <w:t xml:space="preserve">as industry needs them </w:t>
            </w:r>
            <w:r>
              <w:t>and available to support niche skill needs.</w:t>
            </w:r>
          </w:p>
        </w:tc>
        <w:tc>
          <w:tcPr>
            <w:tcW w:w="5670" w:type="dxa"/>
            <w:vMerge/>
          </w:tcPr>
          <w:p w14:paraId="2BDB04DE" w14:textId="77777777" w:rsidR="00FB54B9" w:rsidRPr="008E7962" w:rsidRDefault="00FB54B9" w:rsidP="005C73E2">
            <w:pPr>
              <w:pStyle w:val="AIBodyText"/>
            </w:pPr>
          </w:p>
        </w:tc>
      </w:tr>
    </w:tbl>
    <w:p w14:paraId="45AC8E6B" w14:textId="77777777" w:rsidR="00AD37EC" w:rsidRDefault="00AD37EC" w:rsidP="00932D02">
      <w:pPr>
        <w:pStyle w:val="AIHeading1"/>
      </w:pPr>
      <w:bookmarkStart w:id="30" w:name="_Toc46321816"/>
      <w:r>
        <w:lastRenderedPageBreak/>
        <w:t xml:space="preserve">H. </w:t>
      </w:r>
      <w:r w:rsidR="000C6D5B">
        <w:tab/>
      </w:r>
      <w:r>
        <w:t>Proposed training package components</w:t>
      </w:r>
      <w:bookmarkEnd w:id="30"/>
    </w:p>
    <w:p w14:paraId="5CCF9732" w14:textId="77777777" w:rsidR="00C4321F" w:rsidRPr="009255F5" w:rsidRDefault="00C4321F" w:rsidP="00C4321F">
      <w:pPr>
        <w:tabs>
          <w:tab w:val="left" w:pos="567"/>
          <w:tab w:val="left" w:pos="1134"/>
        </w:tabs>
        <w:spacing w:before="120" w:after="120"/>
        <w:outlineLvl w:val="1"/>
        <w:rPr>
          <w:rFonts w:ascii="Open Sans SemiBold" w:hAnsi="Open Sans SemiBold" w:cs="Open Sans SemiBold"/>
          <w:bCs w:val="0"/>
          <w:color w:val="808080" w:themeColor="background1" w:themeShade="80"/>
          <w:sz w:val="24"/>
          <w:lang w:val="en-GB"/>
        </w:rPr>
      </w:pPr>
      <w:r w:rsidRPr="009255F5">
        <w:rPr>
          <w:rFonts w:ascii="Open Sans SemiBold" w:hAnsi="Open Sans SemiBold" w:cs="Open Sans SemiBold"/>
          <w:bCs w:val="0"/>
          <w:color w:val="808080" w:themeColor="background1" w:themeShade="80"/>
          <w:sz w:val="24"/>
          <w:lang w:val="en-GB"/>
        </w:rPr>
        <w:t>Qualification mapping – there are six qualifications</w:t>
      </w: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10"/>
        <w:gridCol w:w="2547"/>
        <w:gridCol w:w="3402"/>
        <w:gridCol w:w="850"/>
      </w:tblGrid>
      <w:tr w:rsidR="009255F5" w:rsidRPr="009255F5" w14:paraId="52389792" w14:textId="77777777" w:rsidTr="009255F5">
        <w:tc>
          <w:tcPr>
            <w:tcW w:w="2410" w:type="dxa"/>
            <w:shd w:val="clear" w:color="auto" w:fill="808080" w:themeFill="background1" w:themeFillShade="80"/>
          </w:tcPr>
          <w:p w14:paraId="22E84823" w14:textId="4854B064" w:rsidR="00C4321F" w:rsidRPr="009255F5" w:rsidRDefault="00C4321F" w:rsidP="00C66CA4">
            <w:pPr>
              <w:keepNext/>
              <w:keepLines/>
              <w:ind w:left="15" w:right="84"/>
              <w:rPr>
                <w:bCs w:val="0"/>
                <w:color w:val="FFFFFF" w:themeColor="background1"/>
                <w:sz w:val="22"/>
                <w:szCs w:val="22"/>
              </w:rPr>
            </w:pPr>
            <w:r w:rsidRPr="009255F5">
              <w:rPr>
                <w:bCs w:val="0"/>
                <w:color w:val="FFFFFF" w:themeColor="background1"/>
                <w:sz w:val="22"/>
                <w:szCs w:val="22"/>
                <w:lang w:eastAsia="en-AU"/>
              </w:rPr>
              <w:t xml:space="preserve">CPP Property Services Training Package Release </w:t>
            </w:r>
            <w:r w:rsidR="00E8415E">
              <w:rPr>
                <w:bCs w:val="0"/>
                <w:color w:val="FFFFFF" w:themeColor="background1"/>
                <w:sz w:val="22"/>
                <w:szCs w:val="22"/>
                <w:lang w:eastAsia="en-AU"/>
              </w:rPr>
              <w:t>12</w:t>
            </w:r>
            <w:r w:rsidRPr="009255F5">
              <w:rPr>
                <w:bCs w:val="0"/>
                <w:color w:val="FFFFFF" w:themeColor="background1"/>
                <w:sz w:val="22"/>
                <w:szCs w:val="22"/>
                <w:lang w:eastAsia="en-AU"/>
              </w:rPr>
              <w:t>.0</w:t>
            </w:r>
          </w:p>
        </w:tc>
        <w:tc>
          <w:tcPr>
            <w:tcW w:w="2547" w:type="dxa"/>
            <w:shd w:val="clear" w:color="auto" w:fill="808080" w:themeFill="background1" w:themeFillShade="80"/>
          </w:tcPr>
          <w:p w14:paraId="44241A91" w14:textId="77777777" w:rsidR="00C4321F" w:rsidRPr="009255F5" w:rsidRDefault="00C4321F" w:rsidP="00C66CA4">
            <w:pPr>
              <w:keepNext/>
              <w:keepLines/>
              <w:ind w:right="167"/>
              <w:rPr>
                <w:bCs w:val="0"/>
                <w:color w:val="FFFFFF" w:themeColor="background1"/>
                <w:sz w:val="22"/>
                <w:szCs w:val="22"/>
              </w:rPr>
            </w:pPr>
            <w:r w:rsidRPr="009255F5">
              <w:rPr>
                <w:bCs w:val="0"/>
                <w:color w:val="FFFFFF" w:themeColor="background1"/>
                <w:sz w:val="22"/>
                <w:szCs w:val="22"/>
                <w:lang w:eastAsia="en-AU"/>
              </w:rPr>
              <w:t xml:space="preserve">CPP Property Services Training Package Release 3.0 </w:t>
            </w:r>
          </w:p>
        </w:tc>
        <w:tc>
          <w:tcPr>
            <w:tcW w:w="3402" w:type="dxa"/>
            <w:shd w:val="clear" w:color="auto" w:fill="808080" w:themeFill="background1" w:themeFillShade="80"/>
            <w:vAlign w:val="center"/>
          </w:tcPr>
          <w:p w14:paraId="381BFAD4" w14:textId="77777777" w:rsidR="00C4321F" w:rsidRPr="009255F5" w:rsidRDefault="00C4321F" w:rsidP="00C66CA4">
            <w:pPr>
              <w:keepNext/>
              <w:keepLines/>
              <w:ind w:right="167"/>
              <w:rPr>
                <w:bCs w:val="0"/>
                <w:color w:val="FFFFFF" w:themeColor="background1"/>
                <w:sz w:val="22"/>
                <w:szCs w:val="22"/>
              </w:rPr>
            </w:pPr>
            <w:r w:rsidRPr="009255F5">
              <w:rPr>
                <w:bCs w:val="0"/>
                <w:color w:val="FFFFFF" w:themeColor="background1"/>
                <w:sz w:val="22"/>
                <w:szCs w:val="22"/>
              </w:rPr>
              <w:t>Comments</w:t>
            </w:r>
          </w:p>
        </w:tc>
        <w:tc>
          <w:tcPr>
            <w:tcW w:w="850" w:type="dxa"/>
            <w:shd w:val="clear" w:color="auto" w:fill="808080" w:themeFill="background1" w:themeFillShade="80"/>
            <w:vAlign w:val="center"/>
          </w:tcPr>
          <w:p w14:paraId="24725BCD" w14:textId="77777777" w:rsidR="00C4321F" w:rsidRPr="009255F5" w:rsidRDefault="00C4321F" w:rsidP="00C66CA4">
            <w:pPr>
              <w:keepNext/>
              <w:keepLines/>
              <w:spacing w:after="60"/>
              <w:jc w:val="center"/>
              <w:rPr>
                <w:bCs w:val="0"/>
                <w:i/>
                <w:iCs/>
                <w:color w:val="FFFFFF" w:themeColor="background1"/>
                <w:sz w:val="22"/>
                <w:szCs w:val="22"/>
              </w:rPr>
            </w:pPr>
            <w:r w:rsidRPr="009255F5">
              <w:rPr>
                <w:bCs w:val="0"/>
                <w:color w:val="FFFFFF" w:themeColor="background1"/>
                <w:sz w:val="22"/>
                <w:szCs w:val="22"/>
              </w:rPr>
              <w:t>E/N</w:t>
            </w:r>
          </w:p>
        </w:tc>
      </w:tr>
      <w:tr w:rsidR="00C4321F" w:rsidRPr="007E7FD4" w14:paraId="447234FB" w14:textId="77777777" w:rsidTr="00C66CA4">
        <w:trPr>
          <w:trHeight w:val="1148"/>
        </w:trPr>
        <w:tc>
          <w:tcPr>
            <w:tcW w:w="2410" w:type="dxa"/>
          </w:tcPr>
          <w:p w14:paraId="601B9C8C" w14:textId="77777777" w:rsidR="00C4321F" w:rsidRPr="007E7FD4" w:rsidRDefault="00C4321F" w:rsidP="00C66CA4">
            <w:pPr>
              <w:keepNext/>
              <w:keepLines/>
              <w:spacing w:before="80"/>
              <w:ind w:left="17"/>
            </w:pPr>
            <w:r w:rsidRPr="007E7FD4">
              <w:t xml:space="preserve">CPP20120 Certificate II in Surveying and Spatial Information Services </w:t>
            </w:r>
          </w:p>
        </w:tc>
        <w:tc>
          <w:tcPr>
            <w:tcW w:w="2547" w:type="dxa"/>
          </w:tcPr>
          <w:p w14:paraId="1E517EE7" w14:textId="77777777" w:rsidR="00C4321F" w:rsidRPr="007E7FD4" w:rsidRDefault="00C4321F" w:rsidP="00C66CA4">
            <w:pPr>
              <w:keepNext/>
              <w:keepLines/>
              <w:spacing w:before="80"/>
              <w:ind w:right="167"/>
            </w:pPr>
            <w:r w:rsidRPr="007E7FD4">
              <w:t xml:space="preserve">CPP20116 Certificate II in Surveying and Spatial Information Services </w:t>
            </w:r>
          </w:p>
        </w:tc>
        <w:tc>
          <w:tcPr>
            <w:tcW w:w="3402" w:type="dxa"/>
          </w:tcPr>
          <w:p w14:paraId="377E27CE" w14:textId="77777777" w:rsidR="00C4321F" w:rsidRPr="007E7FD4" w:rsidRDefault="00C4321F" w:rsidP="00C66CA4">
            <w:pPr>
              <w:keepNext/>
              <w:keepLines/>
              <w:spacing w:before="80"/>
              <w:ind w:right="167"/>
            </w:pPr>
            <w:r w:rsidRPr="007E7FD4">
              <w:t>Supersedes and is equivalent to CPP20116 Certificate II in Surveying and Spatial Information Services.</w:t>
            </w:r>
          </w:p>
          <w:p w14:paraId="7DC9D30A" w14:textId="77777777" w:rsidR="00C4321F" w:rsidRPr="007E7FD4" w:rsidRDefault="00C4321F" w:rsidP="00C66CA4">
            <w:pPr>
              <w:keepNext/>
              <w:keepLines/>
              <w:spacing w:before="80"/>
            </w:pPr>
          </w:p>
        </w:tc>
        <w:tc>
          <w:tcPr>
            <w:tcW w:w="850" w:type="dxa"/>
          </w:tcPr>
          <w:p w14:paraId="42B2123B" w14:textId="77777777" w:rsidR="00C4321F" w:rsidRPr="007E7FD4" w:rsidRDefault="00C4321F" w:rsidP="00C66CA4">
            <w:pPr>
              <w:keepNext/>
              <w:keepLines/>
              <w:spacing w:before="80"/>
              <w:jc w:val="center"/>
            </w:pPr>
            <w:r w:rsidRPr="007E7FD4">
              <w:t>E</w:t>
            </w:r>
          </w:p>
        </w:tc>
      </w:tr>
      <w:tr w:rsidR="00C4321F" w:rsidRPr="007E7FD4" w14:paraId="5AF0B28F" w14:textId="77777777" w:rsidTr="00C66CA4">
        <w:trPr>
          <w:trHeight w:val="1148"/>
        </w:trPr>
        <w:tc>
          <w:tcPr>
            <w:tcW w:w="2410" w:type="dxa"/>
          </w:tcPr>
          <w:p w14:paraId="6C6748F6" w14:textId="77777777" w:rsidR="00C4321F" w:rsidRPr="007E7FD4" w:rsidRDefault="00C4321F" w:rsidP="00C66CA4">
            <w:pPr>
              <w:keepNext/>
              <w:keepLines/>
              <w:spacing w:before="80"/>
              <w:ind w:left="17"/>
            </w:pPr>
            <w:r w:rsidRPr="007E7FD4">
              <w:t xml:space="preserve">CPP30220 Certificate III in Surveying and Spatial Information Services </w:t>
            </w:r>
          </w:p>
        </w:tc>
        <w:tc>
          <w:tcPr>
            <w:tcW w:w="2547" w:type="dxa"/>
          </w:tcPr>
          <w:p w14:paraId="51670605" w14:textId="77777777" w:rsidR="00C4321F" w:rsidRPr="007E7FD4" w:rsidRDefault="00C4321F" w:rsidP="00C66CA4">
            <w:pPr>
              <w:keepNext/>
              <w:keepLines/>
              <w:spacing w:before="80"/>
              <w:ind w:right="167"/>
            </w:pPr>
            <w:r w:rsidRPr="007E7FD4">
              <w:t xml:space="preserve">CPP30216 Certificate III in Surveying and Spatial Information Services </w:t>
            </w:r>
          </w:p>
        </w:tc>
        <w:tc>
          <w:tcPr>
            <w:tcW w:w="3402" w:type="dxa"/>
            <w:vAlign w:val="center"/>
          </w:tcPr>
          <w:p w14:paraId="785EC302" w14:textId="77777777" w:rsidR="00C4321F" w:rsidRPr="007E7FD4" w:rsidRDefault="00C4321F" w:rsidP="00C66CA4">
            <w:pPr>
              <w:keepNext/>
              <w:keepLines/>
              <w:spacing w:before="80"/>
              <w:ind w:right="167"/>
            </w:pPr>
            <w:r w:rsidRPr="007E7FD4">
              <w:t>Supersedes and is equivalent to CPP30216 Certificate III in Surveying and Spatial Information Services.</w:t>
            </w:r>
          </w:p>
        </w:tc>
        <w:tc>
          <w:tcPr>
            <w:tcW w:w="850" w:type="dxa"/>
            <w:vAlign w:val="center"/>
          </w:tcPr>
          <w:p w14:paraId="666C11B8" w14:textId="1BF9E9B7" w:rsidR="00C4321F" w:rsidRPr="007E7FD4" w:rsidRDefault="00C4321F" w:rsidP="00C66CA4">
            <w:pPr>
              <w:keepNext/>
              <w:keepLines/>
              <w:spacing w:before="80"/>
              <w:jc w:val="center"/>
            </w:pPr>
            <w:r w:rsidRPr="007E7FD4">
              <w:t>E</w:t>
            </w:r>
          </w:p>
        </w:tc>
      </w:tr>
      <w:tr w:rsidR="00C4321F" w:rsidRPr="007E7FD4" w14:paraId="75046D9D" w14:textId="77777777" w:rsidTr="00C66CA4">
        <w:trPr>
          <w:trHeight w:val="1148"/>
        </w:trPr>
        <w:tc>
          <w:tcPr>
            <w:tcW w:w="2410" w:type="dxa"/>
            <w:vMerge w:val="restart"/>
            <w:vAlign w:val="center"/>
          </w:tcPr>
          <w:p w14:paraId="5EFEF54F" w14:textId="4C14304B" w:rsidR="00C4321F" w:rsidRPr="007E7FD4" w:rsidRDefault="00C4321F" w:rsidP="00C66CA4">
            <w:pPr>
              <w:keepNext/>
              <w:keepLines/>
              <w:spacing w:before="80"/>
              <w:ind w:left="17"/>
            </w:pPr>
            <w:r w:rsidRPr="007E7FD4">
              <w:t>CPP4</w:t>
            </w:r>
            <w:r w:rsidR="00D321BF">
              <w:t>17</w:t>
            </w:r>
            <w:r w:rsidRPr="007E7FD4">
              <w:t>20 Certificate IV in Surveying and Spatial Information Services</w:t>
            </w:r>
          </w:p>
          <w:p w14:paraId="7615BDF9" w14:textId="77777777" w:rsidR="00C4321F" w:rsidRPr="007E7FD4" w:rsidRDefault="00C4321F" w:rsidP="00C66CA4">
            <w:pPr>
              <w:keepNext/>
              <w:keepLines/>
              <w:spacing w:before="80"/>
              <w:ind w:left="15"/>
            </w:pPr>
          </w:p>
        </w:tc>
        <w:tc>
          <w:tcPr>
            <w:tcW w:w="2547" w:type="dxa"/>
          </w:tcPr>
          <w:p w14:paraId="3B25F756" w14:textId="77777777" w:rsidR="00C4321F" w:rsidRPr="007E7FD4" w:rsidRDefault="00C4321F" w:rsidP="00C66CA4">
            <w:pPr>
              <w:keepNext/>
              <w:keepLines/>
              <w:spacing w:before="80"/>
              <w:ind w:right="167"/>
            </w:pPr>
            <w:r w:rsidRPr="007E7FD4">
              <w:t xml:space="preserve">CPP40216 Certificate IV in Surveying </w:t>
            </w:r>
          </w:p>
        </w:tc>
        <w:tc>
          <w:tcPr>
            <w:tcW w:w="3402" w:type="dxa"/>
            <w:vAlign w:val="center"/>
          </w:tcPr>
          <w:p w14:paraId="3A8E7E13" w14:textId="77777777" w:rsidR="00C4321F" w:rsidRPr="007E7FD4" w:rsidRDefault="00C4321F" w:rsidP="00C66CA4">
            <w:pPr>
              <w:keepNext/>
              <w:keepLines/>
              <w:spacing w:before="80"/>
              <w:ind w:right="167"/>
            </w:pPr>
            <w:r w:rsidRPr="007E7FD4">
              <w:t>Supersedes and is equivalent to CPP40216 Certificate IV in Surveying.</w:t>
            </w:r>
          </w:p>
        </w:tc>
        <w:tc>
          <w:tcPr>
            <w:tcW w:w="850" w:type="dxa"/>
            <w:vAlign w:val="center"/>
          </w:tcPr>
          <w:p w14:paraId="078784F5" w14:textId="77777777" w:rsidR="00C4321F" w:rsidRPr="007E7FD4" w:rsidRDefault="00C4321F" w:rsidP="00C66CA4">
            <w:pPr>
              <w:keepNext/>
              <w:keepLines/>
              <w:spacing w:before="80"/>
              <w:jc w:val="center"/>
            </w:pPr>
            <w:r w:rsidRPr="007E7FD4">
              <w:t>E</w:t>
            </w:r>
          </w:p>
        </w:tc>
      </w:tr>
      <w:tr w:rsidR="00C4321F" w:rsidRPr="007E7FD4" w14:paraId="7B148BF9" w14:textId="77777777" w:rsidTr="00C66CA4">
        <w:trPr>
          <w:trHeight w:val="1148"/>
        </w:trPr>
        <w:tc>
          <w:tcPr>
            <w:tcW w:w="2410" w:type="dxa"/>
            <w:vMerge/>
            <w:vAlign w:val="center"/>
          </w:tcPr>
          <w:p w14:paraId="45EE0C3B" w14:textId="77777777" w:rsidR="00C4321F" w:rsidRPr="007E7FD4" w:rsidRDefault="00C4321F" w:rsidP="00C66CA4">
            <w:pPr>
              <w:keepNext/>
              <w:keepLines/>
              <w:spacing w:before="80"/>
              <w:ind w:left="15"/>
            </w:pPr>
          </w:p>
        </w:tc>
        <w:tc>
          <w:tcPr>
            <w:tcW w:w="2547" w:type="dxa"/>
          </w:tcPr>
          <w:p w14:paraId="5858185C" w14:textId="77777777" w:rsidR="00C4321F" w:rsidRPr="007E7FD4" w:rsidRDefault="00C4321F" w:rsidP="00C66CA4">
            <w:pPr>
              <w:keepNext/>
              <w:keepLines/>
              <w:spacing w:before="80"/>
              <w:ind w:right="167"/>
            </w:pPr>
            <w:r w:rsidRPr="007E7FD4">
              <w:t>CPP40316 Certificate IV in Spatial Information Services</w:t>
            </w:r>
          </w:p>
        </w:tc>
        <w:tc>
          <w:tcPr>
            <w:tcW w:w="3402" w:type="dxa"/>
            <w:vAlign w:val="center"/>
          </w:tcPr>
          <w:p w14:paraId="46AB74F6" w14:textId="77777777" w:rsidR="00C4321F" w:rsidRPr="007E7FD4" w:rsidRDefault="00C4321F" w:rsidP="00C66CA4">
            <w:pPr>
              <w:keepNext/>
              <w:keepLines/>
              <w:spacing w:before="80"/>
              <w:ind w:right="167"/>
            </w:pPr>
            <w:r w:rsidRPr="007E7FD4">
              <w:t>Supersedes and is equivalent to CPP40316 Certificate IV in Spatial Information Services.</w:t>
            </w:r>
          </w:p>
        </w:tc>
        <w:tc>
          <w:tcPr>
            <w:tcW w:w="850" w:type="dxa"/>
            <w:vAlign w:val="center"/>
          </w:tcPr>
          <w:p w14:paraId="3AB2DEA7" w14:textId="77777777" w:rsidR="00C4321F" w:rsidRPr="007E7FD4" w:rsidRDefault="00C4321F" w:rsidP="00C66CA4">
            <w:pPr>
              <w:keepNext/>
              <w:keepLines/>
              <w:spacing w:before="80"/>
              <w:jc w:val="center"/>
            </w:pPr>
            <w:r w:rsidRPr="007E7FD4">
              <w:t>E</w:t>
            </w:r>
          </w:p>
        </w:tc>
      </w:tr>
      <w:tr w:rsidR="00C4321F" w:rsidRPr="007E7FD4" w14:paraId="78FB1778" w14:textId="77777777" w:rsidTr="00C66CA4">
        <w:trPr>
          <w:trHeight w:val="1148"/>
        </w:trPr>
        <w:tc>
          <w:tcPr>
            <w:tcW w:w="2410" w:type="dxa"/>
            <w:vAlign w:val="center"/>
          </w:tcPr>
          <w:p w14:paraId="5E4AD175" w14:textId="77777777" w:rsidR="00C4321F" w:rsidRPr="007E7FD4" w:rsidRDefault="00C4321F" w:rsidP="00C66CA4">
            <w:pPr>
              <w:keepNext/>
              <w:keepLines/>
              <w:spacing w:before="80"/>
              <w:ind w:left="15"/>
            </w:pPr>
            <w:r w:rsidRPr="007E7FD4">
              <w:t>CPP50120 Diploma of Surveying</w:t>
            </w:r>
          </w:p>
        </w:tc>
        <w:tc>
          <w:tcPr>
            <w:tcW w:w="2547" w:type="dxa"/>
            <w:vAlign w:val="center"/>
          </w:tcPr>
          <w:p w14:paraId="77525509" w14:textId="77777777" w:rsidR="00C4321F" w:rsidRPr="007E7FD4" w:rsidRDefault="00C4321F" w:rsidP="00C66CA4">
            <w:pPr>
              <w:keepNext/>
              <w:keepLines/>
              <w:spacing w:before="80"/>
              <w:ind w:right="167"/>
            </w:pPr>
            <w:r w:rsidRPr="007E7FD4">
              <w:t>CPP50116 Diploma of Surveying</w:t>
            </w:r>
          </w:p>
        </w:tc>
        <w:tc>
          <w:tcPr>
            <w:tcW w:w="3402" w:type="dxa"/>
            <w:vAlign w:val="center"/>
          </w:tcPr>
          <w:p w14:paraId="2C952AD0" w14:textId="77777777" w:rsidR="00C4321F" w:rsidRPr="007E7FD4" w:rsidRDefault="00C4321F" w:rsidP="00C66CA4">
            <w:pPr>
              <w:keepNext/>
              <w:keepLines/>
              <w:spacing w:before="80"/>
              <w:ind w:right="167"/>
            </w:pPr>
            <w:r w:rsidRPr="007E7FD4">
              <w:t>Supersedes and is equivalent to CPP50116 Diploma of Surveying.</w:t>
            </w:r>
          </w:p>
        </w:tc>
        <w:tc>
          <w:tcPr>
            <w:tcW w:w="850" w:type="dxa"/>
            <w:vAlign w:val="center"/>
          </w:tcPr>
          <w:p w14:paraId="719840CE" w14:textId="77777777" w:rsidR="00C4321F" w:rsidRPr="007E7FD4" w:rsidRDefault="00C4321F" w:rsidP="00C66CA4">
            <w:pPr>
              <w:keepNext/>
              <w:keepLines/>
              <w:spacing w:before="80"/>
              <w:jc w:val="center"/>
            </w:pPr>
            <w:r w:rsidRPr="007E7FD4">
              <w:t>E</w:t>
            </w:r>
          </w:p>
        </w:tc>
      </w:tr>
      <w:tr w:rsidR="00C4321F" w:rsidRPr="007E7FD4" w14:paraId="6BA4A2A7" w14:textId="77777777" w:rsidTr="00C66CA4">
        <w:trPr>
          <w:trHeight w:val="1148"/>
        </w:trPr>
        <w:tc>
          <w:tcPr>
            <w:tcW w:w="2410" w:type="dxa"/>
            <w:vAlign w:val="center"/>
          </w:tcPr>
          <w:p w14:paraId="53C04184" w14:textId="77777777" w:rsidR="00C4321F" w:rsidRPr="007E7FD4" w:rsidRDefault="00C4321F" w:rsidP="00C66CA4">
            <w:pPr>
              <w:keepNext/>
              <w:keepLines/>
              <w:spacing w:before="80"/>
              <w:ind w:left="15"/>
            </w:pPr>
            <w:r w:rsidRPr="007E7FD4">
              <w:t xml:space="preserve">CPP50220 Diploma of Spatial Information Services </w:t>
            </w:r>
          </w:p>
        </w:tc>
        <w:tc>
          <w:tcPr>
            <w:tcW w:w="2547" w:type="dxa"/>
            <w:vAlign w:val="center"/>
          </w:tcPr>
          <w:p w14:paraId="119E4696" w14:textId="77777777" w:rsidR="00C4321F" w:rsidRPr="007E7FD4" w:rsidRDefault="00C4321F" w:rsidP="00C66CA4">
            <w:pPr>
              <w:keepNext/>
              <w:keepLines/>
              <w:spacing w:before="80"/>
              <w:ind w:right="167"/>
            </w:pPr>
            <w:r w:rsidRPr="007E7FD4">
              <w:t xml:space="preserve">CPP50216 Diploma of Spatial Information Services </w:t>
            </w:r>
          </w:p>
        </w:tc>
        <w:tc>
          <w:tcPr>
            <w:tcW w:w="3402" w:type="dxa"/>
            <w:vAlign w:val="center"/>
          </w:tcPr>
          <w:p w14:paraId="0006B5F9" w14:textId="77777777" w:rsidR="00C4321F" w:rsidRPr="007E7FD4" w:rsidRDefault="00C4321F" w:rsidP="00C66CA4">
            <w:pPr>
              <w:keepNext/>
              <w:keepLines/>
              <w:spacing w:before="80"/>
              <w:ind w:right="167"/>
            </w:pPr>
            <w:r w:rsidRPr="007E7FD4">
              <w:t>Supersedes and is equivalent to CPP50216 Diploma of Spatial Information Services.</w:t>
            </w:r>
          </w:p>
        </w:tc>
        <w:tc>
          <w:tcPr>
            <w:tcW w:w="850" w:type="dxa"/>
            <w:vAlign w:val="center"/>
          </w:tcPr>
          <w:p w14:paraId="1C7FBDE4" w14:textId="77777777" w:rsidR="00C4321F" w:rsidRPr="007E7FD4" w:rsidRDefault="00C4321F" w:rsidP="00C66CA4">
            <w:pPr>
              <w:keepNext/>
              <w:keepLines/>
              <w:spacing w:before="80"/>
              <w:jc w:val="center"/>
            </w:pPr>
            <w:r w:rsidRPr="007E7FD4">
              <w:t>E</w:t>
            </w:r>
          </w:p>
        </w:tc>
      </w:tr>
      <w:tr w:rsidR="00C4321F" w:rsidRPr="007E7FD4" w14:paraId="1081526E" w14:textId="77777777" w:rsidTr="00C66CA4">
        <w:trPr>
          <w:trHeight w:val="1148"/>
        </w:trPr>
        <w:tc>
          <w:tcPr>
            <w:tcW w:w="2410" w:type="dxa"/>
            <w:vAlign w:val="center"/>
          </w:tcPr>
          <w:p w14:paraId="2600CB71" w14:textId="77777777" w:rsidR="00C4321F" w:rsidRPr="007E7FD4" w:rsidRDefault="00C4321F" w:rsidP="00C66CA4">
            <w:pPr>
              <w:keepNext/>
              <w:keepLines/>
              <w:spacing w:before="80"/>
              <w:ind w:left="15"/>
            </w:pPr>
            <w:r w:rsidRPr="007E7FD4">
              <w:t xml:space="preserve">CPP60120 Advanced Diploma of Surveying </w:t>
            </w:r>
          </w:p>
        </w:tc>
        <w:tc>
          <w:tcPr>
            <w:tcW w:w="2547" w:type="dxa"/>
            <w:vAlign w:val="center"/>
          </w:tcPr>
          <w:p w14:paraId="078981C0" w14:textId="77777777" w:rsidR="00C4321F" w:rsidRPr="007E7FD4" w:rsidRDefault="00C4321F" w:rsidP="00C66CA4">
            <w:pPr>
              <w:keepNext/>
              <w:keepLines/>
              <w:spacing w:before="80"/>
              <w:ind w:right="167"/>
            </w:pPr>
            <w:r w:rsidRPr="007E7FD4">
              <w:t xml:space="preserve">CPP60116 Advanced Diploma of Surveying </w:t>
            </w:r>
          </w:p>
        </w:tc>
        <w:tc>
          <w:tcPr>
            <w:tcW w:w="3402" w:type="dxa"/>
            <w:vAlign w:val="center"/>
          </w:tcPr>
          <w:p w14:paraId="4143521B" w14:textId="77777777" w:rsidR="00C4321F" w:rsidRPr="007E7FD4" w:rsidRDefault="00C4321F" w:rsidP="00C66CA4">
            <w:pPr>
              <w:keepNext/>
              <w:keepLines/>
              <w:spacing w:before="80"/>
              <w:ind w:right="167"/>
            </w:pPr>
            <w:r w:rsidRPr="007E7FD4">
              <w:t xml:space="preserve">Supersedes and is equivalent to CPP60116 Advanced Diploma of Surveying. </w:t>
            </w:r>
          </w:p>
        </w:tc>
        <w:tc>
          <w:tcPr>
            <w:tcW w:w="850" w:type="dxa"/>
            <w:vAlign w:val="center"/>
          </w:tcPr>
          <w:p w14:paraId="4EB1A7DB" w14:textId="77777777" w:rsidR="00C4321F" w:rsidRPr="007E7FD4" w:rsidRDefault="00C4321F" w:rsidP="00C66CA4">
            <w:pPr>
              <w:keepNext/>
              <w:keepLines/>
              <w:spacing w:before="80"/>
              <w:jc w:val="center"/>
            </w:pPr>
            <w:r w:rsidRPr="007E7FD4">
              <w:t>E</w:t>
            </w:r>
          </w:p>
        </w:tc>
      </w:tr>
    </w:tbl>
    <w:p w14:paraId="4C43FF95" w14:textId="77777777" w:rsidR="00C4321F" w:rsidRPr="007E7FD4" w:rsidRDefault="00C4321F" w:rsidP="00C4321F"/>
    <w:p w14:paraId="67B0C4C1" w14:textId="77777777" w:rsidR="00C4321F" w:rsidRPr="007E7FD4" w:rsidRDefault="00C4321F" w:rsidP="00C4321F">
      <w:pPr>
        <w:rPr>
          <w:b/>
          <w:bCs w:val="0"/>
          <w:lang w:val="en-GB"/>
        </w:rPr>
      </w:pPr>
      <w:r w:rsidRPr="007E7FD4">
        <w:rPr>
          <w:b/>
          <w:lang w:val="en-GB"/>
        </w:rPr>
        <w:br w:type="page"/>
      </w:r>
    </w:p>
    <w:p w14:paraId="3980D2C9" w14:textId="77777777" w:rsidR="004134E1" w:rsidRDefault="004134E1" w:rsidP="00C4321F">
      <w:pPr>
        <w:tabs>
          <w:tab w:val="left" w:pos="567"/>
          <w:tab w:val="left" w:pos="1134"/>
        </w:tabs>
        <w:outlineLvl w:val="1"/>
        <w:rPr>
          <w:rFonts w:ascii="Open Sans SemiBold" w:hAnsi="Open Sans SemiBold" w:cs="Open Sans SemiBold"/>
          <w:bCs w:val="0"/>
          <w:color w:val="808080" w:themeColor="background1" w:themeShade="80"/>
          <w:sz w:val="24"/>
          <w:lang w:val="en-GB"/>
        </w:rPr>
        <w:sectPr w:rsidR="004134E1" w:rsidSect="00E15F70">
          <w:headerReference w:type="first" r:id="rId21"/>
          <w:footerReference w:type="first" r:id="rId22"/>
          <w:pgSz w:w="11906" w:h="16838"/>
          <w:pgMar w:top="1440" w:right="1080" w:bottom="1440" w:left="1080" w:header="567" w:footer="340" w:gutter="0"/>
          <w:cols w:space="708"/>
          <w:titlePg/>
          <w:docGrid w:linePitch="360"/>
        </w:sectPr>
      </w:pPr>
    </w:p>
    <w:p w14:paraId="037900DA" w14:textId="693536B6" w:rsidR="00C4321F" w:rsidRDefault="00C4321F" w:rsidP="00C4321F">
      <w:pPr>
        <w:tabs>
          <w:tab w:val="left" w:pos="567"/>
          <w:tab w:val="left" w:pos="1134"/>
        </w:tabs>
        <w:outlineLvl w:val="1"/>
        <w:rPr>
          <w:rFonts w:ascii="Open Sans SemiBold" w:hAnsi="Open Sans SemiBold" w:cs="Open Sans SemiBold"/>
          <w:bCs w:val="0"/>
          <w:color w:val="808080" w:themeColor="background1" w:themeShade="80"/>
          <w:sz w:val="24"/>
          <w:lang w:val="en-GB"/>
        </w:rPr>
      </w:pPr>
      <w:r w:rsidRPr="009255F5">
        <w:rPr>
          <w:rFonts w:ascii="Open Sans SemiBold" w:hAnsi="Open Sans SemiBold" w:cs="Open Sans SemiBold"/>
          <w:bCs w:val="0"/>
          <w:color w:val="808080" w:themeColor="background1" w:themeShade="80"/>
          <w:sz w:val="24"/>
          <w:lang w:val="en-GB"/>
        </w:rPr>
        <w:lastRenderedPageBreak/>
        <w:t xml:space="preserve">Units of competency mapping </w:t>
      </w:r>
    </w:p>
    <w:p w14:paraId="668464FD" w14:textId="77777777" w:rsidR="009255F5" w:rsidRPr="009255F5" w:rsidRDefault="009255F5" w:rsidP="009255F5">
      <w:pPr>
        <w:pStyle w:val="AIBodyText"/>
        <w:rPr>
          <w:bCs w:val="0"/>
        </w:rPr>
      </w:pPr>
    </w:p>
    <w:p w14:paraId="54224B6A" w14:textId="4D669152" w:rsidR="00C4321F" w:rsidRDefault="00C4321F" w:rsidP="00C4321F">
      <w:pPr>
        <w:tabs>
          <w:tab w:val="left" w:pos="567"/>
          <w:tab w:val="left" w:pos="1134"/>
        </w:tabs>
        <w:outlineLvl w:val="1"/>
        <w:rPr>
          <w:bCs w:val="0"/>
          <w:lang w:val="en-GB"/>
        </w:rPr>
      </w:pPr>
      <w:r w:rsidRPr="009255F5">
        <w:rPr>
          <w:bCs w:val="0"/>
          <w:lang w:val="en-GB"/>
        </w:rPr>
        <w:t>57 units have been updated and 5 units are proposed for deletion</w:t>
      </w:r>
    </w:p>
    <w:p w14:paraId="72E1D08D" w14:textId="77777777" w:rsidR="009255F5" w:rsidRPr="009255F5" w:rsidRDefault="009255F5" w:rsidP="00C4321F">
      <w:pPr>
        <w:tabs>
          <w:tab w:val="left" w:pos="567"/>
          <w:tab w:val="left" w:pos="1134"/>
        </w:tabs>
        <w:outlineLvl w:val="1"/>
        <w:rPr>
          <w:bCs w:val="0"/>
          <w:lang w:val="en-GB"/>
        </w:rPr>
      </w:pPr>
    </w:p>
    <w:tbl>
      <w:tblPr>
        <w:tblW w:w="1402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3114"/>
        <w:gridCol w:w="3118"/>
        <w:gridCol w:w="3119"/>
        <w:gridCol w:w="3402"/>
        <w:gridCol w:w="1276"/>
      </w:tblGrid>
      <w:tr w:rsidR="008536DD" w:rsidRPr="008536DD" w14:paraId="7FA11F58" w14:textId="77777777" w:rsidTr="008536DD">
        <w:trPr>
          <w:trHeight w:val="956"/>
          <w:tblHeader/>
        </w:trPr>
        <w:tc>
          <w:tcPr>
            <w:tcW w:w="3114" w:type="dxa"/>
            <w:shd w:val="clear" w:color="auto" w:fill="808080" w:themeFill="background1" w:themeFillShade="80"/>
            <w:noWrap/>
            <w:vAlign w:val="center"/>
          </w:tcPr>
          <w:p w14:paraId="0E599006" w14:textId="2F342442" w:rsidR="008536DD" w:rsidRPr="008536DD" w:rsidRDefault="008536DD" w:rsidP="008536DD">
            <w:pPr>
              <w:ind w:left="22" w:right="-30"/>
              <w:rPr>
                <w:b/>
                <w:bCs w:val="0"/>
                <w:color w:val="FFFFFF" w:themeColor="background1"/>
                <w:lang w:val="en-US"/>
              </w:rPr>
            </w:pPr>
            <w:bookmarkStart w:id="31" w:name="_Hlk27401171"/>
            <w:r w:rsidRPr="008536DD">
              <w:rPr>
                <w:b/>
                <w:bCs w:val="0"/>
                <w:color w:val="FFFFFF" w:themeColor="background1"/>
                <w:lang w:val="en-US"/>
              </w:rPr>
              <w:t xml:space="preserve">CPP Property Services Training Package Release 12.0 </w:t>
            </w:r>
          </w:p>
        </w:tc>
        <w:tc>
          <w:tcPr>
            <w:tcW w:w="3118" w:type="dxa"/>
            <w:shd w:val="clear" w:color="auto" w:fill="808080" w:themeFill="background1" w:themeFillShade="80"/>
            <w:vAlign w:val="center"/>
          </w:tcPr>
          <w:p w14:paraId="1CF6F0DA" w14:textId="3B746272" w:rsidR="008536DD" w:rsidRPr="008536DD" w:rsidRDefault="008536DD" w:rsidP="008536DD">
            <w:pPr>
              <w:ind w:left="22" w:right="-30"/>
              <w:rPr>
                <w:b/>
                <w:bCs w:val="0"/>
                <w:color w:val="FFFFFF" w:themeColor="background1"/>
                <w:lang w:val="en-US"/>
              </w:rPr>
            </w:pPr>
            <w:r w:rsidRPr="008536DD">
              <w:rPr>
                <w:b/>
                <w:bCs w:val="0"/>
                <w:color w:val="FFFFFF" w:themeColor="background1"/>
                <w:lang w:val="en-US"/>
              </w:rPr>
              <w:t>CPP Property Services Training Package Release 11.0</w:t>
            </w:r>
          </w:p>
        </w:tc>
        <w:tc>
          <w:tcPr>
            <w:tcW w:w="3119" w:type="dxa"/>
            <w:shd w:val="clear" w:color="auto" w:fill="808080" w:themeFill="background1" w:themeFillShade="80"/>
            <w:vAlign w:val="center"/>
          </w:tcPr>
          <w:p w14:paraId="4882974A" w14:textId="1E1760B4" w:rsidR="008536DD" w:rsidRPr="008536DD" w:rsidRDefault="008536DD" w:rsidP="008536DD">
            <w:pPr>
              <w:ind w:left="22" w:right="-30"/>
              <w:rPr>
                <w:b/>
                <w:bCs w:val="0"/>
                <w:color w:val="FFFFFF" w:themeColor="background1"/>
                <w:lang w:val="en-US"/>
              </w:rPr>
            </w:pPr>
            <w:r w:rsidRPr="008536DD">
              <w:rPr>
                <w:b/>
                <w:bCs w:val="0"/>
                <w:color w:val="FFFFFF" w:themeColor="background1"/>
                <w:lang w:val="en-US"/>
              </w:rPr>
              <w:t>CPP07 Property Services Training Package</w:t>
            </w:r>
          </w:p>
        </w:tc>
        <w:tc>
          <w:tcPr>
            <w:tcW w:w="3402" w:type="dxa"/>
            <w:shd w:val="clear" w:color="auto" w:fill="808080" w:themeFill="background1" w:themeFillShade="80"/>
            <w:vAlign w:val="center"/>
          </w:tcPr>
          <w:p w14:paraId="029B92B8" w14:textId="601A5E25" w:rsidR="008536DD" w:rsidRPr="008536DD" w:rsidRDefault="008536DD" w:rsidP="008536DD">
            <w:pPr>
              <w:ind w:left="22" w:right="-30"/>
              <w:rPr>
                <w:b/>
                <w:bCs w:val="0"/>
                <w:color w:val="FFFFFF" w:themeColor="background1"/>
                <w:lang w:val="en-US"/>
              </w:rPr>
            </w:pPr>
            <w:r w:rsidRPr="008536DD">
              <w:rPr>
                <w:b/>
                <w:bCs w:val="0"/>
                <w:color w:val="FFFFFF" w:themeColor="background1"/>
                <w:lang w:val="en-US"/>
              </w:rPr>
              <w:t>Comments</w:t>
            </w:r>
          </w:p>
        </w:tc>
        <w:tc>
          <w:tcPr>
            <w:tcW w:w="1276" w:type="dxa"/>
            <w:shd w:val="clear" w:color="auto" w:fill="808080" w:themeFill="background1" w:themeFillShade="80"/>
            <w:vAlign w:val="center"/>
          </w:tcPr>
          <w:p w14:paraId="54F2BF48" w14:textId="3B316292" w:rsidR="008536DD" w:rsidRPr="008536DD" w:rsidRDefault="008536DD" w:rsidP="008536DD">
            <w:pPr>
              <w:ind w:left="22" w:right="-30"/>
              <w:rPr>
                <w:b/>
                <w:bCs w:val="0"/>
                <w:color w:val="FFFFFF" w:themeColor="background1"/>
                <w:lang w:val="en-US"/>
              </w:rPr>
            </w:pPr>
            <w:r w:rsidRPr="008536DD">
              <w:rPr>
                <w:b/>
                <w:bCs w:val="0"/>
                <w:color w:val="FFFFFF" w:themeColor="background1"/>
                <w:lang w:val="en-US"/>
              </w:rPr>
              <w:t>E/N</w:t>
            </w:r>
          </w:p>
        </w:tc>
      </w:tr>
      <w:bookmarkEnd w:id="31"/>
      <w:tr w:rsidR="008536DD" w:rsidRPr="008536DD" w14:paraId="16AFB0B8" w14:textId="77777777" w:rsidTr="008536DD">
        <w:trPr>
          <w:cantSplit/>
          <w:trHeight w:val="665"/>
        </w:trPr>
        <w:tc>
          <w:tcPr>
            <w:tcW w:w="3114" w:type="dxa"/>
            <w:noWrap/>
            <w:vAlign w:val="center"/>
          </w:tcPr>
          <w:p w14:paraId="633C6C47" w14:textId="390D8DAF" w:rsidR="008536DD" w:rsidRPr="008536DD" w:rsidRDefault="008536DD" w:rsidP="008536DD">
            <w:pPr>
              <w:ind w:left="22" w:right="-30"/>
              <w:rPr>
                <w:color w:val="000000" w:themeColor="text1"/>
                <w:lang w:val="en-US"/>
              </w:rPr>
            </w:pPr>
            <w:r w:rsidRPr="008536DD">
              <w:rPr>
                <w:color w:val="000000" w:themeColor="text1"/>
                <w:lang w:val="en-US"/>
              </w:rPr>
              <w:t>CPPSSI2012 Assist in collecting basic spatial data</w:t>
            </w:r>
          </w:p>
        </w:tc>
        <w:tc>
          <w:tcPr>
            <w:tcW w:w="3118" w:type="dxa"/>
            <w:vAlign w:val="center"/>
          </w:tcPr>
          <w:p w14:paraId="2012BCA2" w14:textId="580146DE" w:rsidR="008536DD" w:rsidRPr="008536DD" w:rsidRDefault="008536DD" w:rsidP="008536DD">
            <w:pPr>
              <w:ind w:left="22" w:right="-30"/>
              <w:rPr>
                <w:color w:val="000000" w:themeColor="text1"/>
                <w:lang w:val="en-US"/>
              </w:rPr>
            </w:pPr>
            <w:r w:rsidRPr="008536DD">
              <w:rPr>
                <w:color w:val="000000" w:themeColor="text1"/>
                <w:lang w:val="en-US"/>
              </w:rPr>
              <w:t>CPPSIS2012 Assist in collecting basic spatial data</w:t>
            </w:r>
          </w:p>
        </w:tc>
        <w:tc>
          <w:tcPr>
            <w:tcW w:w="3119" w:type="dxa"/>
            <w:vAlign w:val="center"/>
          </w:tcPr>
          <w:p w14:paraId="3C7372B2" w14:textId="440899C0" w:rsidR="008536DD" w:rsidRPr="008536DD" w:rsidRDefault="008536DD" w:rsidP="008536DD">
            <w:pPr>
              <w:ind w:left="22" w:right="-30"/>
              <w:rPr>
                <w:color w:val="000000" w:themeColor="text1"/>
                <w:lang w:val="en-US"/>
              </w:rPr>
            </w:pPr>
          </w:p>
        </w:tc>
        <w:tc>
          <w:tcPr>
            <w:tcW w:w="3402" w:type="dxa"/>
            <w:vAlign w:val="center"/>
          </w:tcPr>
          <w:p w14:paraId="18FF3232"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CPPSIS2012 Assist in collecting basic spatial data</w:t>
            </w:r>
          </w:p>
          <w:p w14:paraId="4719D675" w14:textId="11355AAB" w:rsidR="008536DD" w:rsidRPr="008536DD" w:rsidRDefault="008536DD" w:rsidP="008536DD">
            <w:pPr>
              <w:ind w:left="22" w:right="-30"/>
              <w:rPr>
                <w:color w:val="000000" w:themeColor="text1"/>
                <w:lang w:val="en-US"/>
              </w:rPr>
            </w:pPr>
            <w:r w:rsidRPr="008536DD">
              <w:rPr>
                <w:color w:val="000000" w:themeColor="text1"/>
                <w:lang w:val="en-US"/>
              </w:rPr>
              <w:t xml:space="preserve">Code changed and unit edited for clarity and updated to reflect current industry practice. </w:t>
            </w:r>
          </w:p>
        </w:tc>
        <w:tc>
          <w:tcPr>
            <w:tcW w:w="1276" w:type="dxa"/>
            <w:vAlign w:val="center"/>
          </w:tcPr>
          <w:p w14:paraId="3403F3E0" w14:textId="46E415EE"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62B64F64" w14:textId="77777777" w:rsidTr="008536DD">
        <w:trPr>
          <w:cantSplit/>
          <w:trHeight w:val="665"/>
        </w:trPr>
        <w:tc>
          <w:tcPr>
            <w:tcW w:w="3114" w:type="dxa"/>
            <w:noWrap/>
            <w:vAlign w:val="center"/>
          </w:tcPr>
          <w:p w14:paraId="6715317E" w14:textId="372A3410" w:rsidR="008536DD" w:rsidRPr="008536DD" w:rsidRDefault="008536DD" w:rsidP="008536DD">
            <w:pPr>
              <w:ind w:left="22" w:right="-30"/>
              <w:rPr>
                <w:color w:val="000000" w:themeColor="text1"/>
                <w:lang w:val="en-US"/>
              </w:rPr>
            </w:pPr>
            <w:r w:rsidRPr="008536DD">
              <w:rPr>
                <w:color w:val="000000" w:themeColor="text1"/>
                <w:lang w:val="en-US"/>
              </w:rPr>
              <w:t>CPPSSI2013 Store and retrieve basic spatial data</w:t>
            </w:r>
          </w:p>
        </w:tc>
        <w:tc>
          <w:tcPr>
            <w:tcW w:w="3118" w:type="dxa"/>
            <w:vAlign w:val="center"/>
          </w:tcPr>
          <w:p w14:paraId="33188E9C" w14:textId="691C132A" w:rsidR="008536DD" w:rsidRPr="008536DD" w:rsidRDefault="008536DD" w:rsidP="008536DD">
            <w:pPr>
              <w:ind w:left="22" w:right="-30"/>
              <w:rPr>
                <w:color w:val="000000" w:themeColor="text1"/>
                <w:lang w:val="en-US"/>
              </w:rPr>
            </w:pPr>
            <w:r w:rsidRPr="008536DD">
              <w:rPr>
                <w:color w:val="000000" w:themeColor="text1"/>
                <w:lang w:val="en-US"/>
              </w:rPr>
              <w:t>CPPSIS2013 Store and retrieve basic spatial data</w:t>
            </w:r>
          </w:p>
        </w:tc>
        <w:tc>
          <w:tcPr>
            <w:tcW w:w="3119" w:type="dxa"/>
            <w:vAlign w:val="center"/>
          </w:tcPr>
          <w:p w14:paraId="5023B65C" w14:textId="77777777" w:rsidR="008536DD" w:rsidRPr="008536DD" w:rsidRDefault="008536DD" w:rsidP="008536DD">
            <w:pPr>
              <w:ind w:left="22" w:right="-30"/>
              <w:rPr>
                <w:color w:val="000000" w:themeColor="text1"/>
                <w:lang w:val="en-US"/>
              </w:rPr>
            </w:pPr>
          </w:p>
        </w:tc>
        <w:tc>
          <w:tcPr>
            <w:tcW w:w="3402" w:type="dxa"/>
            <w:vAlign w:val="center"/>
          </w:tcPr>
          <w:p w14:paraId="75182BCA"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CPPSIS2013 Store and retrieve basic spatial data.</w:t>
            </w:r>
          </w:p>
          <w:p w14:paraId="0517D066" w14:textId="3B54D60D"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7DA29EE2" w14:textId="40A47954"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537348DD" w14:textId="77777777" w:rsidTr="008536DD">
        <w:trPr>
          <w:cantSplit/>
          <w:trHeight w:val="665"/>
        </w:trPr>
        <w:tc>
          <w:tcPr>
            <w:tcW w:w="3114" w:type="dxa"/>
            <w:noWrap/>
            <w:vAlign w:val="center"/>
          </w:tcPr>
          <w:p w14:paraId="7C0A6DA0" w14:textId="00CF65BC"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371C9294" w14:textId="2F7E8516"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5E30108E" w14:textId="23C461C8" w:rsidR="008536DD" w:rsidRPr="008536DD" w:rsidRDefault="008536DD" w:rsidP="008536DD">
            <w:pPr>
              <w:ind w:left="22" w:right="-30"/>
              <w:rPr>
                <w:color w:val="000000" w:themeColor="text1"/>
                <w:lang w:val="en-US"/>
              </w:rPr>
            </w:pPr>
            <w:r w:rsidRPr="008536DD">
              <w:rPr>
                <w:color w:val="000000" w:themeColor="text1"/>
                <w:lang w:val="en-US"/>
              </w:rPr>
              <w:t>CPPSIS2014A Assist in the selection, operation and maintenance of equipment and supplies</w:t>
            </w:r>
          </w:p>
        </w:tc>
        <w:tc>
          <w:tcPr>
            <w:tcW w:w="3402" w:type="dxa"/>
            <w:vAlign w:val="center"/>
          </w:tcPr>
          <w:p w14:paraId="74F7FACA" w14:textId="3FE7EAE5" w:rsidR="008536DD" w:rsidRPr="008536DD" w:rsidRDefault="008536DD" w:rsidP="008536DD">
            <w:pPr>
              <w:ind w:left="22" w:right="-30"/>
              <w:rPr>
                <w:color w:val="000000" w:themeColor="text1"/>
                <w:lang w:val="en-US"/>
              </w:rPr>
            </w:pPr>
            <w:r w:rsidRPr="008536DD">
              <w:rPr>
                <w:color w:val="000000" w:themeColor="text1"/>
                <w:lang w:val="en-US"/>
              </w:rPr>
              <w:t>Deleted. No enrolments for an extended time.</w:t>
            </w:r>
          </w:p>
        </w:tc>
        <w:tc>
          <w:tcPr>
            <w:tcW w:w="1276" w:type="dxa"/>
            <w:vAlign w:val="center"/>
          </w:tcPr>
          <w:p w14:paraId="685D041A" w14:textId="3F2B1BFC"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6C7AFF74" w14:textId="77777777" w:rsidTr="008536DD">
        <w:trPr>
          <w:cantSplit/>
          <w:trHeight w:val="665"/>
        </w:trPr>
        <w:tc>
          <w:tcPr>
            <w:tcW w:w="3114" w:type="dxa"/>
            <w:noWrap/>
            <w:vAlign w:val="center"/>
          </w:tcPr>
          <w:p w14:paraId="6D2D9030" w14:textId="73DD6AF6" w:rsidR="008536DD" w:rsidRPr="008536DD" w:rsidRDefault="008536DD" w:rsidP="008536DD">
            <w:pPr>
              <w:ind w:left="22" w:right="-30"/>
              <w:rPr>
                <w:color w:val="000000" w:themeColor="text1"/>
                <w:lang w:val="en-US"/>
              </w:rPr>
            </w:pPr>
            <w:r w:rsidRPr="008536DD">
              <w:rPr>
                <w:color w:val="000000" w:themeColor="text1"/>
                <w:lang w:val="en-US"/>
              </w:rPr>
              <w:t>CPPSSI2015 Assist with surveying and spatial field activities</w:t>
            </w:r>
          </w:p>
        </w:tc>
        <w:tc>
          <w:tcPr>
            <w:tcW w:w="3118" w:type="dxa"/>
            <w:vAlign w:val="center"/>
          </w:tcPr>
          <w:p w14:paraId="0801628C" w14:textId="105D4619" w:rsidR="008536DD" w:rsidRPr="008536DD" w:rsidRDefault="008536DD" w:rsidP="008536DD">
            <w:pPr>
              <w:ind w:left="22" w:right="-30"/>
              <w:rPr>
                <w:color w:val="000000" w:themeColor="text1"/>
                <w:lang w:val="en-US"/>
              </w:rPr>
            </w:pPr>
            <w:r w:rsidRPr="008536DD">
              <w:rPr>
                <w:color w:val="000000" w:themeColor="text1"/>
                <w:lang w:val="en-US"/>
              </w:rPr>
              <w:t>CPPSIS2015 Assist with surveying and spatial field activities</w:t>
            </w:r>
          </w:p>
        </w:tc>
        <w:tc>
          <w:tcPr>
            <w:tcW w:w="3119" w:type="dxa"/>
            <w:vAlign w:val="center"/>
          </w:tcPr>
          <w:p w14:paraId="382E57EC" w14:textId="77777777" w:rsidR="008536DD" w:rsidRPr="008536DD" w:rsidRDefault="008536DD" w:rsidP="008536DD">
            <w:pPr>
              <w:ind w:left="22" w:right="-30"/>
              <w:rPr>
                <w:color w:val="000000" w:themeColor="text1"/>
                <w:lang w:val="en-US"/>
              </w:rPr>
            </w:pPr>
          </w:p>
        </w:tc>
        <w:tc>
          <w:tcPr>
            <w:tcW w:w="3402" w:type="dxa"/>
            <w:vAlign w:val="center"/>
          </w:tcPr>
          <w:p w14:paraId="6556E1C1"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CPPSIS2015 Assist with surveying and spatial field activities.</w:t>
            </w:r>
          </w:p>
          <w:p w14:paraId="64EFC203" w14:textId="511F9D8D"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5CF2DFA7" w14:textId="44EC0E67"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4313B0EC" w14:textId="77777777" w:rsidTr="008536DD">
        <w:trPr>
          <w:cantSplit/>
          <w:trHeight w:val="665"/>
        </w:trPr>
        <w:tc>
          <w:tcPr>
            <w:tcW w:w="3114" w:type="dxa"/>
            <w:noWrap/>
            <w:vAlign w:val="center"/>
          </w:tcPr>
          <w:p w14:paraId="45A6F3A9" w14:textId="2EF159A4"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30DE713D" w14:textId="7C08A258" w:rsidR="008536DD" w:rsidRPr="008536DD" w:rsidRDefault="008536DD" w:rsidP="008536DD">
            <w:pPr>
              <w:ind w:left="22" w:right="-30"/>
              <w:rPr>
                <w:color w:val="000000" w:themeColor="text1"/>
                <w:lang w:val="en-US"/>
              </w:rPr>
            </w:pPr>
            <w:r w:rsidRPr="008536DD">
              <w:rPr>
                <w:color w:val="000000" w:themeColor="text1"/>
                <w:lang w:val="en-US"/>
              </w:rPr>
              <w:t>CPPSIS2016 Assist with load transfers</w:t>
            </w:r>
          </w:p>
        </w:tc>
        <w:tc>
          <w:tcPr>
            <w:tcW w:w="3119" w:type="dxa"/>
            <w:vAlign w:val="center"/>
          </w:tcPr>
          <w:p w14:paraId="60AAF8A4" w14:textId="77777777" w:rsidR="008536DD" w:rsidRPr="008536DD" w:rsidRDefault="008536DD" w:rsidP="008536DD">
            <w:pPr>
              <w:ind w:left="22" w:right="-30"/>
              <w:rPr>
                <w:color w:val="000000" w:themeColor="text1"/>
                <w:lang w:val="en-US"/>
              </w:rPr>
            </w:pPr>
          </w:p>
        </w:tc>
        <w:tc>
          <w:tcPr>
            <w:tcW w:w="3402" w:type="dxa"/>
            <w:vAlign w:val="center"/>
          </w:tcPr>
          <w:p w14:paraId="1A11905C" w14:textId="72490BE4" w:rsidR="008536DD" w:rsidRPr="008536DD" w:rsidRDefault="008536DD" w:rsidP="008536DD">
            <w:pPr>
              <w:ind w:left="22" w:right="-30"/>
              <w:rPr>
                <w:color w:val="000000" w:themeColor="text1"/>
                <w:lang w:val="en-US"/>
              </w:rPr>
            </w:pPr>
            <w:r w:rsidRPr="008536DD">
              <w:rPr>
                <w:color w:val="000000" w:themeColor="text1"/>
                <w:lang w:val="en-US"/>
              </w:rPr>
              <w:t xml:space="preserve">Deleted. No enrolments for an extended time. </w:t>
            </w:r>
          </w:p>
        </w:tc>
        <w:tc>
          <w:tcPr>
            <w:tcW w:w="1276" w:type="dxa"/>
            <w:vAlign w:val="center"/>
          </w:tcPr>
          <w:p w14:paraId="2EDBD8AA" w14:textId="775A28D4"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0D66D54E" w14:textId="77777777" w:rsidTr="008536DD">
        <w:trPr>
          <w:cantSplit/>
          <w:trHeight w:val="665"/>
        </w:trPr>
        <w:tc>
          <w:tcPr>
            <w:tcW w:w="3114" w:type="dxa"/>
            <w:noWrap/>
            <w:vAlign w:val="center"/>
          </w:tcPr>
          <w:p w14:paraId="6588344F" w14:textId="58DD48B9" w:rsidR="008536DD" w:rsidRPr="008536DD" w:rsidRDefault="008536DD" w:rsidP="008536DD">
            <w:pPr>
              <w:ind w:left="22" w:right="-30"/>
              <w:rPr>
                <w:color w:val="000000" w:themeColor="text1"/>
                <w:lang w:val="en-US"/>
              </w:rPr>
            </w:pPr>
            <w:r w:rsidRPr="008536DD">
              <w:rPr>
                <w:color w:val="000000" w:themeColor="text1"/>
                <w:lang w:val="en-US"/>
              </w:rPr>
              <w:lastRenderedPageBreak/>
              <w:t>N/A</w:t>
            </w:r>
          </w:p>
        </w:tc>
        <w:tc>
          <w:tcPr>
            <w:tcW w:w="3118" w:type="dxa"/>
            <w:vAlign w:val="center"/>
          </w:tcPr>
          <w:p w14:paraId="354BA805" w14:textId="3C3BB6DA"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59E29446" w14:textId="77777777" w:rsidR="008536DD" w:rsidRPr="008536DD" w:rsidRDefault="008536DD" w:rsidP="008536DD">
            <w:pPr>
              <w:pStyle w:val="AIBodyText"/>
              <w:ind w:left="22" w:right="-30"/>
              <w:rPr>
                <w:color w:val="000000" w:themeColor="text1"/>
              </w:rPr>
            </w:pPr>
            <w:r w:rsidRPr="008536DD">
              <w:rPr>
                <w:color w:val="000000" w:themeColor="text1"/>
              </w:rPr>
              <w:t>CPPSIS2017A</w:t>
            </w:r>
          </w:p>
          <w:p w14:paraId="3279A22E" w14:textId="645F1B6B" w:rsidR="008536DD" w:rsidRPr="008536DD" w:rsidRDefault="008536DD" w:rsidP="008536DD">
            <w:pPr>
              <w:ind w:left="22" w:right="-30"/>
              <w:rPr>
                <w:color w:val="000000" w:themeColor="text1"/>
                <w:lang w:val="en-US"/>
              </w:rPr>
            </w:pPr>
            <w:r w:rsidRPr="008536DD">
              <w:rPr>
                <w:color w:val="000000" w:themeColor="text1"/>
                <w:lang w:val="en-US"/>
              </w:rPr>
              <w:t>Use information technology for spatial information services activity</w:t>
            </w:r>
          </w:p>
        </w:tc>
        <w:tc>
          <w:tcPr>
            <w:tcW w:w="3402" w:type="dxa"/>
            <w:vAlign w:val="center"/>
          </w:tcPr>
          <w:p w14:paraId="7F4F9ACB" w14:textId="2FABB77B" w:rsidR="008536DD" w:rsidRPr="008536DD" w:rsidRDefault="008536DD" w:rsidP="008536DD">
            <w:pPr>
              <w:ind w:left="22" w:right="-30"/>
              <w:rPr>
                <w:color w:val="000000" w:themeColor="text1"/>
                <w:lang w:val="en-US"/>
              </w:rPr>
            </w:pPr>
            <w:r w:rsidRPr="008536DD">
              <w:rPr>
                <w:color w:val="000000" w:themeColor="text1"/>
                <w:lang w:val="en-US"/>
              </w:rPr>
              <w:t>Deleted. No enrolments for an extended time.</w:t>
            </w:r>
          </w:p>
        </w:tc>
        <w:tc>
          <w:tcPr>
            <w:tcW w:w="1276" w:type="dxa"/>
            <w:vAlign w:val="center"/>
          </w:tcPr>
          <w:p w14:paraId="2BF26704" w14:textId="69AABAD4"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1EB89B0A" w14:textId="77777777" w:rsidTr="008536DD">
        <w:trPr>
          <w:cantSplit/>
          <w:trHeight w:val="665"/>
        </w:trPr>
        <w:tc>
          <w:tcPr>
            <w:tcW w:w="3114" w:type="dxa"/>
            <w:noWrap/>
            <w:vAlign w:val="center"/>
          </w:tcPr>
          <w:p w14:paraId="3D11C470" w14:textId="55CE4C5A" w:rsidR="008536DD" w:rsidRPr="008536DD" w:rsidRDefault="008536DD" w:rsidP="008536DD">
            <w:pPr>
              <w:ind w:left="22" w:right="-30"/>
              <w:rPr>
                <w:color w:val="000000" w:themeColor="text1"/>
                <w:lang w:val="en-US"/>
              </w:rPr>
            </w:pPr>
            <w:r w:rsidRPr="008536DD">
              <w:rPr>
                <w:color w:val="000000" w:themeColor="text1"/>
                <w:lang w:val="en-US"/>
              </w:rPr>
              <w:t>CPPSSI3011 Produce basic maps</w:t>
            </w:r>
          </w:p>
        </w:tc>
        <w:tc>
          <w:tcPr>
            <w:tcW w:w="3118" w:type="dxa"/>
            <w:vAlign w:val="center"/>
          </w:tcPr>
          <w:p w14:paraId="6DA9D1E1" w14:textId="665403C4" w:rsidR="008536DD" w:rsidRPr="008536DD" w:rsidRDefault="008536DD" w:rsidP="008536DD">
            <w:pPr>
              <w:ind w:left="22" w:right="-30"/>
              <w:rPr>
                <w:color w:val="000000" w:themeColor="text1"/>
                <w:lang w:val="en-US"/>
              </w:rPr>
            </w:pPr>
            <w:r w:rsidRPr="008536DD">
              <w:rPr>
                <w:color w:val="000000" w:themeColor="text1"/>
                <w:lang w:val="en-US"/>
              </w:rPr>
              <w:t>CPPSIS3011 Produce basic maps</w:t>
            </w:r>
          </w:p>
        </w:tc>
        <w:tc>
          <w:tcPr>
            <w:tcW w:w="3119" w:type="dxa"/>
            <w:vAlign w:val="center"/>
          </w:tcPr>
          <w:p w14:paraId="26E592BC" w14:textId="77777777" w:rsidR="008536DD" w:rsidRPr="008536DD" w:rsidRDefault="008536DD" w:rsidP="008536DD">
            <w:pPr>
              <w:ind w:left="22" w:right="-30"/>
              <w:rPr>
                <w:color w:val="000000" w:themeColor="text1"/>
                <w:lang w:val="en-US"/>
              </w:rPr>
            </w:pPr>
          </w:p>
        </w:tc>
        <w:tc>
          <w:tcPr>
            <w:tcW w:w="3402" w:type="dxa"/>
            <w:vAlign w:val="center"/>
          </w:tcPr>
          <w:p w14:paraId="402165B2"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CPPSIS3011 Produce basic maps.</w:t>
            </w:r>
          </w:p>
          <w:p w14:paraId="503B02A6" w14:textId="5C47424B"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02E177AB" w14:textId="34C70EEA"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6389252E" w14:textId="77777777" w:rsidTr="008536DD">
        <w:trPr>
          <w:cantSplit/>
          <w:trHeight w:val="665"/>
        </w:trPr>
        <w:tc>
          <w:tcPr>
            <w:tcW w:w="3114" w:type="dxa"/>
            <w:noWrap/>
            <w:vAlign w:val="center"/>
          </w:tcPr>
          <w:p w14:paraId="2B207FCA" w14:textId="5393EE6A"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18D338DC" w14:textId="6D2E3651"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7A39068B" w14:textId="20E6AB27" w:rsidR="008536DD" w:rsidRPr="008536DD" w:rsidRDefault="008536DD" w:rsidP="008536DD">
            <w:pPr>
              <w:ind w:left="22" w:right="-30"/>
              <w:rPr>
                <w:color w:val="000000" w:themeColor="text1"/>
                <w:lang w:val="en-US"/>
              </w:rPr>
            </w:pPr>
            <w:r w:rsidRPr="008536DD">
              <w:rPr>
                <w:color w:val="000000" w:themeColor="text1"/>
                <w:lang w:val="en-US"/>
              </w:rPr>
              <w:t>CPPSIS3013A Support spatial process improvement</w:t>
            </w:r>
          </w:p>
        </w:tc>
        <w:tc>
          <w:tcPr>
            <w:tcW w:w="3402" w:type="dxa"/>
            <w:vAlign w:val="center"/>
          </w:tcPr>
          <w:p w14:paraId="78BCEC4B" w14:textId="4C40B608" w:rsidR="008536DD" w:rsidRPr="008536DD" w:rsidRDefault="008536DD" w:rsidP="008536DD">
            <w:pPr>
              <w:ind w:left="22" w:right="-30"/>
              <w:rPr>
                <w:color w:val="000000" w:themeColor="text1"/>
                <w:lang w:val="en-US"/>
              </w:rPr>
            </w:pPr>
            <w:r w:rsidRPr="008536DD">
              <w:rPr>
                <w:color w:val="000000" w:themeColor="text1"/>
                <w:lang w:val="en-US"/>
              </w:rPr>
              <w:t>Deleted. No enrolments for an extended time.</w:t>
            </w:r>
          </w:p>
        </w:tc>
        <w:tc>
          <w:tcPr>
            <w:tcW w:w="1276" w:type="dxa"/>
            <w:vAlign w:val="center"/>
          </w:tcPr>
          <w:p w14:paraId="02C1E55F" w14:textId="699439F4"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6DE21FE2" w14:textId="77777777" w:rsidTr="008536DD">
        <w:trPr>
          <w:cantSplit/>
          <w:trHeight w:val="665"/>
        </w:trPr>
        <w:tc>
          <w:tcPr>
            <w:tcW w:w="3114" w:type="dxa"/>
            <w:noWrap/>
            <w:vAlign w:val="center"/>
          </w:tcPr>
          <w:p w14:paraId="1F645458" w14:textId="768038CD"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67047D65" w14:textId="301017A5"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324B8C32" w14:textId="7467E27D" w:rsidR="008536DD" w:rsidRPr="008536DD" w:rsidRDefault="008536DD" w:rsidP="008536DD">
            <w:pPr>
              <w:ind w:left="22" w:right="-30"/>
              <w:rPr>
                <w:color w:val="000000" w:themeColor="text1"/>
                <w:lang w:val="en-US"/>
              </w:rPr>
            </w:pPr>
            <w:r w:rsidRPr="008536DD">
              <w:rPr>
                <w:color w:val="000000" w:themeColor="text1"/>
                <w:lang w:val="en-US"/>
              </w:rPr>
              <w:t>CPPSIS3014A Respond to client spatial enquiry</w:t>
            </w:r>
          </w:p>
        </w:tc>
        <w:tc>
          <w:tcPr>
            <w:tcW w:w="3402" w:type="dxa"/>
            <w:vAlign w:val="center"/>
          </w:tcPr>
          <w:p w14:paraId="174E2159" w14:textId="5068D589" w:rsidR="008536DD" w:rsidRPr="008536DD" w:rsidRDefault="008536DD" w:rsidP="008536DD">
            <w:pPr>
              <w:ind w:left="22" w:right="-30"/>
              <w:rPr>
                <w:color w:val="000000" w:themeColor="text1"/>
                <w:lang w:val="en-US"/>
              </w:rPr>
            </w:pPr>
            <w:r w:rsidRPr="008536DD">
              <w:rPr>
                <w:color w:val="000000" w:themeColor="text1"/>
                <w:lang w:val="en-US"/>
              </w:rPr>
              <w:t>Deleted. No enrolments for an extended time.</w:t>
            </w:r>
          </w:p>
        </w:tc>
        <w:tc>
          <w:tcPr>
            <w:tcW w:w="1276" w:type="dxa"/>
            <w:vAlign w:val="center"/>
          </w:tcPr>
          <w:p w14:paraId="2B621C3D" w14:textId="60D4D9FC"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19B8A4C4" w14:textId="77777777" w:rsidTr="008536DD">
        <w:trPr>
          <w:cantSplit/>
          <w:trHeight w:val="665"/>
        </w:trPr>
        <w:tc>
          <w:tcPr>
            <w:tcW w:w="3114" w:type="dxa"/>
            <w:noWrap/>
            <w:vAlign w:val="center"/>
          </w:tcPr>
          <w:p w14:paraId="16EE0522" w14:textId="60BB83FE" w:rsidR="008536DD" w:rsidRPr="008536DD" w:rsidRDefault="008536DD" w:rsidP="008536DD">
            <w:pPr>
              <w:ind w:left="22" w:right="-30"/>
              <w:rPr>
                <w:color w:val="000000" w:themeColor="text1"/>
                <w:lang w:val="en-US"/>
              </w:rPr>
            </w:pPr>
            <w:r w:rsidRPr="008536DD">
              <w:rPr>
                <w:color w:val="000000" w:themeColor="text1"/>
                <w:lang w:val="en-US"/>
              </w:rPr>
              <w:t>CPPSSI3015 Collect basic surveying data</w:t>
            </w:r>
          </w:p>
        </w:tc>
        <w:tc>
          <w:tcPr>
            <w:tcW w:w="3118" w:type="dxa"/>
            <w:vAlign w:val="center"/>
          </w:tcPr>
          <w:p w14:paraId="14C39340" w14:textId="77777777" w:rsidR="008536DD" w:rsidRPr="008536DD" w:rsidRDefault="008536DD" w:rsidP="008536DD">
            <w:pPr>
              <w:ind w:left="22" w:right="-30"/>
              <w:rPr>
                <w:color w:val="000000" w:themeColor="text1"/>
                <w:lang w:val="en-US"/>
              </w:rPr>
            </w:pPr>
            <w:r w:rsidRPr="008536DD">
              <w:rPr>
                <w:color w:val="000000" w:themeColor="text1"/>
                <w:lang w:val="en-US"/>
              </w:rPr>
              <w:t xml:space="preserve">CPPSIS3015 Collect </w:t>
            </w:r>
          </w:p>
          <w:p w14:paraId="4447AFB6" w14:textId="2DF4A7E9" w:rsidR="008536DD" w:rsidRPr="008536DD" w:rsidRDefault="008536DD" w:rsidP="008536DD">
            <w:pPr>
              <w:ind w:left="22" w:right="-30"/>
              <w:rPr>
                <w:color w:val="000000" w:themeColor="text1"/>
                <w:lang w:val="en-US"/>
              </w:rPr>
            </w:pPr>
            <w:r w:rsidRPr="008536DD">
              <w:rPr>
                <w:color w:val="000000" w:themeColor="text1"/>
                <w:lang w:val="en-US"/>
              </w:rPr>
              <w:t>basic surveying data</w:t>
            </w:r>
          </w:p>
        </w:tc>
        <w:tc>
          <w:tcPr>
            <w:tcW w:w="3119" w:type="dxa"/>
            <w:vAlign w:val="center"/>
          </w:tcPr>
          <w:p w14:paraId="0D2CA21A" w14:textId="77777777" w:rsidR="008536DD" w:rsidRPr="008536DD" w:rsidRDefault="008536DD" w:rsidP="008536DD">
            <w:pPr>
              <w:ind w:left="22" w:right="-30"/>
              <w:rPr>
                <w:color w:val="000000" w:themeColor="text1"/>
                <w:lang w:val="en-US"/>
              </w:rPr>
            </w:pPr>
          </w:p>
        </w:tc>
        <w:tc>
          <w:tcPr>
            <w:tcW w:w="3402" w:type="dxa"/>
            <w:vAlign w:val="center"/>
          </w:tcPr>
          <w:p w14:paraId="1DDA6F30"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CPPSIS3015 Collect basic surveying data.</w:t>
            </w:r>
          </w:p>
          <w:p w14:paraId="04536FC7" w14:textId="5FE83A3C"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0FF3DED7" w14:textId="6B0EF9AB"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66D473EB" w14:textId="77777777" w:rsidTr="008536DD">
        <w:trPr>
          <w:cantSplit/>
          <w:trHeight w:val="665"/>
        </w:trPr>
        <w:tc>
          <w:tcPr>
            <w:tcW w:w="3114" w:type="dxa"/>
            <w:noWrap/>
            <w:vAlign w:val="center"/>
          </w:tcPr>
          <w:p w14:paraId="184B777D" w14:textId="388D0836" w:rsidR="008536DD" w:rsidRPr="008536DD" w:rsidRDefault="008536DD" w:rsidP="008536DD">
            <w:pPr>
              <w:ind w:left="22" w:right="-30"/>
              <w:rPr>
                <w:color w:val="000000" w:themeColor="text1"/>
                <w:lang w:val="en-US"/>
              </w:rPr>
            </w:pPr>
            <w:r w:rsidRPr="008536DD">
              <w:rPr>
                <w:color w:val="000000" w:themeColor="text1"/>
                <w:lang w:val="en-US"/>
              </w:rPr>
              <w:t xml:space="preserve">CPPSSI3016 Provide field support services for surveying and spatial projects </w:t>
            </w:r>
          </w:p>
        </w:tc>
        <w:tc>
          <w:tcPr>
            <w:tcW w:w="3118" w:type="dxa"/>
            <w:vAlign w:val="center"/>
          </w:tcPr>
          <w:p w14:paraId="2233C5B0" w14:textId="1580D976" w:rsidR="008536DD" w:rsidRPr="008536DD" w:rsidRDefault="008536DD" w:rsidP="008536DD">
            <w:pPr>
              <w:ind w:left="22" w:right="-30"/>
              <w:rPr>
                <w:color w:val="000000" w:themeColor="text1"/>
                <w:lang w:val="en-US"/>
              </w:rPr>
            </w:pPr>
            <w:r w:rsidRPr="008536DD">
              <w:rPr>
                <w:color w:val="000000" w:themeColor="text1"/>
                <w:lang w:val="en-US"/>
              </w:rPr>
              <w:t>CPPSIS3016 Provide field support services for surveying and spatial projects</w:t>
            </w:r>
          </w:p>
        </w:tc>
        <w:tc>
          <w:tcPr>
            <w:tcW w:w="3119" w:type="dxa"/>
            <w:vAlign w:val="center"/>
          </w:tcPr>
          <w:p w14:paraId="3733AB28" w14:textId="77777777" w:rsidR="008536DD" w:rsidRPr="008536DD" w:rsidRDefault="008536DD" w:rsidP="008536DD">
            <w:pPr>
              <w:ind w:left="22" w:right="-30"/>
              <w:rPr>
                <w:color w:val="000000" w:themeColor="text1"/>
                <w:lang w:val="en-US"/>
              </w:rPr>
            </w:pPr>
          </w:p>
        </w:tc>
        <w:tc>
          <w:tcPr>
            <w:tcW w:w="3402" w:type="dxa"/>
            <w:vAlign w:val="center"/>
          </w:tcPr>
          <w:p w14:paraId="0B232F2E"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CPPSIS3016 Provide field support services for surveying and spatial projects.</w:t>
            </w:r>
          </w:p>
          <w:p w14:paraId="5439FC8A" w14:textId="5FD5AABC"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4F9A2042" w14:textId="2303E2E3"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64BAE784" w14:textId="77777777" w:rsidTr="008536DD">
        <w:trPr>
          <w:cantSplit/>
          <w:trHeight w:val="665"/>
        </w:trPr>
        <w:tc>
          <w:tcPr>
            <w:tcW w:w="3114" w:type="dxa"/>
            <w:noWrap/>
            <w:vAlign w:val="center"/>
          </w:tcPr>
          <w:p w14:paraId="7F6FE671" w14:textId="6723EA37" w:rsidR="008536DD" w:rsidRPr="008536DD" w:rsidRDefault="008536DD" w:rsidP="008536DD">
            <w:pPr>
              <w:ind w:left="22" w:right="-30"/>
              <w:rPr>
                <w:color w:val="000000" w:themeColor="text1"/>
                <w:lang w:val="en-US"/>
              </w:rPr>
            </w:pPr>
            <w:r w:rsidRPr="008536DD">
              <w:rPr>
                <w:color w:val="000000" w:themeColor="text1"/>
                <w:lang w:val="en-US"/>
              </w:rPr>
              <w:lastRenderedPageBreak/>
              <w:t>N/A</w:t>
            </w:r>
          </w:p>
        </w:tc>
        <w:tc>
          <w:tcPr>
            <w:tcW w:w="3118" w:type="dxa"/>
            <w:vAlign w:val="center"/>
          </w:tcPr>
          <w:p w14:paraId="02E888B9" w14:textId="67DD3252"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2DD1C480" w14:textId="2BE054AC" w:rsidR="008536DD" w:rsidRPr="008536DD" w:rsidRDefault="008536DD" w:rsidP="008536DD">
            <w:pPr>
              <w:ind w:left="22" w:right="-30"/>
              <w:rPr>
                <w:color w:val="000000" w:themeColor="text1"/>
                <w:lang w:val="en-US"/>
              </w:rPr>
            </w:pPr>
            <w:r w:rsidRPr="008536DD">
              <w:rPr>
                <w:color w:val="000000" w:themeColor="text1"/>
                <w:lang w:val="en-US"/>
              </w:rPr>
              <w:t>CPPSIS3017A Select, operate and maintain equipment and supplies</w:t>
            </w:r>
          </w:p>
        </w:tc>
        <w:tc>
          <w:tcPr>
            <w:tcW w:w="3402" w:type="dxa"/>
            <w:vAlign w:val="center"/>
          </w:tcPr>
          <w:p w14:paraId="636C2B2E" w14:textId="581D1F01" w:rsidR="008536DD" w:rsidRPr="008536DD" w:rsidRDefault="008536DD" w:rsidP="008536DD">
            <w:pPr>
              <w:ind w:left="22" w:right="-30"/>
              <w:rPr>
                <w:color w:val="000000" w:themeColor="text1"/>
                <w:lang w:val="en-US"/>
              </w:rPr>
            </w:pPr>
            <w:r w:rsidRPr="008536DD">
              <w:rPr>
                <w:color w:val="000000" w:themeColor="text1"/>
                <w:lang w:val="en-US"/>
              </w:rPr>
              <w:t>Deleted. No enrolments for an extended time.</w:t>
            </w:r>
          </w:p>
        </w:tc>
        <w:tc>
          <w:tcPr>
            <w:tcW w:w="1276" w:type="dxa"/>
            <w:vAlign w:val="center"/>
          </w:tcPr>
          <w:p w14:paraId="47C17BE5" w14:textId="703B3F01"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07443F09" w14:textId="77777777" w:rsidTr="008536DD">
        <w:trPr>
          <w:cantSplit/>
          <w:trHeight w:val="665"/>
        </w:trPr>
        <w:tc>
          <w:tcPr>
            <w:tcW w:w="3114" w:type="dxa"/>
            <w:noWrap/>
            <w:vAlign w:val="center"/>
          </w:tcPr>
          <w:p w14:paraId="71509F4C" w14:textId="2BECFACE"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3CFC197A" w14:textId="3D5E8AFA" w:rsidR="008536DD" w:rsidRPr="008536DD" w:rsidRDefault="008536DD" w:rsidP="008536DD">
            <w:pPr>
              <w:ind w:left="22" w:right="-30"/>
              <w:rPr>
                <w:color w:val="000000" w:themeColor="text1"/>
                <w:lang w:val="en-US"/>
              </w:rPr>
            </w:pPr>
            <w:bookmarkStart w:id="32" w:name="_Hlk45109296"/>
            <w:r w:rsidRPr="008536DD">
              <w:rPr>
                <w:color w:val="000000" w:themeColor="text1"/>
                <w:lang w:val="en-US"/>
              </w:rPr>
              <w:t>CPPSIS3018 Transfer loads</w:t>
            </w:r>
            <w:bookmarkEnd w:id="32"/>
          </w:p>
        </w:tc>
        <w:tc>
          <w:tcPr>
            <w:tcW w:w="3119" w:type="dxa"/>
            <w:vAlign w:val="center"/>
          </w:tcPr>
          <w:p w14:paraId="2E6A2255" w14:textId="77777777" w:rsidR="008536DD" w:rsidRPr="008536DD" w:rsidRDefault="008536DD" w:rsidP="008536DD">
            <w:pPr>
              <w:ind w:left="22" w:right="-30"/>
              <w:rPr>
                <w:color w:val="000000" w:themeColor="text1"/>
                <w:lang w:val="en-US"/>
              </w:rPr>
            </w:pPr>
          </w:p>
        </w:tc>
        <w:tc>
          <w:tcPr>
            <w:tcW w:w="3402" w:type="dxa"/>
            <w:vAlign w:val="center"/>
          </w:tcPr>
          <w:p w14:paraId="6F066000" w14:textId="77777777" w:rsidR="008536DD" w:rsidRPr="008536DD" w:rsidRDefault="008536DD" w:rsidP="008536DD">
            <w:pPr>
              <w:ind w:left="22" w:right="-30"/>
              <w:rPr>
                <w:color w:val="000000" w:themeColor="text1"/>
                <w:lang w:val="en-US"/>
              </w:rPr>
            </w:pPr>
            <w:r w:rsidRPr="008536DD">
              <w:rPr>
                <w:color w:val="000000" w:themeColor="text1"/>
                <w:lang w:val="en-US"/>
              </w:rPr>
              <w:t>Deleted.</w:t>
            </w:r>
          </w:p>
          <w:p w14:paraId="38B3D585" w14:textId="629DCF44" w:rsidR="008536DD" w:rsidRPr="008536DD" w:rsidRDefault="008536DD" w:rsidP="008536DD">
            <w:pPr>
              <w:ind w:left="22" w:right="-30"/>
              <w:rPr>
                <w:color w:val="000000" w:themeColor="text1"/>
                <w:lang w:val="en-US"/>
              </w:rPr>
            </w:pPr>
            <w:r w:rsidRPr="008536DD">
              <w:rPr>
                <w:color w:val="000000" w:themeColor="text1"/>
                <w:lang w:val="en-US"/>
              </w:rPr>
              <w:t>No enrolments for an extended time.</w:t>
            </w:r>
          </w:p>
        </w:tc>
        <w:tc>
          <w:tcPr>
            <w:tcW w:w="1276" w:type="dxa"/>
            <w:vAlign w:val="center"/>
          </w:tcPr>
          <w:p w14:paraId="66132375" w14:textId="5B2559DD"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568E8F88" w14:textId="77777777" w:rsidTr="008536DD">
        <w:trPr>
          <w:cantSplit/>
          <w:trHeight w:val="665"/>
        </w:trPr>
        <w:tc>
          <w:tcPr>
            <w:tcW w:w="3114" w:type="dxa"/>
            <w:noWrap/>
            <w:vAlign w:val="center"/>
          </w:tcPr>
          <w:p w14:paraId="6032F597" w14:textId="42F55E48" w:rsidR="008536DD" w:rsidRPr="008536DD" w:rsidRDefault="008536DD" w:rsidP="008536DD">
            <w:pPr>
              <w:ind w:left="22" w:right="-30"/>
              <w:rPr>
                <w:color w:val="000000" w:themeColor="text1"/>
                <w:lang w:val="en-US"/>
              </w:rPr>
            </w:pPr>
            <w:r w:rsidRPr="008536DD">
              <w:rPr>
                <w:color w:val="000000" w:themeColor="text1"/>
                <w:lang w:val="en-US"/>
              </w:rPr>
              <w:t>CPPSSI3019 Produce basic plans of surveys</w:t>
            </w:r>
          </w:p>
        </w:tc>
        <w:tc>
          <w:tcPr>
            <w:tcW w:w="3118" w:type="dxa"/>
            <w:vAlign w:val="center"/>
          </w:tcPr>
          <w:p w14:paraId="1E0479F9" w14:textId="5A2ED8AE" w:rsidR="008536DD" w:rsidRPr="008536DD" w:rsidRDefault="008536DD" w:rsidP="008536DD">
            <w:pPr>
              <w:ind w:left="22" w:right="-30"/>
              <w:rPr>
                <w:color w:val="000000" w:themeColor="text1"/>
                <w:lang w:val="en-US"/>
              </w:rPr>
            </w:pPr>
            <w:r w:rsidRPr="008536DD">
              <w:rPr>
                <w:color w:val="000000" w:themeColor="text1"/>
                <w:lang w:val="en-US"/>
              </w:rPr>
              <w:t>CPPSIS3019 Produce basic plans of surveys</w:t>
            </w:r>
          </w:p>
        </w:tc>
        <w:tc>
          <w:tcPr>
            <w:tcW w:w="3119" w:type="dxa"/>
            <w:vAlign w:val="center"/>
          </w:tcPr>
          <w:p w14:paraId="2CC81050" w14:textId="77777777" w:rsidR="008536DD" w:rsidRPr="008536DD" w:rsidRDefault="008536DD" w:rsidP="008536DD">
            <w:pPr>
              <w:ind w:left="22" w:right="-30"/>
              <w:rPr>
                <w:color w:val="000000" w:themeColor="text1"/>
                <w:lang w:val="en-US"/>
              </w:rPr>
            </w:pPr>
          </w:p>
        </w:tc>
        <w:tc>
          <w:tcPr>
            <w:tcW w:w="3402" w:type="dxa"/>
            <w:vAlign w:val="center"/>
          </w:tcPr>
          <w:p w14:paraId="523B73F6"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CPPSIS3019 Produce basic plans of surveys.</w:t>
            </w:r>
          </w:p>
          <w:p w14:paraId="12269226" w14:textId="4DDC7BA8"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6CC18169" w14:textId="1E80CD53"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17F6FDC8" w14:textId="77777777" w:rsidTr="008536DD">
        <w:trPr>
          <w:cantSplit/>
          <w:trHeight w:val="665"/>
        </w:trPr>
        <w:tc>
          <w:tcPr>
            <w:tcW w:w="3114" w:type="dxa"/>
            <w:noWrap/>
            <w:vAlign w:val="center"/>
          </w:tcPr>
          <w:p w14:paraId="36252DF2" w14:textId="4E51B534" w:rsidR="008536DD" w:rsidRPr="008536DD" w:rsidRDefault="008536DD" w:rsidP="008536DD">
            <w:pPr>
              <w:ind w:left="22" w:right="-30"/>
              <w:rPr>
                <w:color w:val="000000" w:themeColor="text1"/>
                <w:lang w:val="en-US"/>
              </w:rPr>
            </w:pPr>
            <w:r w:rsidRPr="008536DD">
              <w:rPr>
                <w:color w:val="000000" w:themeColor="text1"/>
                <w:lang w:val="en-US"/>
              </w:rPr>
              <w:t>CPPSSI3020 Perform simple surveying and spatial computations</w:t>
            </w:r>
          </w:p>
        </w:tc>
        <w:tc>
          <w:tcPr>
            <w:tcW w:w="3118" w:type="dxa"/>
            <w:vAlign w:val="center"/>
          </w:tcPr>
          <w:p w14:paraId="4B607913" w14:textId="2FA173BE" w:rsidR="008536DD" w:rsidRPr="008536DD" w:rsidRDefault="008536DD" w:rsidP="008536DD">
            <w:pPr>
              <w:ind w:left="22" w:right="-30"/>
              <w:rPr>
                <w:color w:val="000000" w:themeColor="text1"/>
                <w:lang w:val="en-US"/>
              </w:rPr>
            </w:pPr>
            <w:r w:rsidRPr="008536DD">
              <w:rPr>
                <w:color w:val="000000" w:themeColor="text1"/>
                <w:lang w:val="en-US"/>
              </w:rPr>
              <w:t>CPPSIS3020 Perform basic surveying computations</w:t>
            </w:r>
          </w:p>
        </w:tc>
        <w:tc>
          <w:tcPr>
            <w:tcW w:w="3119" w:type="dxa"/>
            <w:vAlign w:val="center"/>
          </w:tcPr>
          <w:p w14:paraId="4F11B7C7" w14:textId="77777777" w:rsidR="008536DD" w:rsidRPr="008536DD" w:rsidRDefault="008536DD" w:rsidP="008536DD">
            <w:pPr>
              <w:ind w:left="22" w:right="-30"/>
              <w:rPr>
                <w:color w:val="000000" w:themeColor="text1"/>
                <w:lang w:val="en-US"/>
              </w:rPr>
            </w:pPr>
          </w:p>
        </w:tc>
        <w:tc>
          <w:tcPr>
            <w:tcW w:w="3402" w:type="dxa"/>
            <w:vAlign w:val="center"/>
          </w:tcPr>
          <w:p w14:paraId="5FE2106B" w14:textId="77777777" w:rsidR="008536DD" w:rsidRPr="008536DD" w:rsidRDefault="008536DD" w:rsidP="008536DD">
            <w:pPr>
              <w:ind w:left="22" w:right="-30"/>
              <w:rPr>
                <w:color w:val="000000" w:themeColor="text1"/>
                <w:lang w:val="en-US"/>
              </w:rPr>
            </w:pPr>
            <w:r w:rsidRPr="008536DD">
              <w:rPr>
                <w:color w:val="000000" w:themeColor="text1"/>
                <w:lang w:val="en-US"/>
              </w:rPr>
              <w:t>New title and code changed.</w:t>
            </w:r>
          </w:p>
          <w:p w14:paraId="7E9CD540" w14:textId="77777777" w:rsidR="008536DD" w:rsidRPr="008536DD" w:rsidRDefault="008536DD" w:rsidP="008536DD">
            <w:pPr>
              <w:ind w:left="22" w:right="-30"/>
              <w:rPr>
                <w:color w:val="000000" w:themeColor="text1"/>
                <w:lang w:val="en-US"/>
              </w:rPr>
            </w:pPr>
            <w:r w:rsidRPr="008536DD">
              <w:rPr>
                <w:color w:val="000000" w:themeColor="text1"/>
                <w:lang w:val="en-US"/>
              </w:rPr>
              <w:t xml:space="preserve">Supersedes and is equivalent to CPPSIS3020 Perform basic surveying computations. </w:t>
            </w:r>
          </w:p>
          <w:p w14:paraId="61ADE62B" w14:textId="77777777" w:rsidR="008536DD" w:rsidRPr="008536DD" w:rsidRDefault="008536DD" w:rsidP="008536DD">
            <w:pPr>
              <w:ind w:left="22" w:right="-30"/>
              <w:rPr>
                <w:color w:val="000000" w:themeColor="text1"/>
                <w:lang w:val="en-US"/>
              </w:rPr>
            </w:pPr>
            <w:r w:rsidRPr="008536DD">
              <w:rPr>
                <w:color w:val="000000" w:themeColor="text1"/>
                <w:lang w:val="en-US"/>
              </w:rPr>
              <w:t>Unit edited for clarity and updated to reflect current industry practice.</w:t>
            </w:r>
          </w:p>
          <w:p w14:paraId="75C41A04" w14:textId="77777777" w:rsidR="008536DD" w:rsidRPr="008536DD" w:rsidRDefault="008536DD" w:rsidP="008536DD">
            <w:pPr>
              <w:ind w:left="22" w:right="-30"/>
              <w:rPr>
                <w:color w:val="000000" w:themeColor="text1"/>
                <w:lang w:val="en-US"/>
              </w:rPr>
            </w:pPr>
          </w:p>
        </w:tc>
        <w:tc>
          <w:tcPr>
            <w:tcW w:w="1276" w:type="dxa"/>
            <w:vAlign w:val="center"/>
          </w:tcPr>
          <w:p w14:paraId="7F270BA7" w14:textId="6763EB71"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74C21FEA" w14:textId="77777777" w:rsidTr="008536DD">
        <w:trPr>
          <w:cantSplit/>
          <w:trHeight w:val="665"/>
        </w:trPr>
        <w:tc>
          <w:tcPr>
            <w:tcW w:w="3114" w:type="dxa"/>
            <w:noWrap/>
            <w:vAlign w:val="center"/>
          </w:tcPr>
          <w:p w14:paraId="5AD09DA7" w14:textId="7F4C367F" w:rsidR="008536DD" w:rsidRPr="008536DD" w:rsidRDefault="008536DD" w:rsidP="008536DD">
            <w:pPr>
              <w:ind w:left="22" w:right="-30"/>
              <w:rPr>
                <w:color w:val="000000" w:themeColor="text1"/>
                <w:lang w:val="en-US"/>
              </w:rPr>
            </w:pPr>
            <w:r w:rsidRPr="008536DD">
              <w:rPr>
                <w:color w:val="000000" w:themeColor="text1"/>
                <w:lang w:val="en-US"/>
              </w:rPr>
              <w:t xml:space="preserve">CPPSSI3021 Visually interpret image data </w:t>
            </w:r>
          </w:p>
        </w:tc>
        <w:tc>
          <w:tcPr>
            <w:tcW w:w="3118" w:type="dxa"/>
            <w:vAlign w:val="center"/>
          </w:tcPr>
          <w:p w14:paraId="103CF4E6" w14:textId="29D3AE48" w:rsidR="008536DD" w:rsidRPr="008536DD" w:rsidRDefault="008536DD" w:rsidP="008536DD">
            <w:pPr>
              <w:ind w:left="22" w:right="-30"/>
              <w:rPr>
                <w:color w:val="000000" w:themeColor="text1"/>
                <w:lang w:val="en-US"/>
              </w:rPr>
            </w:pPr>
            <w:r w:rsidRPr="008536DD">
              <w:rPr>
                <w:color w:val="000000" w:themeColor="text1"/>
                <w:lang w:val="en-US"/>
              </w:rPr>
              <w:t>CPPSIS3021 Visually interpret image data</w:t>
            </w:r>
          </w:p>
        </w:tc>
        <w:tc>
          <w:tcPr>
            <w:tcW w:w="3119" w:type="dxa"/>
            <w:vAlign w:val="center"/>
          </w:tcPr>
          <w:p w14:paraId="0D8BDE3F" w14:textId="77777777" w:rsidR="008536DD" w:rsidRPr="008536DD" w:rsidRDefault="008536DD" w:rsidP="008536DD">
            <w:pPr>
              <w:ind w:left="22" w:right="-30"/>
              <w:rPr>
                <w:color w:val="000000" w:themeColor="text1"/>
                <w:lang w:val="en-US"/>
              </w:rPr>
            </w:pPr>
          </w:p>
        </w:tc>
        <w:tc>
          <w:tcPr>
            <w:tcW w:w="3402" w:type="dxa"/>
            <w:vAlign w:val="center"/>
          </w:tcPr>
          <w:p w14:paraId="38D1DBA5"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CPPSIS3021 Visually interpret image data.</w:t>
            </w:r>
          </w:p>
          <w:p w14:paraId="49D9BD53" w14:textId="65E41A76"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4140F9F6" w14:textId="7AD812AE"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3E33FED4" w14:textId="77777777" w:rsidTr="008536DD">
        <w:trPr>
          <w:cantSplit/>
          <w:trHeight w:val="665"/>
        </w:trPr>
        <w:tc>
          <w:tcPr>
            <w:tcW w:w="3114" w:type="dxa"/>
            <w:noWrap/>
            <w:vAlign w:val="center"/>
          </w:tcPr>
          <w:p w14:paraId="564F5422" w14:textId="4E519A0A"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3C5B8D92" w14:textId="2B8F6327"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36DB89C3" w14:textId="77777777" w:rsidR="008536DD" w:rsidRPr="008536DD" w:rsidRDefault="008536DD" w:rsidP="008536DD">
            <w:pPr>
              <w:pStyle w:val="AIBodyText"/>
              <w:ind w:left="22" w:right="-30"/>
              <w:rPr>
                <w:color w:val="000000" w:themeColor="text1"/>
              </w:rPr>
            </w:pPr>
            <w:r w:rsidRPr="008536DD">
              <w:rPr>
                <w:color w:val="000000" w:themeColor="text1"/>
              </w:rPr>
              <w:t>CPPSIS4021A</w:t>
            </w:r>
          </w:p>
          <w:p w14:paraId="1F52DF20" w14:textId="1F40D954" w:rsidR="008536DD" w:rsidRPr="008536DD" w:rsidRDefault="008536DD" w:rsidP="008536DD">
            <w:pPr>
              <w:ind w:left="22" w:right="-30"/>
              <w:rPr>
                <w:color w:val="000000" w:themeColor="text1"/>
                <w:lang w:val="en-US"/>
              </w:rPr>
            </w:pPr>
            <w:r w:rsidRPr="008536DD">
              <w:rPr>
                <w:color w:val="000000" w:themeColor="text1"/>
                <w:lang w:val="en-US"/>
              </w:rPr>
              <w:t>Maintain spatial systems</w:t>
            </w:r>
          </w:p>
        </w:tc>
        <w:tc>
          <w:tcPr>
            <w:tcW w:w="3402" w:type="dxa"/>
            <w:vAlign w:val="center"/>
          </w:tcPr>
          <w:p w14:paraId="15DE3D0A" w14:textId="77777777" w:rsidR="008536DD" w:rsidRPr="008536DD" w:rsidRDefault="008536DD" w:rsidP="008536DD">
            <w:pPr>
              <w:ind w:left="22" w:right="-30"/>
              <w:rPr>
                <w:color w:val="000000" w:themeColor="text1"/>
                <w:lang w:val="en-US"/>
              </w:rPr>
            </w:pPr>
            <w:r w:rsidRPr="008536DD">
              <w:rPr>
                <w:color w:val="000000" w:themeColor="text1"/>
                <w:lang w:val="en-US"/>
              </w:rPr>
              <w:t>Deleted.</w:t>
            </w:r>
          </w:p>
          <w:p w14:paraId="4946943C" w14:textId="09D87417" w:rsidR="008536DD" w:rsidRPr="008536DD" w:rsidRDefault="008536DD" w:rsidP="008536DD">
            <w:pPr>
              <w:ind w:left="22" w:right="-30"/>
              <w:rPr>
                <w:color w:val="000000" w:themeColor="text1"/>
                <w:lang w:val="en-US"/>
              </w:rPr>
            </w:pPr>
            <w:r w:rsidRPr="008536DD">
              <w:rPr>
                <w:color w:val="000000" w:themeColor="text1"/>
                <w:lang w:val="en-US"/>
              </w:rPr>
              <w:t>No enrolments for an extended time.</w:t>
            </w:r>
          </w:p>
        </w:tc>
        <w:tc>
          <w:tcPr>
            <w:tcW w:w="1276" w:type="dxa"/>
            <w:vAlign w:val="center"/>
          </w:tcPr>
          <w:p w14:paraId="33B191D2" w14:textId="4FEA4675"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6D50120D" w14:textId="77777777" w:rsidTr="008536DD">
        <w:trPr>
          <w:cantSplit/>
          <w:trHeight w:val="665"/>
        </w:trPr>
        <w:tc>
          <w:tcPr>
            <w:tcW w:w="3114" w:type="dxa"/>
            <w:noWrap/>
            <w:vAlign w:val="center"/>
          </w:tcPr>
          <w:p w14:paraId="6BC3E72D" w14:textId="699DE7DE" w:rsidR="008536DD" w:rsidRPr="008536DD" w:rsidRDefault="008536DD" w:rsidP="008536DD">
            <w:pPr>
              <w:ind w:left="22" w:right="-30"/>
              <w:rPr>
                <w:color w:val="000000" w:themeColor="text1"/>
                <w:lang w:val="en-US"/>
              </w:rPr>
            </w:pPr>
            <w:r w:rsidRPr="008536DD">
              <w:rPr>
                <w:color w:val="000000" w:themeColor="text1"/>
                <w:lang w:val="en-US"/>
              </w:rPr>
              <w:lastRenderedPageBreak/>
              <w:t>CPPSSI4022 Store and retrieve spatial data</w:t>
            </w:r>
          </w:p>
        </w:tc>
        <w:tc>
          <w:tcPr>
            <w:tcW w:w="3118" w:type="dxa"/>
            <w:vAlign w:val="center"/>
          </w:tcPr>
          <w:p w14:paraId="55889338" w14:textId="69D52908" w:rsidR="008536DD" w:rsidRPr="008536DD" w:rsidRDefault="008536DD" w:rsidP="008536DD">
            <w:pPr>
              <w:ind w:left="22" w:right="-30"/>
              <w:rPr>
                <w:color w:val="000000" w:themeColor="text1"/>
                <w:lang w:val="en-US"/>
              </w:rPr>
            </w:pPr>
            <w:r w:rsidRPr="008536DD">
              <w:rPr>
                <w:color w:val="000000" w:themeColor="text1"/>
                <w:lang w:val="en-US"/>
              </w:rPr>
              <w:t>CPPSIS4022 Store and retrieve spatial data</w:t>
            </w:r>
          </w:p>
        </w:tc>
        <w:tc>
          <w:tcPr>
            <w:tcW w:w="3119" w:type="dxa"/>
            <w:vAlign w:val="center"/>
          </w:tcPr>
          <w:p w14:paraId="7384BE81" w14:textId="77777777" w:rsidR="008536DD" w:rsidRPr="008536DD" w:rsidRDefault="008536DD" w:rsidP="008536DD">
            <w:pPr>
              <w:ind w:left="22" w:right="-30"/>
              <w:rPr>
                <w:color w:val="000000" w:themeColor="text1"/>
                <w:lang w:val="en-US"/>
              </w:rPr>
            </w:pPr>
          </w:p>
        </w:tc>
        <w:tc>
          <w:tcPr>
            <w:tcW w:w="3402" w:type="dxa"/>
            <w:vAlign w:val="center"/>
          </w:tcPr>
          <w:p w14:paraId="3193FBA3"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CPPSIS4022 Store and retrieve spatial data.</w:t>
            </w:r>
          </w:p>
          <w:p w14:paraId="468D6209" w14:textId="15296CFE"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38F6C0D2" w14:textId="7146F867"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2A10C026" w14:textId="77777777" w:rsidTr="008536DD">
        <w:trPr>
          <w:cantSplit/>
          <w:trHeight w:val="665"/>
        </w:trPr>
        <w:tc>
          <w:tcPr>
            <w:tcW w:w="3114" w:type="dxa"/>
            <w:noWrap/>
            <w:vAlign w:val="center"/>
          </w:tcPr>
          <w:p w14:paraId="33D16DCA" w14:textId="4AB48718"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046DBBF9" w14:textId="0AAF9158"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0C67867C" w14:textId="77777777" w:rsidR="008536DD" w:rsidRPr="008536DD" w:rsidRDefault="008536DD" w:rsidP="008536DD">
            <w:pPr>
              <w:pStyle w:val="AIBodyText"/>
              <w:ind w:left="22" w:right="-30"/>
              <w:rPr>
                <w:color w:val="000000" w:themeColor="text1"/>
              </w:rPr>
            </w:pPr>
            <w:r w:rsidRPr="008536DD">
              <w:rPr>
                <w:color w:val="000000" w:themeColor="text1"/>
              </w:rPr>
              <w:t>CPPSIS4023A</w:t>
            </w:r>
          </w:p>
          <w:p w14:paraId="00D0EDEB" w14:textId="7A9EE848" w:rsidR="008536DD" w:rsidRPr="008536DD" w:rsidRDefault="008536DD" w:rsidP="008536DD">
            <w:pPr>
              <w:ind w:left="22" w:right="-30"/>
              <w:rPr>
                <w:color w:val="000000" w:themeColor="text1"/>
                <w:lang w:val="en-US"/>
              </w:rPr>
            </w:pPr>
            <w:r w:rsidRPr="008536DD">
              <w:rPr>
                <w:color w:val="000000" w:themeColor="text1"/>
                <w:lang w:val="en-US"/>
              </w:rPr>
              <w:t>Facilitate effective spatial client relationships</w:t>
            </w:r>
          </w:p>
        </w:tc>
        <w:tc>
          <w:tcPr>
            <w:tcW w:w="3402" w:type="dxa"/>
            <w:vAlign w:val="center"/>
          </w:tcPr>
          <w:p w14:paraId="3D421CED" w14:textId="77777777" w:rsidR="008536DD" w:rsidRPr="008536DD" w:rsidRDefault="008536DD" w:rsidP="008536DD">
            <w:pPr>
              <w:ind w:left="22" w:right="-30"/>
              <w:rPr>
                <w:color w:val="000000" w:themeColor="text1"/>
                <w:lang w:val="en-US"/>
              </w:rPr>
            </w:pPr>
            <w:r w:rsidRPr="008536DD">
              <w:rPr>
                <w:color w:val="000000" w:themeColor="text1"/>
                <w:lang w:val="en-US"/>
              </w:rPr>
              <w:t>Deleted.</w:t>
            </w:r>
          </w:p>
          <w:p w14:paraId="6A43F529" w14:textId="2C5C72DC" w:rsidR="008536DD" w:rsidRPr="008536DD" w:rsidRDefault="008536DD" w:rsidP="008536DD">
            <w:pPr>
              <w:ind w:left="22" w:right="-30"/>
              <w:rPr>
                <w:color w:val="000000" w:themeColor="text1"/>
                <w:lang w:val="en-US"/>
              </w:rPr>
            </w:pPr>
            <w:r w:rsidRPr="008536DD">
              <w:rPr>
                <w:color w:val="000000" w:themeColor="text1"/>
                <w:lang w:val="en-US"/>
              </w:rPr>
              <w:t>No enrolments for an extended time.</w:t>
            </w:r>
          </w:p>
        </w:tc>
        <w:tc>
          <w:tcPr>
            <w:tcW w:w="1276" w:type="dxa"/>
            <w:vAlign w:val="center"/>
          </w:tcPr>
          <w:p w14:paraId="4C2106DA" w14:textId="71AF35B0"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2BCDEEF9" w14:textId="77777777" w:rsidTr="008536DD">
        <w:trPr>
          <w:cantSplit/>
          <w:trHeight w:val="665"/>
        </w:trPr>
        <w:tc>
          <w:tcPr>
            <w:tcW w:w="3114" w:type="dxa"/>
            <w:noWrap/>
            <w:vAlign w:val="center"/>
          </w:tcPr>
          <w:p w14:paraId="5FA83B4F" w14:textId="69ABA3FC" w:rsidR="008536DD" w:rsidRPr="008536DD" w:rsidRDefault="008536DD" w:rsidP="008536DD">
            <w:pPr>
              <w:ind w:left="22" w:right="-30"/>
              <w:rPr>
                <w:color w:val="000000" w:themeColor="text1"/>
                <w:lang w:val="en-US"/>
              </w:rPr>
            </w:pPr>
            <w:r w:rsidRPr="008536DD">
              <w:rPr>
                <w:color w:val="000000" w:themeColor="text1"/>
                <w:lang w:val="en-US"/>
              </w:rPr>
              <w:t>CPPSSI4024 Source and assess spatial data</w:t>
            </w:r>
          </w:p>
        </w:tc>
        <w:tc>
          <w:tcPr>
            <w:tcW w:w="3118" w:type="dxa"/>
            <w:vAlign w:val="center"/>
          </w:tcPr>
          <w:p w14:paraId="53F826CE" w14:textId="78BEEEE8" w:rsidR="008536DD" w:rsidRPr="008536DD" w:rsidRDefault="008536DD" w:rsidP="008536DD">
            <w:pPr>
              <w:ind w:left="22" w:right="-30"/>
              <w:rPr>
                <w:color w:val="000000" w:themeColor="text1"/>
                <w:lang w:val="en-US"/>
              </w:rPr>
            </w:pPr>
            <w:r w:rsidRPr="008536DD">
              <w:rPr>
                <w:color w:val="000000" w:themeColor="text1"/>
                <w:lang w:val="en-US"/>
              </w:rPr>
              <w:t>CPPSIS4024 Source and assess spatial data</w:t>
            </w:r>
          </w:p>
        </w:tc>
        <w:tc>
          <w:tcPr>
            <w:tcW w:w="3119" w:type="dxa"/>
            <w:vAlign w:val="center"/>
          </w:tcPr>
          <w:p w14:paraId="71F59642" w14:textId="77777777" w:rsidR="008536DD" w:rsidRPr="008536DD" w:rsidRDefault="008536DD" w:rsidP="008536DD">
            <w:pPr>
              <w:ind w:left="22" w:right="-30"/>
              <w:rPr>
                <w:color w:val="000000" w:themeColor="text1"/>
                <w:lang w:val="en-US"/>
              </w:rPr>
            </w:pPr>
          </w:p>
        </w:tc>
        <w:tc>
          <w:tcPr>
            <w:tcW w:w="3402" w:type="dxa"/>
            <w:vAlign w:val="center"/>
          </w:tcPr>
          <w:p w14:paraId="4FE03DDB"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CPPSIS4024 Source and assess spatial data.</w:t>
            </w:r>
          </w:p>
          <w:p w14:paraId="7592519E" w14:textId="68B1D2E6"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09520D1E" w14:textId="08F4A151"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57D00EAA" w14:textId="77777777" w:rsidTr="008536DD">
        <w:trPr>
          <w:cantSplit/>
          <w:trHeight w:val="665"/>
        </w:trPr>
        <w:tc>
          <w:tcPr>
            <w:tcW w:w="3114" w:type="dxa"/>
            <w:noWrap/>
            <w:vAlign w:val="center"/>
          </w:tcPr>
          <w:p w14:paraId="65772C4B" w14:textId="2BDD5926" w:rsidR="008536DD" w:rsidRPr="008536DD" w:rsidRDefault="008536DD" w:rsidP="008536DD">
            <w:pPr>
              <w:ind w:left="22" w:right="-30"/>
              <w:rPr>
                <w:color w:val="000000" w:themeColor="text1"/>
                <w:lang w:val="en-US"/>
              </w:rPr>
            </w:pPr>
            <w:r w:rsidRPr="008536DD">
              <w:rPr>
                <w:color w:val="000000" w:themeColor="text1"/>
                <w:lang w:val="en-US"/>
              </w:rPr>
              <w:t>CPPSSI4025 Collect spatial data using GNSS</w:t>
            </w:r>
          </w:p>
        </w:tc>
        <w:tc>
          <w:tcPr>
            <w:tcW w:w="3118" w:type="dxa"/>
            <w:vAlign w:val="center"/>
          </w:tcPr>
          <w:p w14:paraId="27EB1BEE" w14:textId="65B1CD89" w:rsidR="008536DD" w:rsidRPr="008536DD" w:rsidRDefault="008536DD" w:rsidP="008536DD">
            <w:pPr>
              <w:ind w:left="22" w:right="-30"/>
              <w:rPr>
                <w:color w:val="000000" w:themeColor="text1"/>
                <w:lang w:val="en-US"/>
              </w:rPr>
            </w:pPr>
            <w:r w:rsidRPr="008536DD">
              <w:rPr>
                <w:color w:val="000000" w:themeColor="text1"/>
                <w:lang w:val="en-US"/>
              </w:rPr>
              <w:t>CPPSIS4025 Collect spatial data using GNSS</w:t>
            </w:r>
          </w:p>
        </w:tc>
        <w:tc>
          <w:tcPr>
            <w:tcW w:w="3119" w:type="dxa"/>
            <w:vAlign w:val="center"/>
          </w:tcPr>
          <w:p w14:paraId="019B3568" w14:textId="77777777" w:rsidR="008536DD" w:rsidRPr="008536DD" w:rsidRDefault="008536DD" w:rsidP="008536DD">
            <w:pPr>
              <w:ind w:left="22" w:right="-30"/>
              <w:rPr>
                <w:color w:val="000000" w:themeColor="text1"/>
                <w:lang w:val="en-US"/>
              </w:rPr>
            </w:pPr>
          </w:p>
        </w:tc>
        <w:tc>
          <w:tcPr>
            <w:tcW w:w="3402" w:type="dxa"/>
            <w:vAlign w:val="center"/>
          </w:tcPr>
          <w:p w14:paraId="7126EC97"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CPPSIS4025 Collect spatial data using GNSS.</w:t>
            </w:r>
          </w:p>
          <w:p w14:paraId="3A5C963F" w14:textId="7D4F454D"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0CFCC2F6" w14:textId="6522A344"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34038702" w14:textId="77777777" w:rsidTr="008536DD">
        <w:trPr>
          <w:cantSplit/>
          <w:trHeight w:val="665"/>
        </w:trPr>
        <w:tc>
          <w:tcPr>
            <w:tcW w:w="3114" w:type="dxa"/>
            <w:noWrap/>
            <w:vAlign w:val="center"/>
          </w:tcPr>
          <w:p w14:paraId="08BF23F3" w14:textId="7CDE5120" w:rsidR="008536DD" w:rsidRPr="008536DD" w:rsidRDefault="008536DD" w:rsidP="008536DD">
            <w:pPr>
              <w:ind w:left="22" w:right="-30"/>
              <w:rPr>
                <w:color w:val="000000" w:themeColor="text1"/>
                <w:lang w:val="en-US"/>
              </w:rPr>
            </w:pPr>
            <w:r w:rsidRPr="008536DD">
              <w:rPr>
                <w:color w:val="000000" w:themeColor="text1"/>
                <w:lang w:val="en-US"/>
              </w:rPr>
              <w:t>CPPSSI4026 Digitally enhance and process image data</w:t>
            </w:r>
          </w:p>
        </w:tc>
        <w:tc>
          <w:tcPr>
            <w:tcW w:w="3118" w:type="dxa"/>
            <w:vAlign w:val="center"/>
          </w:tcPr>
          <w:p w14:paraId="27D2D6B4" w14:textId="77DB2844" w:rsidR="008536DD" w:rsidRPr="008536DD" w:rsidRDefault="008536DD" w:rsidP="008536DD">
            <w:pPr>
              <w:ind w:left="22" w:right="-30"/>
              <w:rPr>
                <w:color w:val="000000" w:themeColor="text1"/>
                <w:lang w:val="en-US"/>
              </w:rPr>
            </w:pPr>
            <w:r w:rsidRPr="008536DD">
              <w:rPr>
                <w:color w:val="000000" w:themeColor="text1"/>
                <w:lang w:val="en-US"/>
              </w:rPr>
              <w:t>CPPSIS4026 Digitally enhance and process image data</w:t>
            </w:r>
          </w:p>
        </w:tc>
        <w:tc>
          <w:tcPr>
            <w:tcW w:w="3119" w:type="dxa"/>
            <w:vAlign w:val="center"/>
          </w:tcPr>
          <w:p w14:paraId="5E837E6C" w14:textId="77777777" w:rsidR="008536DD" w:rsidRPr="008536DD" w:rsidRDefault="008536DD" w:rsidP="008536DD">
            <w:pPr>
              <w:ind w:left="22" w:right="-30"/>
              <w:rPr>
                <w:color w:val="000000" w:themeColor="text1"/>
                <w:lang w:val="en-US"/>
              </w:rPr>
            </w:pPr>
          </w:p>
        </w:tc>
        <w:tc>
          <w:tcPr>
            <w:tcW w:w="3402" w:type="dxa"/>
            <w:vAlign w:val="center"/>
          </w:tcPr>
          <w:p w14:paraId="2DA4AB6B"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CPPSIS4026 Digitally enhance and process image data.</w:t>
            </w:r>
          </w:p>
          <w:p w14:paraId="7595D690" w14:textId="2151054F"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105550A5" w14:textId="3C456E95"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7E5B4A2C" w14:textId="77777777" w:rsidTr="008536DD">
        <w:trPr>
          <w:cantSplit/>
          <w:trHeight w:val="665"/>
        </w:trPr>
        <w:tc>
          <w:tcPr>
            <w:tcW w:w="3114" w:type="dxa"/>
            <w:noWrap/>
            <w:vAlign w:val="center"/>
          </w:tcPr>
          <w:p w14:paraId="212D413B" w14:textId="4EB01D86"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602C3459" w14:textId="55697DE3"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4B0F4FFF" w14:textId="77777777" w:rsidR="008536DD" w:rsidRPr="008536DD" w:rsidRDefault="008536DD" w:rsidP="008536DD">
            <w:pPr>
              <w:pStyle w:val="AIBodyText"/>
              <w:ind w:left="22" w:right="-30"/>
              <w:rPr>
                <w:color w:val="000000" w:themeColor="text1"/>
              </w:rPr>
            </w:pPr>
            <w:r w:rsidRPr="008536DD">
              <w:rPr>
                <w:color w:val="000000" w:themeColor="text1"/>
              </w:rPr>
              <w:t>CPPSIS4028A</w:t>
            </w:r>
          </w:p>
          <w:p w14:paraId="1AE111DA" w14:textId="257CBE02" w:rsidR="008536DD" w:rsidRPr="008536DD" w:rsidRDefault="008536DD" w:rsidP="008536DD">
            <w:pPr>
              <w:ind w:left="22" w:right="-30"/>
              <w:rPr>
                <w:color w:val="000000" w:themeColor="text1"/>
                <w:lang w:val="en-US"/>
              </w:rPr>
            </w:pPr>
            <w:r w:rsidRPr="008536DD">
              <w:rPr>
                <w:color w:val="000000" w:themeColor="text1"/>
                <w:lang w:val="en-US"/>
              </w:rPr>
              <w:t>Organise equipment and supplies</w:t>
            </w:r>
          </w:p>
        </w:tc>
        <w:tc>
          <w:tcPr>
            <w:tcW w:w="3402" w:type="dxa"/>
            <w:vAlign w:val="center"/>
          </w:tcPr>
          <w:p w14:paraId="3D921A6F" w14:textId="77777777" w:rsidR="008536DD" w:rsidRPr="008536DD" w:rsidRDefault="008536DD" w:rsidP="008536DD">
            <w:pPr>
              <w:ind w:left="22" w:right="-30"/>
              <w:rPr>
                <w:color w:val="000000" w:themeColor="text1"/>
                <w:lang w:val="en-US"/>
              </w:rPr>
            </w:pPr>
            <w:r w:rsidRPr="008536DD">
              <w:rPr>
                <w:color w:val="000000" w:themeColor="text1"/>
                <w:lang w:val="en-US"/>
              </w:rPr>
              <w:t>Deleted.</w:t>
            </w:r>
          </w:p>
          <w:p w14:paraId="477691AA" w14:textId="290CE7A5" w:rsidR="008536DD" w:rsidRPr="008536DD" w:rsidRDefault="008536DD" w:rsidP="008536DD">
            <w:pPr>
              <w:ind w:left="22" w:right="-30"/>
              <w:rPr>
                <w:color w:val="000000" w:themeColor="text1"/>
                <w:lang w:val="en-US"/>
              </w:rPr>
            </w:pPr>
            <w:r w:rsidRPr="008536DD">
              <w:rPr>
                <w:color w:val="000000" w:themeColor="text1"/>
                <w:lang w:val="en-US"/>
              </w:rPr>
              <w:t>No enrolments for an extended time.</w:t>
            </w:r>
          </w:p>
        </w:tc>
        <w:tc>
          <w:tcPr>
            <w:tcW w:w="1276" w:type="dxa"/>
            <w:vAlign w:val="center"/>
          </w:tcPr>
          <w:p w14:paraId="2ABF0CD0" w14:textId="6F1F7E2E"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65458B6C" w14:textId="77777777" w:rsidTr="008536DD">
        <w:trPr>
          <w:cantSplit/>
          <w:trHeight w:val="665"/>
        </w:trPr>
        <w:tc>
          <w:tcPr>
            <w:tcW w:w="3114" w:type="dxa"/>
            <w:noWrap/>
            <w:vAlign w:val="center"/>
          </w:tcPr>
          <w:p w14:paraId="2638915D" w14:textId="77777777" w:rsidR="008536DD" w:rsidRPr="008536DD" w:rsidRDefault="008536DD" w:rsidP="008536DD">
            <w:pPr>
              <w:ind w:left="22" w:right="-30"/>
              <w:rPr>
                <w:color w:val="000000" w:themeColor="text1"/>
                <w:lang w:val="en-US"/>
              </w:rPr>
            </w:pPr>
            <w:r w:rsidRPr="008536DD">
              <w:rPr>
                <w:color w:val="000000" w:themeColor="text1"/>
                <w:lang w:val="en-US"/>
              </w:rPr>
              <w:lastRenderedPageBreak/>
              <w:t>CPPSSI4032 Plan and conduct field surveying operations</w:t>
            </w:r>
          </w:p>
          <w:p w14:paraId="0F39662F" w14:textId="77777777" w:rsidR="008536DD" w:rsidRPr="008536DD" w:rsidRDefault="008536DD" w:rsidP="008536DD">
            <w:pPr>
              <w:ind w:left="22" w:right="-30"/>
              <w:rPr>
                <w:color w:val="000000" w:themeColor="text1"/>
                <w:lang w:val="en-US"/>
              </w:rPr>
            </w:pPr>
          </w:p>
        </w:tc>
        <w:tc>
          <w:tcPr>
            <w:tcW w:w="3118" w:type="dxa"/>
            <w:vAlign w:val="center"/>
          </w:tcPr>
          <w:p w14:paraId="2811D7A4" w14:textId="632D70EE" w:rsidR="008536DD" w:rsidRPr="008536DD" w:rsidRDefault="008536DD" w:rsidP="008536DD">
            <w:pPr>
              <w:ind w:left="22" w:right="-30"/>
              <w:rPr>
                <w:color w:val="000000" w:themeColor="text1"/>
                <w:lang w:val="en-US"/>
              </w:rPr>
            </w:pPr>
            <w:bookmarkStart w:id="33" w:name="_Hlk45109375"/>
            <w:r w:rsidRPr="008536DD">
              <w:rPr>
                <w:color w:val="000000" w:themeColor="text1"/>
                <w:lang w:val="en-US"/>
              </w:rPr>
              <w:t>CPPSIS4027 Organise surveying field services</w:t>
            </w:r>
            <w:bookmarkEnd w:id="33"/>
          </w:p>
        </w:tc>
        <w:tc>
          <w:tcPr>
            <w:tcW w:w="3119" w:type="dxa"/>
            <w:vAlign w:val="center"/>
          </w:tcPr>
          <w:p w14:paraId="4F8A7BC1" w14:textId="77777777" w:rsidR="008536DD" w:rsidRPr="008536DD" w:rsidRDefault="008536DD" w:rsidP="008536DD">
            <w:pPr>
              <w:ind w:left="22" w:right="-30"/>
              <w:rPr>
                <w:color w:val="000000" w:themeColor="text1"/>
                <w:lang w:val="en-US"/>
              </w:rPr>
            </w:pPr>
          </w:p>
        </w:tc>
        <w:tc>
          <w:tcPr>
            <w:tcW w:w="3402" w:type="dxa"/>
            <w:vAlign w:val="center"/>
          </w:tcPr>
          <w:p w14:paraId="615233A0" w14:textId="77777777" w:rsidR="008536DD" w:rsidRPr="008536DD" w:rsidRDefault="008536DD" w:rsidP="008536DD">
            <w:pPr>
              <w:ind w:left="22" w:right="-30"/>
              <w:rPr>
                <w:color w:val="000000" w:themeColor="text1"/>
                <w:lang w:val="en-US"/>
              </w:rPr>
            </w:pPr>
            <w:r w:rsidRPr="008536DD">
              <w:rPr>
                <w:color w:val="000000" w:themeColor="text1"/>
                <w:lang w:val="en-US"/>
              </w:rPr>
              <w:t>New title and code changed. Supersedes and is non-equivalent to:</w:t>
            </w:r>
          </w:p>
          <w:p w14:paraId="299360CF" w14:textId="77777777" w:rsidR="008536DD" w:rsidRPr="008536DD" w:rsidRDefault="008536DD" w:rsidP="008536DD">
            <w:pPr>
              <w:ind w:left="22" w:right="-30"/>
              <w:rPr>
                <w:color w:val="000000" w:themeColor="text1"/>
                <w:lang w:val="en-US"/>
              </w:rPr>
            </w:pPr>
            <w:r w:rsidRPr="008536DD">
              <w:rPr>
                <w:color w:val="000000" w:themeColor="text1"/>
                <w:lang w:val="en-US"/>
              </w:rPr>
              <w:t xml:space="preserve">CPPSIS4027 Organise surveying field services </w:t>
            </w:r>
          </w:p>
          <w:p w14:paraId="15F5BD51" w14:textId="77777777" w:rsidR="008536DD" w:rsidRPr="008536DD" w:rsidRDefault="008536DD" w:rsidP="008536DD">
            <w:pPr>
              <w:ind w:left="22" w:right="-30"/>
              <w:rPr>
                <w:color w:val="000000" w:themeColor="text1"/>
                <w:lang w:val="en-US"/>
              </w:rPr>
            </w:pPr>
            <w:r w:rsidRPr="008536DD">
              <w:rPr>
                <w:color w:val="000000" w:themeColor="text1"/>
                <w:lang w:val="en-US"/>
              </w:rPr>
              <w:t>Functions incorporated in updated CPPSIS4032 Plan and conduct field surveying operations to remove duplication across units.</w:t>
            </w:r>
          </w:p>
          <w:p w14:paraId="0EBA7867" w14:textId="0F6C9748" w:rsidR="008536DD" w:rsidRPr="008536DD" w:rsidRDefault="008536DD" w:rsidP="008536DD">
            <w:pPr>
              <w:ind w:left="22" w:right="-30"/>
              <w:rPr>
                <w:color w:val="000000" w:themeColor="text1"/>
                <w:lang w:val="en-US"/>
              </w:rPr>
            </w:pPr>
            <w:r w:rsidRPr="008536DD">
              <w:rPr>
                <w:color w:val="000000" w:themeColor="text1"/>
                <w:lang w:val="en-US"/>
              </w:rPr>
              <w:t>NOTE: Attainment of both CPPSIS4027 and CPPSIS4032 is equivalent to updated CPPSSI4032.</w:t>
            </w:r>
          </w:p>
        </w:tc>
        <w:tc>
          <w:tcPr>
            <w:tcW w:w="1276" w:type="dxa"/>
            <w:vAlign w:val="center"/>
          </w:tcPr>
          <w:p w14:paraId="22A9C05E" w14:textId="53F46A3D" w:rsidR="008536DD" w:rsidRPr="008536DD" w:rsidRDefault="008536DD" w:rsidP="008536DD">
            <w:pPr>
              <w:ind w:left="22" w:right="-30"/>
              <w:rPr>
                <w:color w:val="000000" w:themeColor="text1"/>
                <w:lang w:val="en-US"/>
              </w:rPr>
            </w:pPr>
            <w:r w:rsidRPr="008536DD">
              <w:rPr>
                <w:color w:val="000000" w:themeColor="text1"/>
                <w:lang w:val="en-US"/>
              </w:rPr>
              <w:t>N</w:t>
            </w:r>
          </w:p>
        </w:tc>
      </w:tr>
      <w:tr w:rsidR="008536DD" w:rsidRPr="008536DD" w14:paraId="19817CBB" w14:textId="77777777" w:rsidTr="008536DD">
        <w:trPr>
          <w:cantSplit/>
          <w:trHeight w:val="665"/>
        </w:trPr>
        <w:tc>
          <w:tcPr>
            <w:tcW w:w="3114" w:type="dxa"/>
            <w:noWrap/>
            <w:vAlign w:val="center"/>
          </w:tcPr>
          <w:p w14:paraId="38028DB2" w14:textId="629C9221" w:rsidR="008536DD" w:rsidRPr="008536DD" w:rsidRDefault="008536DD" w:rsidP="008536DD">
            <w:pPr>
              <w:ind w:left="22" w:right="-30"/>
              <w:rPr>
                <w:color w:val="000000" w:themeColor="text1"/>
                <w:lang w:val="en-US"/>
              </w:rPr>
            </w:pPr>
            <w:r w:rsidRPr="008536DD">
              <w:rPr>
                <w:color w:val="000000" w:themeColor="text1"/>
                <w:lang w:val="en-US"/>
              </w:rPr>
              <w:t>CPPSSI4030 Operate surveying equipment</w:t>
            </w:r>
          </w:p>
        </w:tc>
        <w:tc>
          <w:tcPr>
            <w:tcW w:w="3118" w:type="dxa"/>
            <w:vAlign w:val="center"/>
          </w:tcPr>
          <w:p w14:paraId="5502A8E0" w14:textId="2B9EF260" w:rsidR="008536DD" w:rsidRPr="008536DD" w:rsidRDefault="008536DD" w:rsidP="008536DD">
            <w:pPr>
              <w:ind w:left="22" w:right="-30"/>
              <w:rPr>
                <w:color w:val="000000" w:themeColor="text1"/>
                <w:lang w:val="en-US"/>
              </w:rPr>
            </w:pPr>
            <w:r w:rsidRPr="008536DD">
              <w:rPr>
                <w:color w:val="000000" w:themeColor="text1"/>
                <w:lang w:val="en-US"/>
              </w:rPr>
              <w:t>CPPSIS4030 Operate surveying equipment</w:t>
            </w:r>
          </w:p>
        </w:tc>
        <w:tc>
          <w:tcPr>
            <w:tcW w:w="3119" w:type="dxa"/>
            <w:vAlign w:val="center"/>
          </w:tcPr>
          <w:p w14:paraId="62157097" w14:textId="77777777" w:rsidR="008536DD" w:rsidRPr="008536DD" w:rsidRDefault="008536DD" w:rsidP="008536DD">
            <w:pPr>
              <w:ind w:left="22" w:right="-30"/>
              <w:rPr>
                <w:color w:val="000000" w:themeColor="text1"/>
                <w:lang w:val="en-US"/>
              </w:rPr>
            </w:pPr>
          </w:p>
        </w:tc>
        <w:tc>
          <w:tcPr>
            <w:tcW w:w="3402" w:type="dxa"/>
            <w:vAlign w:val="center"/>
          </w:tcPr>
          <w:p w14:paraId="0BC5266B"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CPPSIS4030 Operate surveying equipment.</w:t>
            </w:r>
          </w:p>
          <w:p w14:paraId="6B8D3B2D" w14:textId="255F8CAC"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242423E3" w14:textId="5DA465FE"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79B9CA33" w14:textId="77777777" w:rsidTr="008536DD">
        <w:trPr>
          <w:cantSplit/>
          <w:trHeight w:val="665"/>
        </w:trPr>
        <w:tc>
          <w:tcPr>
            <w:tcW w:w="3114" w:type="dxa"/>
            <w:noWrap/>
            <w:vAlign w:val="center"/>
          </w:tcPr>
          <w:p w14:paraId="179ACD6E" w14:textId="06E9B45E" w:rsidR="008536DD" w:rsidRPr="008536DD" w:rsidRDefault="008536DD" w:rsidP="008536DD">
            <w:pPr>
              <w:ind w:left="22" w:right="-30"/>
              <w:rPr>
                <w:color w:val="000000" w:themeColor="text1"/>
                <w:lang w:val="en-US"/>
              </w:rPr>
            </w:pPr>
            <w:r w:rsidRPr="008536DD">
              <w:rPr>
                <w:color w:val="000000" w:themeColor="text1"/>
                <w:lang w:val="en-US"/>
              </w:rPr>
              <w:t>CPPSSI4031 Perform surveying computations</w:t>
            </w:r>
          </w:p>
        </w:tc>
        <w:tc>
          <w:tcPr>
            <w:tcW w:w="3118" w:type="dxa"/>
            <w:vAlign w:val="center"/>
          </w:tcPr>
          <w:p w14:paraId="28C7B0FB" w14:textId="4EB92DA0" w:rsidR="008536DD" w:rsidRPr="008536DD" w:rsidRDefault="008536DD" w:rsidP="008536DD">
            <w:pPr>
              <w:ind w:left="22" w:right="-30"/>
              <w:rPr>
                <w:color w:val="000000" w:themeColor="text1"/>
                <w:lang w:val="en-US"/>
              </w:rPr>
            </w:pPr>
            <w:r w:rsidRPr="008536DD">
              <w:rPr>
                <w:color w:val="000000" w:themeColor="text1"/>
                <w:lang w:val="en-US"/>
              </w:rPr>
              <w:t>CPPSIS4031 Perform surveying computations</w:t>
            </w:r>
          </w:p>
        </w:tc>
        <w:tc>
          <w:tcPr>
            <w:tcW w:w="3119" w:type="dxa"/>
            <w:vAlign w:val="center"/>
          </w:tcPr>
          <w:p w14:paraId="0FDD539F" w14:textId="77777777" w:rsidR="008536DD" w:rsidRPr="008536DD" w:rsidRDefault="008536DD" w:rsidP="008536DD">
            <w:pPr>
              <w:ind w:left="22" w:right="-30"/>
              <w:rPr>
                <w:color w:val="000000" w:themeColor="text1"/>
                <w:lang w:val="en-US"/>
              </w:rPr>
            </w:pPr>
          </w:p>
        </w:tc>
        <w:tc>
          <w:tcPr>
            <w:tcW w:w="3402" w:type="dxa"/>
            <w:vAlign w:val="center"/>
          </w:tcPr>
          <w:p w14:paraId="311824CC"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CPPSIS4031 Perform surveying computations.</w:t>
            </w:r>
          </w:p>
          <w:p w14:paraId="38DDA459" w14:textId="06487F81"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29F6BCE8" w14:textId="26501FBA"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58E661F6" w14:textId="77777777" w:rsidTr="008536DD">
        <w:trPr>
          <w:cantSplit/>
          <w:trHeight w:val="665"/>
        </w:trPr>
        <w:tc>
          <w:tcPr>
            <w:tcW w:w="3114" w:type="dxa"/>
            <w:noWrap/>
            <w:vAlign w:val="center"/>
          </w:tcPr>
          <w:p w14:paraId="4BB3D9F8" w14:textId="6ADDEE52" w:rsidR="008536DD" w:rsidRPr="008536DD" w:rsidRDefault="008536DD" w:rsidP="008536DD">
            <w:pPr>
              <w:ind w:left="22" w:right="-30"/>
              <w:rPr>
                <w:color w:val="000000" w:themeColor="text1"/>
                <w:lang w:val="en-US"/>
              </w:rPr>
            </w:pPr>
            <w:r w:rsidRPr="008536DD">
              <w:rPr>
                <w:color w:val="000000" w:themeColor="text1"/>
                <w:lang w:val="en-US"/>
              </w:rPr>
              <w:lastRenderedPageBreak/>
              <w:t>CPPSSI4032 Plan and conduct field surveying operations</w:t>
            </w:r>
          </w:p>
        </w:tc>
        <w:tc>
          <w:tcPr>
            <w:tcW w:w="3118" w:type="dxa"/>
            <w:vAlign w:val="center"/>
          </w:tcPr>
          <w:p w14:paraId="4DBDD722" w14:textId="5F0CB221" w:rsidR="008536DD" w:rsidRPr="008536DD" w:rsidRDefault="008536DD" w:rsidP="008536DD">
            <w:pPr>
              <w:ind w:left="22" w:right="-30"/>
              <w:rPr>
                <w:color w:val="000000" w:themeColor="text1"/>
                <w:lang w:val="en-US"/>
              </w:rPr>
            </w:pPr>
            <w:r w:rsidRPr="008536DD">
              <w:rPr>
                <w:color w:val="000000" w:themeColor="text1"/>
                <w:lang w:val="en-US"/>
              </w:rPr>
              <w:t>CPPSIS4032 Conduct field surveying operations</w:t>
            </w:r>
          </w:p>
        </w:tc>
        <w:tc>
          <w:tcPr>
            <w:tcW w:w="3119" w:type="dxa"/>
            <w:vAlign w:val="center"/>
          </w:tcPr>
          <w:p w14:paraId="06F31D9B" w14:textId="77777777" w:rsidR="008536DD" w:rsidRPr="008536DD" w:rsidRDefault="008536DD" w:rsidP="008536DD">
            <w:pPr>
              <w:ind w:left="22" w:right="-30"/>
              <w:rPr>
                <w:color w:val="000000" w:themeColor="text1"/>
                <w:lang w:val="en-US"/>
              </w:rPr>
            </w:pPr>
          </w:p>
        </w:tc>
        <w:tc>
          <w:tcPr>
            <w:tcW w:w="3402" w:type="dxa"/>
            <w:vAlign w:val="center"/>
          </w:tcPr>
          <w:p w14:paraId="051A7D06" w14:textId="77777777" w:rsidR="008536DD" w:rsidRPr="008536DD" w:rsidRDefault="008536DD" w:rsidP="008536DD">
            <w:pPr>
              <w:ind w:left="22" w:right="-30"/>
              <w:rPr>
                <w:color w:val="000000" w:themeColor="text1"/>
                <w:lang w:val="en-US"/>
              </w:rPr>
            </w:pPr>
            <w:r w:rsidRPr="008536DD">
              <w:rPr>
                <w:color w:val="000000" w:themeColor="text1"/>
                <w:lang w:val="en-US"/>
              </w:rPr>
              <w:t>New title and code changed.</w:t>
            </w:r>
          </w:p>
          <w:p w14:paraId="643B0B45"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non-equivalent to CPPSIS4032 Conduct field surveying operations.</w:t>
            </w:r>
          </w:p>
          <w:p w14:paraId="482C49D5" w14:textId="77777777" w:rsidR="008536DD" w:rsidRPr="008536DD" w:rsidRDefault="008536DD" w:rsidP="008536DD">
            <w:pPr>
              <w:ind w:left="22" w:right="-30"/>
              <w:rPr>
                <w:color w:val="000000" w:themeColor="text1"/>
                <w:lang w:val="en-US"/>
              </w:rPr>
            </w:pPr>
            <w:r w:rsidRPr="008536DD">
              <w:rPr>
                <w:color w:val="000000" w:themeColor="text1"/>
                <w:lang w:val="en-US"/>
              </w:rPr>
              <w:t>Unit edited for clarity and updated to reflect current industry practice.</w:t>
            </w:r>
          </w:p>
          <w:p w14:paraId="66193C34" w14:textId="77777777" w:rsidR="008536DD" w:rsidRPr="008536DD" w:rsidRDefault="008536DD" w:rsidP="008536DD">
            <w:pPr>
              <w:ind w:left="22" w:right="-30"/>
              <w:rPr>
                <w:color w:val="000000" w:themeColor="text1"/>
                <w:lang w:val="en-US"/>
              </w:rPr>
            </w:pPr>
            <w:r w:rsidRPr="008536DD">
              <w:rPr>
                <w:color w:val="000000" w:themeColor="text1"/>
                <w:lang w:val="en-US"/>
              </w:rPr>
              <w:t>Functions from CPPSIS4027 incorporated in updated CPPSIS4032 Conduct field surveying operations to remove duplication across units.</w:t>
            </w:r>
          </w:p>
          <w:p w14:paraId="37C36627" w14:textId="71279032" w:rsidR="008536DD" w:rsidRPr="008536DD" w:rsidRDefault="008536DD" w:rsidP="008536DD">
            <w:pPr>
              <w:ind w:left="22" w:right="-30"/>
              <w:rPr>
                <w:color w:val="000000" w:themeColor="text1"/>
                <w:lang w:val="en-US"/>
              </w:rPr>
            </w:pPr>
            <w:r w:rsidRPr="008536DD">
              <w:rPr>
                <w:color w:val="000000" w:themeColor="text1"/>
                <w:lang w:val="en-US"/>
              </w:rPr>
              <w:t>NOTE: Attainment of both CPPSIS4027 and CPPSIS4032 is equivalent to updated CPPSSI4032.</w:t>
            </w:r>
          </w:p>
        </w:tc>
        <w:tc>
          <w:tcPr>
            <w:tcW w:w="1276" w:type="dxa"/>
            <w:vAlign w:val="center"/>
          </w:tcPr>
          <w:p w14:paraId="5E32AB66" w14:textId="15D3D14B" w:rsidR="008536DD" w:rsidRPr="008536DD" w:rsidRDefault="008536DD" w:rsidP="008536DD">
            <w:pPr>
              <w:ind w:left="22" w:right="-30"/>
              <w:rPr>
                <w:color w:val="000000" w:themeColor="text1"/>
                <w:lang w:val="en-US"/>
              </w:rPr>
            </w:pPr>
            <w:r w:rsidRPr="008536DD">
              <w:rPr>
                <w:color w:val="000000" w:themeColor="text1"/>
                <w:lang w:val="en-US"/>
              </w:rPr>
              <w:t>N</w:t>
            </w:r>
          </w:p>
        </w:tc>
      </w:tr>
      <w:tr w:rsidR="008536DD" w:rsidRPr="008536DD" w14:paraId="50A67F61" w14:textId="77777777" w:rsidTr="008536DD">
        <w:trPr>
          <w:cantSplit/>
          <w:trHeight w:val="665"/>
        </w:trPr>
        <w:tc>
          <w:tcPr>
            <w:tcW w:w="3114" w:type="dxa"/>
            <w:noWrap/>
            <w:vAlign w:val="center"/>
          </w:tcPr>
          <w:p w14:paraId="5FF23807" w14:textId="7A10D8EC"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6A5C4A25" w14:textId="735EDC27"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1930BF47" w14:textId="77777777" w:rsidR="008536DD" w:rsidRPr="008536DD" w:rsidRDefault="008536DD" w:rsidP="008536DD">
            <w:pPr>
              <w:pStyle w:val="AIBodyText"/>
              <w:ind w:left="22" w:right="-30"/>
              <w:rPr>
                <w:color w:val="000000" w:themeColor="text1"/>
              </w:rPr>
            </w:pPr>
            <w:r w:rsidRPr="008536DD">
              <w:rPr>
                <w:color w:val="000000" w:themeColor="text1"/>
              </w:rPr>
              <w:t>CPPSIS4033A</w:t>
            </w:r>
          </w:p>
          <w:p w14:paraId="719552F7" w14:textId="7E26CB0D" w:rsidR="008536DD" w:rsidRPr="008536DD" w:rsidRDefault="008536DD" w:rsidP="008536DD">
            <w:pPr>
              <w:ind w:left="22" w:right="-30"/>
              <w:rPr>
                <w:color w:val="000000" w:themeColor="text1"/>
                <w:lang w:val="en-US"/>
              </w:rPr>
            </w:pPr>
            <w:r w:rsidRPr="008536DD">
              <w:rPr>
                <w:color w:val="000000" w:themeColor="text1"/>
                <w:lang w:val="en-US"/>
              </w:rPr>
              <w:t>Participate in spatial process improvement</w:t>
            </w:r>
          </w:p>
        </w:tc>
        <w:tc>
          <w:tcPr>
            <w:tcW w:w="3402" w:type="dxa"/>
            <w:vAlign w:val="center"/>
          </w:tcPr>
          <w:p w14:paraId="31489DC5" w14:textId="77777777" w:rsidR="008536DD" w:rsidRPr="008536DD" w:rsidRDefault="008536DD" w:rsidP="008536DD">
            <w:pPr>
              <w:ind w:left="22" w:right="-30"/>
              <w:rPr>
                <w:color w:val="000000" w:themeColor="text1"/>
                <w:lang w:val="en-US"/>
              </w:rPr>
            </w:pPr>
            <w:r w:rsidRPr="008536DD">
              <w:rPr>
                <w:color w:val="000000" w:themeColor="text1"/>
                <w:lang w:val="en-US"/>
              </w:rPr>
              <w:t>Deleted.</w:t>
            </w:r>
          </w:p>
          <w:p w14:paraId="089CD2A8" w14:textId="49D965B5" w:rsidR="008536DD" w:rsidRPr="008536DD" w:rsidRDefault="008536DD" w:rsidP="008536DD">
            <w:pPr>
              <w:ind w:left="22" w:right="-30"/>
              <w:rPr>
                <w:color w:val="000000" w:themeColor="text1"/>
                <w:lang w:val="en-US"/>
              </w:rPr>
            </w:pPr>
            <w:r w:rsidRPr="008536DD">
              <w:rPr>
                <w:color w:val="000000" w:themeColor="text1"/>
                <w:lang w:val="en-US"/>
              </w:rPr>
              <w:t>No enrolments for an extended time.</w:t>
            </w:r>
          </w:p>
        </w:tc>
        <w:tc>
          <w:tcPr>
            <w:tcW w:w="1276" w:type="dxa"/>
            <w:vAlign w:val="center"/>
          </w:tcPr>
          <w:p w14:paraId="034A3381" w14:textId="341FB41C"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375F1D20" w14:textId="77777777" w:rsidTr="008536DD">
        <w:trPr>
          <w:cantSplit/>
          <w:trHeight w:val="665"/>
        </w:trPr>
        <w:tc>
          <w:tcPr>
            <w:tcW w:w="3114" w:type="dxa"/>
            <w:noWrap/>
            <w:vAlign w:val="center"/>
          </w:tcPr>
          <w:p w14:paraId="1E7189D4" w14:textId="3F4D6A77" w:rsidR="008536DD" w:rsidRPr="008536DD" w:rsidRDefault="008536DD" w:rsidP="008536DD">
            <w:pPr>
              <w:ind w:left="22" w:right="-30"/>
              <w:rPr>
                <w:color w:val="000000" w:themeColor="text1"/>
                <w:lang w:val="en-US"/>
              </w:rPr>
            </w:pPr>
            <w:r w:rsidRPr="008536DD">
              <w:rPr>
                <w:color w:val="000000" w:themeColor="text1"/>
                <w:lang w:val="en-US"/>
              </w:rPr>
              <w:t xml:space="preserve">CPPSSI4034 Maintain spatial data </w:t>
            </w:r>
          </w:p>
        </w:tc>
        <w:tc>
          <w:tcPr>
            <w:tcW w:w="3118" w:type="dxa"/>
            <w:vAlign w:val="center"/>
          </w:tcPr>
          <w:p w14:paraId="04C14F7A" w14:textId="17FA3E56" w:rsidR="008536DD" w:rsidRPr="008536DD" w:rsidRDefault="008536DD" w:rsidP="008536DD">
            <w:pPr>
              <w:ind w:left="22" w:right="-30"/>
              <w:rPr>
                <w:color w:val="000000" w:themeColor="text1"/>
                <w:lang w:val="en-US"/>
              </w:rPr>
            </w:pPr>
            <w:r w:rsidRPr="008536DD">
              <w:rPr>
                <w:color w:val="000000" w:themeColor="text1"/>
                <w:lang w:val="en-US"/>
              </w:rPr>
              <w:t xml:space="preserve">CPPSIS4034 Maintain spatial data </w:t>
            </w:r>
          </w:p>
        </w:tc>
        <w:tc>
          <w:tcPr>
            <w:tcW w:w="3119" w:type="dxa"/>
            <w:vAlign w:val="center"/>
          </w:tcPr>
          <w:p w14:paraId="0712BD69" w14:textId="77777777" w:rsidR="008536DD" w:rsidRPr="008536DD" w:rsidRDefault="008536DD" w:rsidP="008536DD">
            <w:pPr>
              <w:ind w:left="22" w:right="-30"/>
              <w:rPr>
                <w:color w:val="000000" w:themeColor="text1"/>
                <w:lang w:val="en-US"/>
              </w:rPr>
            </w:pPr>
          </w:p>
        </w:tc>
        <w:tc>
          <w:tcPr>
            <w:tcW w:w="3402" w:type="dxa"/>
            <w:vAlign w:val="center"/>
          </w:tcPr>
          <w:p w14:paraId="76361A51"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CPPSIS4034 Maintain spatial data.</w:t>
            </w:r>
          </w:p>
          <w:p w14:paraId="74F9208F" w14:textId="149C94A8"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14630FBA" w14:textId="55FFB4FD"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12378F25" w14:textId="77777777" w:rsidTr="008536DD">
        <w:trPr>
          <w:cantSplit/>
          <w:trHeight w:val="665"/>
        </w:trPr>
        <w:tc>
          <w:tcPr>
            <w:tcW w:w="3114" w:type="dxa"/>
            <w:noWrap/>
            <w:vAlign w:val="center"/>
          </w:tcPr>
          <w:p w14:paraId="56ED2433" w14:textId="48B485E1" w:rsidR="008536DD" w:rsidRPr="008536DD" w:rsidRDefault="008536DD" w:rsidP="008536DD">
            <w:pPr>
              <w:ind w:left="22" w:right="-30"/>
              <w:rPr>
                <w:color w:val="000000" w:themeColor="text1"/>
                <w:lang w:val="en-US"/>
              </w:rPr>
            </w:pPr>
            <w:r w:rsidRPr="008536DD">
              <w:rPr>
                <w:color w:val="000000" w:themeColor="text1"/>
                <w:lang w:val="en-US"/>
              </w:rPr>
              <w:lastRenderedPageBreak/>
              <w:t>CPPSSI4035 Apply GIS software to spatial problems</w:t>
            </w:r>
          </w:p>
        </w:tc>
        <w:tc>
          <w:tcPr>
            <w:tcW w:w="3118" w:type="dxa"/>
            <w:vAlign w:val="center"/>
          </w:tcPr>
          <w:p w14:paraId="62928E9E" w14:textId="2381B0E4" w:rsidR="008536DD" w:rsidRPr="008536DD" w:rsidRDefault="008536DD" w:rsidP="008536DD">
            <w:pPr>
              <w:ind w:left="22" w:right="-30"/>
              <w:rPr>
                <w:color w:val="000000" w:themeColor="text1"/>
                <w:lang w:val="en-US"/>
              </w:rPr>
            </w:pPr>
            <w:r w:rsidRPr="008536DD">
              <w:rPr>
                <w:color w:val="000000" w:themeColor="text1"/>
                <w:lang w:val="en-US"/>
              </w:rPr>
              <w:t>CPPSIS4035 Apply GIS software to solve spatial data problems</w:t>
            </w:r>
          </w:p>
        </w:tc>
        <w:tc>
          <w:tcPr>
            <w:tcW w:w="3119" w:type="dxa"/>
            <w:vAlign w:val="center"/>
          </w:tcPr>
          <w:p w14:paraId="2B76384A" w14:textId="77777777" w:rsidR="008536DD" w:rsidRPr="008536DD" w:rsidRDefault="008536DD" w:rsidP="008536DD">
            <w:pPr>
              <w:ind w:left="22" w:right="-30"/>
              <w:rPr>
                <w:color w:val="000000" w:themeColor="text1"/>
                <w:lang w:val="en-US"/>
              </w:rPr>
            </w:pPr>
          </w:p>
        </w:tc>
        <w:tc>
          <w:tcPr>
            <w:tcW w:w="3402" w:type="dxa"/>
            <w:vAlign w:val="center"/>
          </w:tcPr>
          <w:p w14:paraId="64B30002" w14:textId="3018CAD2" w:rsidR="008536DD" w:rsidRDefault="008536DD" w:rsidP="008536DD">
            <w:pPr>
              <w:ind w:left="22" w:right="-30"/>
              <w:rPr>
                <w:color w:val="000000" w:themeColor="text1"/>
                <w:lang w:val="en-US"/>
              </w:rPr>
            </w:pPr>
            <w:r w:rsidRPr="008536DD">
              <w:rPr>
                <w:color w:val="000000" w:themeColor="text1"/>
                <w:lang w:val="en-US"/>
              </w:rPr>
              <w:t>Supersedes and is equivalent to CPPSIS4035 Apply GIS software to solve spatial data problems.</w:t>
            </w:r>
          </w:p>
          <w:p w14:paraId="5C47230F" w14:textId="4229A1FF" w:rsidR="00303C78" w:rsidRPr="008536DD" w:rsidRDefault="00303C78" w:rsidP="00303C78">
            <w:pPr>
              <w:ind w:left="22" w:right="-30"/>
              <w:rPr>
                <w:color w:val="000000" w:themeColor="text1"/>
                <w:lang w:val="en-US"/>
              </w:rPr>
            </w:pPr>
            <w:r w:rsidRPr="008536DD">
              <w:rPr>
                <w:color w:val="000000" w:themeColor="text1"/>
                <w:lang w:val="en-US"/>
              </w:rPr>
              <w:t>New title and code changed</w:t>
            </w:r>
            <w:r>
              <w:rPr>
                <w:color w:val="000000" w:themeColor="text1"/>
                <w:lang w:val="en-US"/>
              </w:rPr>
              <w:t>.</w:t>
            </w:r>
          </w:p>
          <w:p w14:paraId="321B4C34" w14:textId="77777777" w:rsidR="00303C78" w:rsidRPr="008536DD" w:rsidRDefault="00303C78" w:rsidP="00303C78">
            <w:pPr>
              <w:ind w:right="-30"/>
              <w:rPr>
                <w:color w:val="000000" w:themeColor="text1"/>
                <w:lang w:val="en-US"/>
              </w:rPr>
            </w:pPr>
          </w:p>
          <w:p w14:paraId="421438C6" w14:textId="77777777" w:rsidR="008536DD" w:rsidRPr="008536DD" w:rsidRDefault="008536DD" w:rsidP="008536DD">
            <w:pPr>
              <w:ind w:left="22" w:right="-30"/>
              <w:rPr>
                <w:color w:val="000000" w:themeColor="text1"/>
                <w:lang w:val="en-US"/>
              </w:rPr>
            </w:pPr>
            <w:r w:rsidRPr="008536DD">
              <w:rPr>
                <w:color w:val="000000" w:themeColor="text1"/>
                <w:lang w:val="en-US"/>
              </w:rPr>
              <w:t>Unit edited for clarity and updated to reflect current industry practice.</w:t>
            </w:r>
          </w:p>
          <w:p w14:paraId="715A3025" w14:textId="77777777" w:rsidR="008536DD" w:rsidRPr="008536DD" w:rsidRDefault="008536DD" w:rsidP="008536DD">
            <w:pPr>
              <w:ind w:left="22" w:right="-30"/>
              <w:rPr>
                <w:color w:val="000000" w:themeColor="text1"/>
                <w:lang w:val="en-US"/>
              </w:rPr>
            </w:pPr>
          </w:p>
        </w:tc>
        <w:tc>
          <w:tcPr>
            <w:tcW w:w="1276" w:type="dxa"/>
            <w:vAlign w:val="center"/>
          </w:tcPr>
          <w:p w14:paraId="2BF5DD4D" w14:textId="1CD2DAED"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56EEFB98" w14:textId="77777777" w:rsidTr="008536DD">
        <w:trPr>
          <w:cantSplit/>
          <w:trHeight w:val="665"/>
        </w:trPr>
        <w:tc>
          <w:tcPr>
            <w:tcW w:w="3114" w:type="dxa"/>
            <w:noWrap/>
            <w:vAlign w:val="center"/>
          </w:tcPr>
          <w:p w14:paraId="787B2C72" w14:textId="60256527" w:rsidR="008536DD" w:rsidRPr="008536DD" w:rsidRDefault="008536DD" w:rsidP="008536DD">
            <w:pPr>
              <w:ind w:left="22" w:right="-30"/>
              <w:rPr>
                <w:color w:val="000000" w:themeColor="text1"/>
                <w:lang w:val="en-US"/>
              </w:rPr>
            </w:pPr>
            <w:r w:rsidRPr="008536DD">
              <w:rPr>
                <w:color w:val="000000" w:themeColor="text1"/>
                <w:lang w:val="en-US"/>
              </w:rPr>
              <w:t>CPPSSI4036 Operate spatial software applications</w:t>
            </w:r>
          </w:p>
        </w:tc>
        <w:tc>
          <w:tcPr>
            <w:tcW w:w="3118" w:type="dxa"/>
            <w:vAlign w:val="center"/>
          </w:tcPr>
          <w:p w14:paraId="2864FF7C" w14:textId="15A665B5" w:rsidR="008536DD" w:rsidRPr="008536DD" w:rsidRDefault="008536DD" w:rsidP="008536DD">
            <w:pPr>
              <w:ind w:left="22" w:right="-30"/>
              <w:rPr>
                <w:color w:val="000000" w:themeColor="text1"/>
                <w:lang w:val="en-US"/>
              </w:rPr>
            </w:pPr>
            <w:r w:rsidRPr="008536DD">
              <w:rPr>
                <w:color w:val="000000" w:themeColor="text1"/>
                <w:lang w:val="en-US"/>
              </w:rPr>
              <w:t>CPPSIS4036 Operate spatial software applications</w:t>
            </w:r>
          </w:p>
        </w:tc>
        <w:tc>
          <w:tcPr>
            <w:tcW w:w="3119" w:type="dxa"/>
            <w:vAlign w:val="center"/>
          </w:tcPr>
          <w:p w14:paraId="45AA0B71" w14:textId="77777777" w:rsidR="008536DD" w:rsidRPr="008536DD" w:rsidRDefault="008536DD" w:rsidP="008536DD">
            <w:pPr>
              <w:ind w:left="22" w:right="-30"/>
              <w:rPr>
                <w:color w:val="000000" w:themeColor="text1"/>
                <w:lang w:val="en-US"/>
              </w:rPr>
            </w:pPr>
          </w:p>
        </w:tc>
        <w:tc>
          <w:tcPr>
            <w:tcW w:w="3402" w:type="dxa"/>
            <w:vAlign w:val="center"/>
          </w:tcPr>
          <w:p w14:paraId="2B9890BF"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CPPSIS4036 Operate spatial software applications.</w:t>
            </w:r>
          </w:p>
          <w:p w14:paraId="2785CE43" w14:textId="16F5A783"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53469C82" w14:textId="692801F0"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5AF7E75F" w14:textId="77777777" w:rsidTr="008536DD">
        <w:trPr>
          <w:cantSplit/>
          <w:trHeight w:val="665"/>
        </w:trPr>
        <w:tc>
          <w:tcPr>
            <w:tcW w:w="3114" w:type="dxa"/>
            <w:noWrap/>
            <w:vAlign w:val="center"/>
          </w:tcPr>
          <w:p w14:paraId="2936E44A" w14:textId="3EDF3A9D" w:rsidR="008536DD" w:rsidRPr="008536DD" w:rsidRDefault="008536DD" w:rsidP="008536DD">
            <w:pPr>
              <w:ind w:left="22" w:right="-30"/>
              <w:rPr>
                <w:color w:val="000000" w:themeColor="text1"/>
                <w:lang w:val="en-US"/>
              </w:rPr>
            </w:pPr>
            <w:r w:rsidRPr="008536DD">
              <w:rPr>
                <w:color w:val="000000" w:themeColor="text1"/>
                <w:lang w:val="en-US"/>
              </w:rPr>
              <w:t>CPPSSI4037 Produce computer-aided drawings</w:t>
            </w:r>
          </w:p>
        </w:tc>
        <w:tc>
          <w:tcPr>
            <w:tcW w:w="3118" w:type="dxa"/>
            <w:vAlign w:val="center"/>
          </w:tcPr>
          <w:p w14:paraId="39E0BE34" w14:textId="14D87E7E" w:rsidR="008536DD" w:rsidRPr="008536DD" w:rsidRDefault="008536DD" w:rsidP="008536DD">
            <w:pPr>
              <w:ind w:left="22" w:right="-30"/>
              <w:rPr>
                <w:color w:val="000000" w:themeColor="text1"/>
                <w:lang w:val="en-US"/>
              </w:rPr>
            </w:pPr>
            <w:r w:rsidRPr="008536DD">
              <w:rPr>
                <w:color w:val="000000" w:themeColor="text1"/>
                <w:lang w:val="en-US"/>
              </w:rPr>
              <w:t>CPPSIS4037 Produce computer-aided drawings</w:t>
            </w:r>
          </w:p>
        </w:tc>
        <w:tc>
          <w:tcPr>
            <w:tcW w:w="3119" w:type="dxa"/>
            <w:vAlign w:val="center"/>
          </w:tcPr>
          <w:p w14:paraId="7DEDAA20" w14:textId="77777777" w:rsidR="008536DD" w:rsidRPr="008536DD" w:rsidRDefault="008536DD" w:rsidP="008536DD">
            <w:pPr>
              <w:ind w:left="22" w:right="-30"/>
              <w:rPr>
                <w:color w:val="000000" w:themeColor="text1"/>
                <w:lang w:val="en-US"/>
              </w:rPr>
            </w:pPr>
          </w:p>
        </w:tc>
        <w:tc>
          <w:tcPr>
            <w:tcW w:w="3402" w:type="dxa"/>
            <w:vAlign w:val="center"/>
          </w:tcPr>
          <w:p w14:paraId="50795900"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CPPSIS4037 Produce computer-aided drawings.</w:t>
            </w:r>
          </w:p>
          <w:p w14:paraId="21A49AA4" w14:textId="5A583BCD"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42CD59B9" w14:textId="05FB0968"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45196FC5" w14:textId="77777777" w:rsidTr="008536DD">
        <w:trPr>
          <w:cantSplit/>
          <w:trHeight w:val="665"/>
        </w:trPr>
        <w:tc>
          <w:tcPr>
            <w:tcW w:w="3114" w:type="dxa"/>
            <w:noWrap/>
            <w:vAlign w:val="center"/>
          </w:tcPr>
          <w:p w14:paraId="73740731" w14:textId="0AA49DC5" w:rsidR="008536DD" w:rsidRPr="008536DD" w:rsidRDefault="008536DD" w:rsidP="008536DD">
            <w:pPr>
              <w:ind w:left="22" w:right="-30"/>
              <w:rPr>
                <w:color w:val="000000" w:themeColor="text1"/>
                <w:lang w:val="en-US"/>
              </w:rPr>
            </w:pPr>
            <w:r w:rsidRPr="008536DD">
              <w:rPr>
                <w:color w:val="000000" w:themeColor="text1"/>
                <w:lang w:val="en-US"/>
              </w:rPr>
              <w:t>CPPSSI4038 Prepare and present GIS data</w:t>
            </w:r>
          </w:p>
        </w:tc>
        <w:tc>
          <w:tcPr>
            <w:tcW w:w="3118" w:type="dxa"/>
            <w:vAlign w:val="center"/>
          </w:tcPr>
          <w:p w14:paraId="4544E148" w14:textId="684550E0" w:rsidR="008536DD" w:rsidRPr="008536DD" w:rsidRDefault="008536DD" w:rsidP="008536DD">
            <w:pPr>
              <w:ind w:left="22" w:right="-30"/>
              <w:rPr>
                <w:color w:val="000000" w:themeColor="text1"/>
                <w:lang w:val="en-US"/>
              </w:rPr>
            </w:pPr>
            <w:r w:rsidRPr="008536DD">
              <w:rPr>
                <w:color w:val="000000" w:themeColor="text1"/>
                <w:lang w:val="en-US"/>
              </w:rPr>
              <w:t>CPPSIS4038 Prepare and present GIS data</w:t>
            </w:r>
          </w:p>
        </w:tc>
        <w:tc>
          <w:tcPr>
            <w:tcW w:w="3119" w:type="dxa"/>
            <w:vAlign w:val="center"/>
          </w:tcPr>
          <w:p w14:paraId="7E835202" w14:textId="77777777" w:rsidR="008536DD" w:rsidRPr="008536DD" w:rsidRDefault="008536DD" w:rsidP="008536DD">
            <w:pPr>
              <w:ind w:left="22" w:right="-30"/>
              <w:rPr>
                <w:color w:val="000000" w:themeColor="text1"/>
                <w:lang w:val="en-US"/>
              </w:rPr>
            </w:pPr>
          </w:p>
        </w:tc>
        <w:tc>
          <w:tcPr>
            <w:tcW w:w="3402" w:type="dxa"/>
            <w:vAlign w:val="center"/>
          </w:tcPr>
          <w:p w14:paraId="463C9810"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CPPSIS4038 Prepare and present GIS data.</w:t>
            </w:r>
          </w:p>
          <w:p w14:paraId="0EEE022D" w14:textId="1DA26CDD"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5BD63E1B" w14:textId="7B3725F6"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3978B3F4" w14:textId="77777777" w:rsidTr="008536DD">
        <w:trPr>
          <w:cantSplit/>
          <w:trHeight w:val="665"/>
        </w:trPr>
        <w:tc>
          <w:tcPr>
            <w:tcW w:w="3114" w:type="dxa"/>
            <w:noWrap/>
            <w:vAlign w:val="center"/>
          </w:tcPr>
          <w:p w14:paraId="7BE1A9DC" w14:textId="0DB839BE" w:rsidR="008536DD" w:rsidRPr="008536DD" w:rsidRDefault="008536DD" w:rsidP="008536DD">
            <w:pPr>
              <w:ind w:left="22" w:right="-30"/>
              <w:rPr>
                <w:color w:val="000000" w:themeColor="text1"/>
                <w:lang w:val="en-US"/>
              </w:rPr>
            </w:pPr>
            <w:r w:rsidRPr="008536DD">
              <w:rPr>
                <w:color w:val="000000" w:themeColor="text1"/>
                <w:lang w:val="en-US"/>
              </w:rPr>
              <w:lastRenderedPageBreak/>
              <w:t>CPPSSI4039 Design and produce maps</w:t>
            </w:r>
          </w:p>
        </w:tc>
        <w:tc>
          <w:tcPr>
            <w:tcW w:w="3118" w:type="dxa"/>
            <w:vAlign w:val="center"/>
          </w:tcPr>
          <w:p w14:paraId="1B3E6033" w14:textId="6F8BECBC" w:rsidR="008536DD" w:rsidRPr="008536DD" w:rsidRDefault="008536DD" w:rsidP="008536DD">
            <w:pPr>
              <w:ind w:left="22" w:right="-30"/>
              <w:rPr>
                <w:color w:val="000000" w:themeColor="text1"/>
                <w:lang w:val="en-US"/>
              </w:rPr>
            </w:pPr>
            <w:r w:rsidRPr="008536DD">
              <w:rPr>
                <w:color w:val="000000" w:themeColor="text1"/>
                <w:lang w:val="en-US"/>
              </w:rPr>
              <w:t>CPPSIS4039 Design and produce maps</w:t>
            </w:r>
          </w:p>
        </w:tc>
        <w:tc>
          <w:tcPr>
            <w:tcW w:w="3119" w:type="dxa"/>
            <w:vAlign w:val="center"/>
          </w:tcPr>
          <w:p w14:paraId="42FD40FF" w14:textId="77777777" w:rsidR="008536DD" w:rsidRPr="008536DD" w:rsidRDefault="008536DD" w:rsidP="008536DD">
            <w:pPr>
              <w:ind w:left="22" w:right="-30"/>
              <w:rPr>
                <w:color w:val="000000" w:themeColor="text1"/>
                <w:lang w:val="en-US"/>
              </w:rPr>
            </w:pPr>
          </w:p>
        </w:tc>
        <w:tc>
          <w:tcPr>
            <w:tcW w:w="3402" w:type="dxa"/>
            <w:vAlign w:val="center"/>
          </w:tcPr>
          <w:p w14:paraId="6605E9C5"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CPPSIS4039 Design and produce maps.</w:t>
            </w:r>
          </w:p>
          <w:p w14:paraId="08B34085" w14:textId="0BE625FA"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5FBEE589" w14:textId="174BA185"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2DD61E37" w14:textId="77777777" w:rsidTr="008536DD">
        <w:trPr>
          <w:cantSplit/>
          <w:trHeight w:val="665"/>
        </w:trPr>
        <w:tc>
          <w:tcPr>
            <w:tcW w:w="3114" w:type="dxa"/>
            <w:noWrap/>
            <w:vAlign w:val="center"/>
          </w:tcPr>
          <w:p w14:paraId="669C62CB" w14:textId="4B80198C" w:rsidR="008536DD" w:rsidRPr="008536DD" w:rsidRDefault="008536DD" w:rsidP="008536DD">
            <w:pPr>
              <w:ind w:left="22" w:right="-30"/>
              <w:rPr>
                <w:color w:val="000000" w:themeColor="text1"/>
                <w:lang w:val="en-US"/>
              </w:rPr>
            </w:pPr>
            <w:r w:rsidRPr="008536DD">
              <w:rPr>
                <w:color w:val="000000" w:themeColor="text1"/>
                <w:lang w:val="en-US"/>
              </w:rPr>
              <w:t>CPPSSI4040 Collect spatial data using a Total Station</w:t>
            </w:r>
          </w:p>
        </w:tc>
        <w:tc>
          <w:tcPr>
            <w:tcW w:w="3118" w:type="dxa"/>
            <w:vAlign w:val="center"/>
          </w:tcPr>
          <w:p w14:paraId="1886E6B5" w14:textId="0C60EC79" w:rsidR="008536DD" w:rsidRPr="008536DD" w:rsidRDefault="008536DD" w:rsidP="008536DD">
            <w:pPr>
              <w:ind w:left="22" w:right="-30"/>
              <w:rPr>
                <w:color w:val="000000" w:themeColor="text1"/>
                <w:lang w:val="en-US"/>
              </w:rPr>
            </w:pPr>
            <w:r w:rsidRPr="008536DD">
              <w:rPr>
                <w:color w:val="000000" w:themeColor="text1"/>
                <w:lang w:val="en-US"/>
              </w:rPr>
              <w:t>CPPSIS4040 Collect spatial data using terrestrial technologies</w:t>
            </w:r>
          </w:p>
        </w:tc>
        <w:tc>
          <w:tcPr>
            <w:tcW w:w="3119" w:type="dxa"/>
            <w:vAlign w:val="center"/>
          </w:tcPr>
          <w:p w14:paraId="0A4D62E2" w14:textId="77777777" w:rsidR="008536DD" w:rsidRPr="008536DD" w:rsidRDefault="008536DD" w:rsidP="008536DD">
            <w:pPr>
              <w:ind w:left="22" w:right="-30"/>
              <w:rPr>
                <w:color w:val="000000" w:themeColor="text1"/>
                <w:lang w:val="en-US"/>
              </w:rPr>
            </w:pPr>
          </w:p>
        </w:tc>
        <w:tc>
          <w:tcPr>
            <w:tcW w:w="3402" w:type="dxa"/>
            <w:vAlign w:val="center"/>
          </w:tcPr>
          <w:p w14:paraId="7D5CA4E9" w14:textId="77777777" w:rsidR="008536DD" w:rsidRPr="008536DD" w:rsidRDefault="008536DD" w:rsidP="008536DD">
            <w:pPr>
              <w:ind w:left="22" w:right="-30"/>
              <w:rPr>
                <w:color w:val="000000" w:themeColor="text1"/>
                <w:lang w:val="en-US"/>
              </w:rPr>
            </w:pPr>
            <w:r w:rsidRPr="008536DD">
              <w:rPr>
                <w:color w:val="000000" w:themeColor="text1"/>
                <w:lang w:val="en-US"/>
              </w:rPr>
              <w:t>New title and code changed.</w:t>
            </w:r>
          </w:p>
          <w:p w14:paraId="662F7F5F"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CPPSIS4040 Collect spatial data using terrestrial technologies.</w:t>
            </w:r>
          </w:p>
          <w:p w14:paraId="55D72342" w14:textId="47363BC0" w:rsidR="008536DD" w:rsidRPr="008536DD" w:rsidRDefault="008536DD" w:rsidP="008536DD">
            <w:pPr>
              <w:ind w:left="22" w:right="-30"/>
              <w:rPr>
                <w:color w:val="000000" w:themeColor="text1"/>
                <w:lang w:val="en-US"/>
              </w:rPr>
            </w:pPr>
            <w:r w:rsidRPr="008536DD">
              <w:rPr>
                <w:color w:val="000000" w:themeColor="text1"/>
                <w:lang w:val="en-US"/>
              </w:rPr>
              <w:t>Unit edited for clarity and updated to reflect current industry practice.</w:t>
            </w:r>
          </w:p>
        </w:tc>
        <w:tc>
          <w:tcPr>
            <w:tcW w:w="1276" w:type="dxa"/>
            <w:vAlign w:val="center"/>
          </w:tcPr>
          <w:p w14:paraId="39708CCB" w14:textId="069EFF3C"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794E68F1" w14:textId="77777777" w:rsidTr="008536DD">
        <w:trPr>
          <w:cantSplit/>
          <w:trHeight w:val="665"/>
        </w:trPr>
        <w:tc>
          <w:tcPr>
            <w:tcW w:w="3114" w:type="dxa"/>
            <w:noWrap/>
            <w:vAlign w:val="center"/>
          </w:tcPr>
          <w:p w14:paraId="0A51EEFD" w14:textId="1CB2430B" w:rsidR="008536DD" w:rsidRPr="008536DD" w:rsidRDefault="008536DD" w:rsidP="008536DD">
            <w:pPr>
              <w:ind w:left="22" w:right="-30"/>
              <w:rPr>
                <w:color w:val="000000" w:themeColor="text1"/>
                <w:lang w:val="en-US"/>
              </w:rPr>
            </w:pPr>
            <w:r w:rsidRPr="008536DD">
              <w:rPr>
                <w:color w:val="000000" w:themeColor="text1"/>
                <w:lang w:val="en-US"/>
              </w:rPr>
              <w:t>CPPSSI4041 Set out site and building works.</w:t>
            </w:r>
          </w:p>
        </w:tc>
        <w:tc>
          <w:tcPr>
            <w:tcW w:w="3118" w:type="dxa"/>
            <w:vAlign w:val="center"/>
          </w:tcPr>
          <w:p w14:paraId="044A0C92" w14:textId="7DC2B0D8" w:rsidR="008536DD" w:rsidRPr="008536DD" w:rsidRDefault="008536DD" w:rsidP="008536DD">
            <w:pPr>
              <w:ind w:left="22" w:right="-30"/>
              <w:rPr>
                <w:color w:val="000000" w:themeColor="text1"/>
                <w:lang w:val="en-US"/>
              </w:rPr>
            </w:pPr>
            <w:r w:rsidRPr="008536DD">
              <w:rPr>
                <w:color w:val="000000" w:themeColor="text1"/>
                <w:lang w:val="en-US"/>
              </w:rPr>
              <w:t>CPPSIS4041 Set out site and building works.</w:t>
            </w:r>
          </w:p>
        </w:tc>
        <w:tc>
          <w:tcPr>
            <w:tcW w:w="3119" w:type="dxa"/>
            <w:vAlign w:val="center"/>
          </w:tcPr>
          <w:p w14:paraId="27D0FA68" w14:textId="77777777" w:rsidR="008536DD" w:rsidRPr="008536DD" w:rsidRDefault="008536DD" w:rsidP="008536DD">
            <w:pPr>
              <w:ind w:left="22" w:right="-30"/>
              <w:rPr>
                <w:color w:val="000000" w:themeColor="text1"/>
                <w:lang w:val="en-US"/>
              </w:rPr>
            </w:pPr>
          </w:p>
        </w:tc>
        <w:tc>
          <w:tcPr>
            <w:tcW w:w="3402" w:type="dxa"/>
            <w:vAlign w:val="center"/>
          </w:tcPr>
          <w:p w14:paraId="310742FC"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CPPSIS4041 Set out site and building works.</w:t>
            </w:r>
          </w:p>
          <w:p w14:paraId="1723388F" w14:textId="7EA18267"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3D3D7215" w14:textId="1514A6DA"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50C1F58F" w14:textId="77777777" w:rsidTr="008536DD">
        <w:trPr>
          <w:cantSplit/>
          <w:trHeight w:val="665"/>
        </w:trPr>
        <w:tc>
          <w:tcPr>
            <w:tcW w:w="3114" w:type="dxa"/>
            <w:noWrap/>
            <w:vAlign w:val="center"/>
          </w:tcPr>
          <w:p w14:paraId="2B241EE8" w14:textId="1D02B433" w:rsidR="008536DD" w:rsidRPr="008536DD" w:rsidRDefault="008536DD" w:rsidP="008536DD">
            <w:pPr>
              <w:ind w:left="22" w:right="-30"/>
              <w:rPr>
                <w:color w:val="000000" w:themeColor="text1"/>
                <w:lang w:val="en-US"/>
              </w:rPr>
            </w:pPr>
            <w:r w:rsidRPr="008536DD">
              <w:rPr>
                <w:color w:val="000000" w:themeColor="text1"/>
                <w:lang w:val="en-US"/>
              </w:rPr>
              <w:t>CPPSSI5031 Develop a spatial data collection</w:t>
            </w:r>
            <w:r w:rsidR="00303C78">
              <w:rPr>
                <w:color w:val="000000" w:themeColor="text1"/>
                <w:lang w:val="en-US"/>
              </w:rPr>
              <w:t xml:space="preserve"> plan</w:t>
            </w:r>
          </w:p>
        </w:tc>
        <w:tc>
          <w:tcPr>
            <w:tcW w:w="3118" w:type="dxa"/>
            <w:vAlign w:val="center"/>
          </w:tcPr>
          <w:p w14:paraId="23C26F24" w14:textId="5CC18F80" w:rsidR="008536DD" w:rsidRPr="008536DD" w:rsidRDefault="008536DD" w:rsidP="008536DD">
            <w:pPr>
              <w:ind w:left="22" w:right="-30"/>
              <w:rPr>
                <w:color w:val="000000" w:themeColor="text1"/>
                <w:lang w:val="en-US"/>
              </w:rPr>
            </w:pPr>
            <w:r w:rsidRPr="008536DD">
              <w:rPr>
                <w:color w:val="000000" w:themeColor="text1"/>
                <w:lang w:val="en-US"/>
              </w:rPr>
              <w:t>CPPSIS5031 Plan spatial data collection</w:t>
            </w:r>
          </w:p>
        </w:tc>
        <w:tc>
          <w:tcPr>
            <w:tcW w:w="3119" w:type="dxa"/>
            <w:vAlign w:val="center"/>
          </w:tcPr>
          <w:p w14:paraId="752E8F24" w14:textId="77777777" w:rsidR="008536DD" w:rsidRPr="008536DD" w:rsidRDefault="008536DD" w:rsidP="008536DD">
            <w:pPr>
              <w:ind w:left="22" w:right="-30"/>
              <w:rPr>
                <w:color w:val="000000" w:themeColor="text1"/>
                <w:lang w:val="en-US"/>
              </w:rPr>
            </w:pPr>
          </w:p>
        </w:tc>
        <w:tc>
          <w:tcPr>
            <w:tcW w:w="3402" w:type="dxa"/>
            <w:vAlign w:val="center"/>
          </w:tcPr>
          <w:p w14:paraId="232B4243" w14:textId="0AA0ABBA" w:rsidR="008536DD" w:rsidRDefault="008536DD" w:rsidP="008536DD">
            <w:pPr>
              <w:ind w:left="22" w:right="-30"/>
              <w:rPr>
                <w:color w:val="000000" w:themeColor="text1"/>
                <w:lang w:val="en-US"/>
              </w:rPr>
            </w:pPr>
            <w:r w:rsidRPr="008536DD">
              <w:rPr>
                <w:color w:val="000000" w:themeColor="text1"/>
                <w:lang w:val="en-US"/>
              </w:rPr>
              <w:t>Supersedes and is equivalent to CPPSIS5031 Plan spatial data collection.</w:t>
            </w:r>
          </w:p>
          <w:p w14:paraId="50E8AA1A" w14:textId="76D75161" w:rsidR="00303C78" w:rsidRPr="008536DD" w:rsidRDefault="00303C78" w:rsidP="00303C78">
            <w:pPr>
              <w:ind w:left="22" w:right="-30"/>
              <w:rPr>
                <w:color w:val="000000" w:themeColor="text1"/>
                <w:lang w:val="en-US"/>
              </w:rPr>
            </w:pPr>
            <w:r w:rsidRPr="008536DD">
              <w:rPr>
                <w:color w:val="000000" w:themeColor="text1"/>
                <w:lang w:val="en-US"/>
              </w:rPr>
              <w:t>New title and code changed</w:t>
            </w:r>
            <w:r>
              <w:rPr>
                <w:color w:val="000000" w:themeColor="text1"/>
                <w:lang w:val="en-US"/>
              </w:rPr>
              <w:t>.</w:t>
            </w:r>
          </w:p>
          <w:p w14:paraId="16365AD5" w14:textId="4D99C467" w:rsidR="008536DD" w:rsidRPr="008536DD" w:rsidRDefault="008536DD" w:rsidP="008536DD">
            <w:pPr>
              <w:ind w:left="22" w:right="-30"/>
              <w:rPr>
                <w:color w:val="000000" w:themeColor="text1"/>
                <w:lang w:val="en-US"/>
              </w:rPr>
            </w:pPr>
            <w:r w:rsidRPr="008536DD">
              <w:rPr>
                <w:color w:val="000000" w:themeColor="text1"/>
                <w:lang w:val="en-US"/>
              </w:rPr>
              <w:t>Unit edited for clarity and updated to reflect current industry practice.</w:t>
            </w:r>
          </w:p>
        </w:tc>
        <w:tc>
          <w:tcPr>
            <w:tcW w:w="1276" w:type="dxa"/>
            <w:vAlign w:val="center"/>
          </w:tcPr>
          <w:p w14:paraId="3E474F82" w14:textId="1F1088E0"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1F69A5A6" w14:textId="77777777" w:rsidTr="008536DD">
        <w:trPr>
          <w:cantSplit/>
          <w:trHeight w:val="665"/>
        </w:trPr>
        <w:tc>
          <w:tcPr>
            <w:tcW w:w="3114" w:type="dxa"/>
            <w:noWrap/>
            <w:vAlign w:val="center"/>
          </w:tcPr>
          <w:p w14:paraId="3BF645CB" w14:textId="585FAA9A" w:rsidR="008536DD" w:rsidRPr="008536DD" w:rsidRDefault="008536DD" w:rsidP="008536DD">
            <w:pPr>
              <w:ind w:left="22" w:right="-30"/>
              <w:rPr>
                <w:color w:val="000000" w:themeColor="text1"/>
                <w:lang w:val="en-US"/>
              </w:rPr>
            </w:pPr>
            <w:r w:rsidRPr="008536DD">
              <w:rPr>
                <w:color w:val="000000" w:themeColor="text1"/>
                <w:lang w:val="en-US"/>
              </w:rPr>
              <w:lastRenderedPageBreak/>
              <w:t>CPPSSI5032 Capture new spatial data</w:t>
            </w:r>
          </w:p>
        </w:tc>
        <w:tc>
          <w:tcPr>
            <w:tcW w:w="3118" w:type="dxa"/>
            <w:vAlign w:val="center"/>
          </w:tcPr>
          <w:p w14:paraId="6920BCBF" w14:textId="77777777" w:rsidR="008536DD" w:rsidRPr="008536DD" w:rsidRDefault="008536DD" w:rsidP="008536DD">
            <w:pPr>
              <w:ind w:left="22" w:right="-30"/>
              <w:rPr>
                <w:color w:val="000000" w:themeColor="text1"/>
                <w:lang w:val="en-US"/>
              </w:rPr>
            </w:pPr>
            <w:r w:rsidRPr="008536DD">
              <w:rPr>
                <w:color w:val="000000" w:themeColor="text1"/>
                <w:lang w:val="en-US"/>
              </w:rPr>
              <w:t xml:space="preserve">CPPSIS5032 Capture new spatial data </w:t>
            </w:r>
          </w:p>
          <w:p w14:paraId="71E0443A" w14:textId="77777777" w:rsidR="008536DD" w:rsidRPr="008536DD" w:rsidRDefault="008536DD" w:rsidP="008536DD">
            <w:pPr>
              <w:ind w:left="22" w:right="-30"/>
              <w:rPr>
                <w:color w:val="000000" w:themeColor="text1"/>
                <w:lang w:val="en-US"/>
              </w:rPr>
            </w:pPr>
          </w:p>
        </w:tc>
        <w:tc>
          <w:tcPr>
            <w:tcW w:w="3119" w:type="dxa"/>
            <w:vAlign w:val="center"/>
          </w:tcPr>
          <w:p w14:paraId="43A649D9" w14:textId="77777777" w:rsidR="008536DD" w:rsidRPr="008536DD" w:rsidRDefault="008536DD" w:rsidP="008536DD">
            <w:pPr>
              <w:ind w:left="22" w:right="-30"/>
              <w:rPr>
                <w:color w:val="000000" w:themeColor="text1"/>
                <w:lang w:val="en-US"/>
              </w:rPr>
            </w:pPr>
          </w:p>
        </w:tc>
        <w:tc>
          <w:tcPr>
            <w:tcW w:w="3402" w:type="dxa"/>
            <w:vAlign w:val="center"/>
          </w:tcPr>
          <w:p w14:paraId="27F5CD52"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CPPSIS5032 Capture new spatial data.</w:t>
            </w:r>
          </w:p>
          <w:p w14:paraId="5D6BEF82" w14:textId="1BD285C7"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10D03ABA" w14:textId="7662E59A"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3B1FE7A7" w14:textId="77777777" w:rsidTr="008536DD">
        <w:trPr>
          <w:cantSplit/>
          <w:trHeight w:val="665"/>
        </w:trPr>
        <w:tc>
          <w:tcPr>
            <w:tcW w:w="3114" w:type="dxa"/>
            <w:noWrap/>
            <w:vAlign w:val="center"/>
          </w:tcPr>
          <w:p w14:paraId="33048DFF" w14:textId="4B0F3BA2"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50C84E6C" w14:textId="226F84E7"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2B4A5D99" w14:textId="77777777" w:rsidR="008536DD" w:rsidRPr="008536DD" w:rsidRDefault="008536DD" w:rsidP="008536DD">
            <w:pPr>
              <w:pStyle w:val="AIBodyText"/>
              <w:ind w:left="22" w:right="-30"/>
              <w:rPr>
                <w:color w:val="000000" w:themeColor="text1"/>
              </w:rPr>
            </w:pPr>
            <w:r w:rsidRPr="008536DD">
              <w:rPr>
                <w:color w:val="000000" w:themeColor="text1"/>
              </w:rPr>
              <w:t>CPPSIS5033A</w:t>
            </w:r>
          </w:p>
          <w:p w14:paraId="2F755675" w14:textId="5EF57B97" w:rsidR="008536DD" w:rsidRPr="008536DD" w:rsidRDefault="008536DD" w:rsidP="008536DD">
            <w:pPr>
              <w:ind w:left="22" w:right="-30"/>
              <w:rPr>
                <w:color w:val="000000" w:themeColor="text1"/>
                <w:lang w:val="en-US"/>
              </w:rPr>
            </w:pPr>
            <w:r w:rsidRPr="008536DD">
              <w:rPr>
                <w:color w:val="000000" w:themeColor="text1"/>
                <w:lang w:val="en-US"/>
              </w:rPr>
              <w:t>Implement a spatial information services project plan</w:t>
            </w:r>
          </w:p>
        </w:tc>
        <w:tc>
          <w:tcPr>
            <w:tcW w:w="3402" w:type="dxa"/>
            <w:vAlign w:val="center"/>
          </w:tcPr>
          <w:p w14:paraId="0A9334DD" w14:textId="77777777" w:rsidR="008536DD" w:rsidRPr="008536DD" w:rsidRDefault="008536DD" w:rsidP="008536DD">
            <w:pPr>
              <w:ind w:left="22" w:right="-30"/>
              <w:rPr>
                <w:color w:val="000000" w:themeColor="text1"/>
                <w:lang w:val="en-US"/>
              </w:rPr>
            </w:pPr>
            <w:r w:rsidRPr="008536DD">
              <w:rPr>
                <w:color w:val="000000" w:themeColor="text1"/>
                <w:lang w:val="en-US"/>
              </w:rPr>
              <w:t>Deleted.</w:t>
            </w:r>
          </w:p>
          <w:p w14:paraId="43829C72" w14:textId="4C5FB011" w:rsidR="008536DD" w:rsidRPr="008536DD" w:rsidRDefault="008536DD" w:rsidP="008536DD">
            <w:pPr>
              <w:ind w:left="22" w:right="-30"/>
              <w:rPr>
                <w:color w:val="000000" w:themeColor="text1"/>
                <w:lang w:val="en-US"/>
              </w:rPr>
            </w:pPr>
            <w:r w:rsidRPr="008536DD">
              <w:rPr>
                <w:color w:val="000000" w:themeColor="text1"/>
                <w:lang w:val="en-US"/>
              </w:rPr>
              <w:t>No enrolments for an extended time.</w:t>
            </w:r>
          </w:p>
        </w:tc>
        <w:tc>
          <w:tcPr>
            <w:tcW w:w="1276" w:type="dxa"/>
            <w:vAlign w:val="center"/>
          </w:tcPr>
          <w:p w14:paraId="04B8A85F" w14:textId="0DF25558"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6AC2020F" w14:textId="77777777" w:rsidTr="008536DD">
        <w:trPr>
          <w:cantSplit/>
          <w:trHeight w:val="665"/>
        </w:trPr>
        <w:tc>
          <w:tcPr>
            <w:tcW w:w="3114" w:type="dxa"/>
            <w:noWrap/>
            <w:vAlign w:val="center"/>
          </w:tcPr>
          <w:p w14:paraId="5206D2C6" w14:textId="24C0CA4A"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6AD0DF5A" w14:textId="131D5100"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66B937DA" w14:textId="77777777" w:rsidR="008536DD" w:rsidRPr="008536DD" w:rsidRDefault="008536DD" w:rsidP="008536DD">
            <w:pPr>
              <w:pStyle w:val="AIBodyText"/>
              <w:ind w:left="22" w:right="-30"/>
              <w:rPr>
                <w:color w:val="000000" w:themeColor="text1"/>
              </w:rPr>
            </w:pPr>
            <w:r w:rsidRPr="008536DD">
              <w:rPr>
                <w:color w:val="000000" w:themeColor="text1"/>
              </w:rPr>
              <w:t>CPPSIS5034A</w:t>
            </w:r>
          </w:p>
          <w:p w14:paraId="6A156F56" w14:textId="6AA091A4" w:rsidR="008536DD" w:rsidRPr="008536DD" w:rsidRDefault="008536DD" w:rsidP="008536DD">
            <w:pPr>
              <w:ind w:left="22" w:right="-30"/>
              <w:rPr>
                <w:color w:val="000000" w:themeColor="text1"/>
                <w:lang w:val="en-US"/>
              </w:rPr>
            </w:pPr>
            <w:r w:rsidRPr="008536DD">
              <w:rPr>
                <w:color w:val="000000" w:themeColor="text1"/>
                <w:lang w:val="en-US"/>
              </w:rPr>
              <w:t>Determine spatial data requirements</w:t>
            </w:r>
          </w:p>
        </w:tc>
        <w:tc>
          <w:tcPr>
            <w:tcW w:w="3402" w:type="dxa"/>
            <w:vAlign w:val="center"/>
          </w:tcPr>
          <w:p w14:paraId="2D002C8D" w14:textId="77777777" w:rsidR="008536DD" w:rsidRPr="008536DD" w:rsidRDefault="008536DD" w:rsidP="008536DD">
            <w:pPr>
              <w:ind w:left="22" w:right="-30"/>
              <w:rPr>
                <w:color w:val="000000" w:themeColor="text1"/>
                <w:lang w:val="en-US"/>
              </w:rPr>
            </w:pPr>
            <w:r w:rsidRPr="008536DD">
              <w:rPr>
                <w:color w:val="000000" w:themeColor="text1"/>
                <w:lang w:val="en-US"/>
              </w:rPr>
              <w:t>Deleted.</w:t>
            </w:r>
          </w:p>
          <w:p w14:paraId="535D28F5" w14:textId="7AB9ED3E" w:rsidR="008536DD" w:rsidRPr="008536DD" w:rsidRDefault="008536DD" w:rsidP="008536DD">
            <w:pPr>
              <w:ind w:left="22" w:right="-30"/>
              <w:rPr>
                <w:color w:val="000000" w:themeColor="text1"/>
                <w:lang w:val="en-US"/>
              </w:rPr>
            </w:pPr>
            <w:r w:rsidRPr="008536DD">
              <w:rPr>
                <w:color w:val="000000" w:themeColor="text1"/>
                <w:lang w:val="en-US"/>
              </w:rPr>
              <w:t>No enrolments for an extended time.</w:t>
            </w:r>
          </w:p>
        </w:tc>
        <w:tc>
          <w:tcPr>
            <w:tcW w:w="1276" w:type="dxa"/>
            <w:vAlign w:val="center"/>
          </w:tcPr>
          <w:p w14:paraId="37F91C5E" w14:textId="49CF636D"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1BEA9E83" w14:textId="77777777" w:rsidTr="008536DD">
        <w:trPr>
          <w:cantSplit/>
          <w:trHeight w:val="665"/>
        </w:trPr>
        <w:tc>
          <w:tcPr>
            <w:tcW w:w="3114" w:type="dxa"/>
            <w:noWrap/>
            <w:vAlign w:val="center"/>
          </w:tcPr>
          <w:p w14:paraId="342628D6" w14:textId="77777777" w:rsidR="008536DD" w:rsidRPr="008536DD" w:rsidRDefault="008536DD" w:rsidP="008536DD">
            <w:pPr>
              <w:ind w:left="22" w:right="-30"/>
              <w:rPr>
                <w:color w:val="000000" w:themeColor="text1"/>
                <w:lang w:val="en-US"/>
              </w:rPr>
            </w:pPr>
            <w:r w:rsidRPr="008536DD">
              <w:rPr>
                <w:color w:val="000000" w:themeColor="text1"/>
                <w:lang w:val="en-US"/>
              </w:rPr>
              <w:t>CPPSSI5035 Create spatial data</w:t>
            </w:r>
          </w:p>
          <w:p w14:paraId="2FD5F754" w14:textId="77777777" w:rsidR="008536DD" w:rsidRPr="008536DD" w:rsidRDefault="008536DD" w:rsidP="008536DD">
            <w:pPr>
              <w:spacing w:before="80"/>
              <w:ind w:left="22" w:right="-30"/>
              <w:rPr>
                <w:color w:val="000000" w:themeColor="text1"/>
                <w:lang w:val="en-US"/>
              </w:rPr>
            </w:pPr>
          </w:p>
        </w:tc>
        <w:tc>
          <w:tcPr>
            <w:tcW w:w="3118" w:type="dxa"/>
            <w:vAlign w:val="center"/>
          </w:tcPr>
          <w:p w14:paraId="3E7E3159" w14:textId="36F96439" w:rsidR="008536DD" w:rsidRPr="008536DD" w:rsidRDefault="008536DD" w:rsidP="008536DD">
            <w:pPr>
              <w:spacing w:before="80"/>
              <w:ind w:left="22" w:right="-30"/>
              <w:rPr>
                <w:color w:val="000000" w:themeColor="text1"/>
                <w:lang w:val="en-US"/>
              </w:rPr>
            </w:pPr>
            <w:r w:rsidRPr="008536DD">
              <w:rPr>
                <w:color w:val="000000" w:themeColor="text1"/>
                <w:lang w:val="en-US"/>
              </w:rPr>
              <w:t>CPPSIS5035 Obtain and validate spatial data</w:t>
            </w:r>
          </w:p>
        </w:tc>
        <w:tc>
          <w:tcPr>
            <w:tcW w:w="3119" w:type="dxa"/>
            <w:vAlign w:val="center"/>
          </w:tcPr>
          <w:p w14:paraId="0A380963" w14:textId="77777777" w:rsidR="008536DD" w:rsidRPr="008536DD" w:rsidRDefault="008536DD" w:rsidP="008536DD">
            <w:pPr>
              <w:spacing w:before="80"/>
              <w:ind w:left="22" w:right="-30"/>
              <w:rPr>
                <w:color w:val="000000" w:themeColor="text1"/>
                <w:lang w:val="en-US"/>
              </w:rPr>
            </w:pPr>
          </w:p>
        </w:tc>
        <w:tc>
          <w:tcPr>
            <w:tcW w:w="3402" w:type="dxa"/>
            <w:vAlign w:val="center"/>
          </w:tcPr>
          <w:p w14:paraId="1886A751" w14:textId="77777777" w:rsidR="008536DD" w:rsidRPr="008536DD" w:rsidRDefault="008536DD" w:rsidP="008536DD">
            <w:pPr>
              <w:spacing w:before="80"/>
              <w:ind w:left="22" w:right="-30"/>
              <w:rPr>
                <w:color w:val="000000" w:themeColor="text1"/>
                <w:lang w:val="en-US"/>
              </w:rPr>
            </w:pPr>
            <w:r w:rsidRPr="008536DD">
              <w:rPr>
                <w:color w:val="000000" w:themeColor="text1"/>
                <w:lang w:val="en-US"/>
              </w:rPr>
              <w:t>New title and code changed.</w:t>
            </w:r>
          </w:p>
          <w:p w14:paraId="00CD8248" w14:textId="77777777" w:rsidR="008536DD" w:rsidRPr="008536DD" w:rsidRDefault="008536DD" w:rsidP="008536DD">
            <w:pPr>
              <w:spacing w:before="80"/>
              <w:ind w:left="22" w:right="-30"/>
              <w:rPr>
                <w:color w:val="000000" w:themeColor="text1"/>
                <w:lang w:val="en-US"/>
              </w:rPr>
            </w:pPr>
            <w:r w:rsidRPr="008536DD">
              <w:rPr>
                <w:color w:val="000000" w:themeColor="text1"/>
                <w:lang w:val="en-US"/>
              </w:rPr>
              <w:t>Supersedes and is not equivalent to CPPSIS5035 Obtain and validate spatial data.</w:t>
            </w:r>
          </w:p>
          <w:p w14:paraId="22CCDD94" w14:textId="670BABF1" w:rsidR="008536DD" w:rsidRPr="008536DD" w:rsidRDefault="008536DD" w:rsidP="008536DD">
            <w:pPr>
              <w:spacing w:before="80"/>
              <w:ind w:left="22" w:right="-30"/>
              <w:rPr>
                <w:color w:val="000000" w:themeColor="text1"/>
                <w:lang w:val="en-US"/>
              </w:rPr>
            </w:pPr>
            <w:r w:rsidRPr="008536DD">
              <w:rPr>
                <w:color w:val="000000" w:themeColor="text1"/>
                <w:lang w:val="en-US"/>
              </w:rPr>
              <w:t>Unit edited for clarity and updated to reflect current industry practice.</w:t>
            </w:r>
          </w:p>
        </w:tc>
        <w:tc>
          <w:tcPr>
            <w:tcW w:w="1276" w:type="dxa"/>
            <w:vAlign w:val="center"/>
          </w:tcPr>
          <w:p w14:paraId="285D3C9A" w14:textId="45D027B3" w:rsidR="008536DD" w:rsidRPr="008536DD" w:rsidRDefault="008536DD" w:rsidP="008536DD">
            <w:pPr>
              <w:spacing w:before="80"/>
              <w:ind w:left="22" w:right="-30"/>
              <w:rPr>
                <w:color w:val="000000" w:themeColor="text1"/>
                <w:lang w:val="en-US"/>
              </w:rPr>
            </w:pPr>
            <w:r w:rsidRPr="008536DD">
              <w:rPr>
                <w:color w:val="000000" w:themeColor="text1"/>
                <w:lang w:val="en-US"/>
              </w:rPr>
              <w:t>N</w:t>
            </w:r>
          </w:p>
        </w:tc>
      </w:tr>
      <w:tr w:rsidR="008536DD" w:rsidRPr="008536DD" w14:paraId="4C9E44A7" w14:textId="77777777" w:rsidTr="008536DD">
        <w:trPr>
          <w:cantSplit/>
          <w:trHeight w:val="665"/>
        </w:trPr>
        <w:tc>
          <w:tcPr>
            <w:tcW w:w="3114" w:type="dxa"/>
            <w:noWrap/>
            <w:vAlign w:val="center"/>
          </w:tcPr>
          <w:p w14:paraId="12CFD4C5" w14:textId="5D8FD997" w:rsidR="008536DD" w:rsidRPr="008536DD" w:rsidRDefault="008536DD" w:rsidP="008536DD">
            <w:pPr>
              <w:ind w:left="22" w:right="-30"/>
              <w:rPr>
                <w:color w:val="000000" w:themeColor="text1"/>
                <w:lang w:val="en-US"/>
              </w:rPr>
            </w:pPr>
            <w:r w:rsidRPr="008536DD">
              <w:rPr>
                <w:color w:val="000000" w:themeColor="text1"/>
                <w:lang w:val="en-US"/>
              </w:rPr>
              <w:t>CPPSSI5036 Integrate spatial datasets</w:t>
            </w:r>
          </w:p>
        </w:tc>
        <w:tc>
          <w:tcPr>
            <w:tcW w:w="3118" w:type="dxa"/>
            <w:vAlign w:val="center"/>
          </w:tcPr>
          <w:p w14:paraId="4A22407D" w14:textId="729B4E58" w:rsidR="008536DD" w:rsidRPr="008536DD" w:rsidRDefault="008536DD" w:rsidP="008536DD">
            <w:pPr>
              <w:ind w:left="22" w:right="-30"/>
              <w:rPr>
                <w:color w:val="000000" w:themeColor="text1"/>
                <w:lang w:val="en-US"/>
              </w:rPr>
            </w:pPr>
            <w:r w:rsidRPr="008536DD">
              <w:rPr>
                <w:color w:val="000000" w:themeColor="text1"/>
                <w:lang w:val="en-US"/>
              </w:rPr>
              <w:t>CPPSIS5036 Integrate spatial datasets</w:t>
            </w:r>
          </w:p>
        </w:tc>
        <w:tc>
          <w:tcPr>
            <w:tcW w:w="3119" w:type="dxa"/>
            <w:vAlign w:val="center"/>
          </w:tcPr>
          <w:p w14:paraId="1F10DAB9" w14:textId="77777777" w:rsidR="008536DD" w:rsidRPr="008536DD" w:rsidRDefault="008536DD" w:rsidP="008536DD">
            <w:pPr>
              <w:ind w:left="22" w:right="-30"/>
              <w:rPr>
                <w:color w:val="000000" w:themeColor="text1"/>
                <w:lang w:val="en-US"/>
              </w:rPr>
            </w:pPr>
          </w:p>
        </w:tc>
        <w:tc>
          <w:tcPr>
            <w:tcW w:w="3402" w:type="dxa"/>
            <w:vAlign w:val="center"/>
          </w:tcPr>
          <w:p w14:paraId="4B1973AA"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CPPSIS5036 Integrate spatial datasets.</w:t>
            </w:r>
          </w:p>
          <w:p w14:paraId="64A3A07B" w14:textId="2A77179A"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74506E24" w14:textId="35D1366E"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33C8068A" w14:textId="77777777" w:rsidTr="008536DD">
        <w:trPr>
          <w:cantSplit/>
          <w:trHeight w:val="665"/>
        </w:trPr>
        <w:tc>
          <w:tcPr>
            <w:tcW w:w="3114" w:type="dxa"/>
            <w:noWrap/>
            <w:vAlign w:val="center"/>
          </w:tcPr>
          <w:p w14:paraId="3621D861" w14:textId="77777777" w:rsidR="008536DD" w:rsidRPr="008536DD" w:rsidRDefault="008536DD" w:rsidP="008536DD">
            <w:pPr>
              <w:ind w:left="22" w:right="-30"/>
              <w:rPr>
                <w:color w:val="000000" w:themeColor="text1"/>
                <w:lang w:val="en-US"/>
              </w:rPr>
            </w:pPr>
            <w:r w:rsidRPr="008536DD">
              <w:rPr>
                <w:color w:val="000000" w:themeColor="text1"/>
                <w:lang w:val="en-US"/>
              </w:rPr>
              <w:lastRenderedPageBreak/>
              <w:t>CPPSSI5037 Maintain spatial data systems</w:t>
            </w:r>
          </w:p>
          <w:p w14:paraId="6EBC91F5" w14:textId="77777777" w:rsidR="008536DD" w:rsidRPr="008536DD" w:rsidRDefault="008536DD" w:rsidP="008536DD">
            <w:pPr>
              <w:spacing w:before="80"/>
              <w:ind w:left="22" w:right="-30"/>
              <w:rPr>
                <w:color w:val="000000" w:themeColor="text1"/>
                <w:lang w:val="en-US"/>
              </w:rPr>
            </w:pPr>
          </w:p>
        </w:tc>
        <w:tc>
          <w:tcPr>
            <w:tcW w:w="3118" w:type="dxa"/>
            <w:vAlign w:val="center"/>
          </w:tcPr>
          <w:p w14:paraId="4B76C07A" w14:textId="77777777" w:rsidR="008536DD" w:rsidRPr="008536DD" w:rsidRDefault="008536DD" w:rsidP="008536DD">
            <w:pPr>
              <w:ind w:left="22" w:right="-30"/>
              <w:rPr>
                <w:color w:val="000000" w:themeColor="text1"/>
                <w:lang w:val="en-US"/>
              </w:rPr>
            </w:pPr>
            <w:r w:rsidRPr="008536DD">
              <w:rPr>
                <w:color w:val="000000" w:themeColor="text1"/>
                <w:lang w:val="en-US"/>
              </w:rPr>
              <w:t>CPPSIS5037 Maintain spatial data systems</w:t>
            </w:r>
          </w:p>
          <w:p w14:paraId="5338554B" w14:textId="77777777" w:rsidR="008536DD" w:rsidRPr="008536DD" w:rsidRDefault="008536DD" w:rsidP="008536DD">
            <w:pPr>
              <w:spacing w:before="80"/>
              <w:ind w:left="22" w:right="-30"/>
              <w:rPr>
                <w:color w:val="000000" w:themeColor="text1"/>
                <w:lang w:val="en-US"/>
              </w:rPr>
            </w:pPr>
          </w:p>
        </w:tc>
        <w:tc>
          <w:tcPr>
            <w:tcW w:w="3119" w:type="dxa"/>
            <w:vAlign w:val="center"/>
          </w:tcPr>
          <w:p w14:paraId="332D10AA" w14:textId="77777777" w:rsidR="008536DD" w:rsidRPr="008536DD" w:rsidRDefault="008536DD" w:rsidP="008536DD">
            <w:pPr>
              <w:spacing w:before="80"/>
              <w:ind w:left="22" w:right="-30"/>
              <w:rPr>
                <w:color w:val="000000" w:themeColor="text1"/>
                <w:lang w:val="en-US"/>
              </w:rPr>
            </w:pPr>
          </w:p>
        </w:tc>
        <w:tc>
          <w:tcPr>
            <w:tcW w:w="3402" w:type="dxa"/>
            <w:vAlign w:val="center"/>
          </w:tcPr>
          <w:p w14:paraId="25C2EDDA"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CPPSIS5037 Maintain spatial data systems.</w:t>
            </w:r>
          </w:p>
          <w:p w14:paraId="62E50B3E" w14:textId="422B7C64" w:rsidR="008536DD" w:rsidRPr="008536DD" w:rsidRDefault="008536DD" w:rsidP="008536DD">
            <w:pPr>
              <w:spacing w:before="80"/>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07ED404A" w14:textId="194FEB03" w:rsidR="008536DD" w:rsidRPr="008536DD" w:rsidRDefault="008536DD" w:rsidP="008536DD">
            <w:pPr>
              <w:spacing w:before="80"/>
              <w:ind w:left="22" w:right="-30"/>
              <w:rPr>
                <w:color w:val="000000" w:themeColor="text1"/>
                <w:lang w:val="en-US"/>
              </w:rPr>
            </w:pPr>
            <w:r w:rsidRPr="008536DD">
              <w:rPr>
                <w:color w:val="000000" w:themeColor="text1"/>
                <w:lang w:val="en-US"/>
              </w:rPr>
              <w:t>E</w:t>
            </w:r>
          </w:p>
        </w:tc>
      </w:tr>
      <w:tr w:rsidR="008536DD" w:rsidRPr="008536DD" w14:paraId="6F70835A" w14:textId="77777777" w:rsidTr="008536DD">
        <w:trPr>
          <w:cantSplit/>
          <w:trHeight w:val="665"/>
        </w:trPr>
        <w:tc>
          <w:tcPr>
            <w:tcW w:w="3114" w:type="dxa"/>
            <w:noWrap/>
            <w:vAlign w:val="center"/>
          </w:tcPr>
          <w:p w14:paraId="1BAFA3B1" w14:textId="29F78E09"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3C2782AF" w14:textId="1910AEBD" w:rsidR="008536DD" w:rsidRPr="008536DD" w:rsidRDefault="008536DD" w:rsidP="008536DD">
            <w:pPr>
              <w:ind w:left="22" w:right="-30"/>
              <w:rPr>
                <w:color w:val="000000" w:themeColor="text1"/>
                <w:lang w:val="en-US"/>
              </w:rPr>
            </w:pPr>
            <w:bookmarkStart w:id="34" w:name="_Hlk45109502"/>
            <w:r w:rsidRPr="008536DD">
              <w:rPr>
                <w:color w:val="000000" w:themeColor="text1"/>
                <w:lang w:val="en-US"/>
              </w:rPr>
              <w:t>CPPSIS5038 Develop spatial databases</w:t>
            </w:r>
            <w:bookmarkEnd w:id="34"/>
          </w:p>
        </w:tc>
        <w:tc>
          <w:tcPr>
            <w:tcW w:w="3119" w:type="dxa"/>
            <w:vAlign w:val="center"/>
          </w:tcPr>
          <w:p w14:paraId="52CD550E" w14:textId="77777777" w:rsidR="008536DD" w:rsidRPr="008536DD" w:rsidRDefault="008536DD" w:rsidP="008536DD">
            <w:pPr>
              <w:ind w:left="22" w:right="-30"/>
              <w:rPr>
                <w:color w:val="000000" w:themeColor="text1"/>
                <w:lang w:val="en-US"/>
              </w:rPr>
            </w:pPr>
          </w:p>
        </w:tc>
        <w:tc>
          <w:tcPr>
            <w:tcW w:w="3402" w:type="dxa"/>
            <w:vAlign w:val="center"/>
          </w:tcPr>
          <w:p w14:paraId="300C365E" w14:textId="77777777" w:rsidR="008536DD" w:rsidRPr="008536DD" w:rsidRDefault="008536DD" w:rsidP="008536DD">
            <w:pPr>
              <w:ind w:left="22" w:right="-30"/>
              <w:rPr>
                <w:color w:val="000000" w:themeColor="text1"/>
                <w:lang w:val="en-US"/>
              </w:rPr>
            </w:pPr>
            <w:r w:rsidRPr="008536DD">
              <w:rPr>
                <w:color w:val="000000" w:themeColor="text1"/>
                <w:lang w:val="en-US"/>
              </w:rPr>
              <w:t xml:space="preserve">Deleted. </w:t>
            </w:r>
          </w:p>
          <w:p w14:paraId="2A44DFFD" w14:textId="5F8E8658" w:rsidR="008536DD" w:rsidRPr="008536DD" w:rsidRDefault="008536DD" w:rsidP="008536DD">
            <w:pPr>
              <w:ind w:left="22" w:right="-30"/>
              <w:rPr>
                <w:color w:val="000000" w:themeColor="text1"/>
                <w:lang w:val="en-US"/>
              </w:rPr>
            </w:pPr>
            <w:r w:rsidRPr="008536DD">
              <w:rPr>
                <w:color w:val="000000" w:themeColor="text1"/>
                <w:lang w:val="en-US"/>
              </w:rPr>
              <w:t xml:space="preserve">Very low enrolments for extended time. </w:t>
            </w:r>
          </w:p>
        </w:tc>
        <w:tc>
          <w:tcPr>
            <w:tcW w:w="1276" w:type="dxa"/>
            <w:vAlign w:val="center"/>
          </w:tcPr>
          <w:p w14:paraId="2F51C7F3" w14:textId="79C4C1C5"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4F96614B" w14:textId="77777777" w:rsidTr="008536DD">
        <w:trPr>
          <w:cantSplit/>
          <w:trHeight w:val="665"/>
        </w:trPr>
        <w:tc>
          <w:tcPr>
            <w:tcW w:w="3114" w:type="dxa"/>
            <w:noWrap/>
            <w:vAlign w:val="center"/>
          </w:tcPr>
          <w:p w14:paraId="4A6BF7E0" w14:textId="0C4AA0AD"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2B1120AC" w14:textId="2602B4F0" w:rsidR="008536DD" w:rsidRPr="008536DD" w:rsidRDefault="008536DD" w:rsidP="008536DD">
            <w:pPr>
              <w:ind w:left="22" w:right="-30"/>
              <w:rPr>
                <w:color w:val="000000" w:themeColor="text1"/>
                <w:lang w:val="en-US"/>
              </w:rPr>
            </w:pPr>
            <w:r w:rsidRPr="008536DD">
              <w:rPr>
                <w:color w:val="000000" w:themeColor="text1"/>
                <w:lang w:val="en-US"/>
              </w:rPr>
              <w:t>CPPSIS5039 Plan and implement spatial projects</w:t>
            </w:r>
          </w:p>
        </w:tc>
        <w:tc>
          <w:tcPr>
            <w:tcW w:w="3119" w:type="dxa"/>
            <w:vAlign w:val="center"/>
          </w:tcPr>
          <w:p w14:paraId="4B1F2739" w14:textId="77777777" w:rsidR="008536DD" w:rsidRPr="008536DD" w:rsidRDefault="008536DD" w:rsidP="008536DD">
            <w:pPr>
              <w:ind w:left="22" w:right="-30"/>
              <w:rPr>
                <w:color w:val="000000" w:themeColor="text1"/>
                <w:lang w:val="en-US"/>
              </w:rPr>
            </w:pPr>
          </w:p>
        </w:tc>
        <w:tc>
          <w:tcPr>
            <w:tcW w:w="3402" w:type="dxa"/>
            <w:vAlign w:val="center"/>
          </w:tcPr>
          <w:p w14:paraId="50E4157B" w14:textId="77777777" w:rsidR="008536DD" w:rsidRPr="008536DD" w:rsidRDefault="008536DD" w:rsidP="008536DD">
            <w:pPr>
              <w:ind w:left="22" w:right="-30"/>
              <w:rPr>
                <w:color w:val="000000" w:themeColor="text1"/>
                <w:lang w:val="en-US"/>
              </w:rPr>
            </w:pPr>
            <w:r w:rsidRPr="008536DD">
              <w:rPr>
                <w:color w:val="000000" w:themeColor="text1"/>
                <w:lang w:val="en-US"/>
              </w:rPr>
              <w:t xml:space="preserve">Deleted. </w:t>
            </w:r>
          </w:p>
          <w:p w14:paraId="5918F5A9" w14:textId="77777777" w:rsidR="008536DD" w:rsidRPr="008536DD" w:rsidRDefault="008536DD" w:rsidP="008536DD">
            <w:pPr>
              <w:ind w:left="22" w:right="-30"/>
              <w:rPr>
                <w:color w:val="000000" w:themeColor="text1"/>
                <w:lang w:val="en-US"/>
              </w:rPr>
            </w:pPr>
            <w:r w:rsidRPr="008536DD">
              <w:rPr>
                <w:color w:val="000000" w:themeColor="text1"/>
                <w:lang w:val="en-US"/>
              </w:rPr>
              <w:t>Very low enrolments for extended time.</w:t>
            </w:r>
          </w:p>
          <w:p w14:paraId="05308D27" w14:textId="2D953667" w:rsidR="008536DD" w:rsidRPr="008536DD" w:rsidRDefault="008536DD" w:rsidP="008536DD">
            <w:pPr>
              <w:ind w:left="22" w:right="-30"/>
              <w:rPr>
                <w:color w:val="000000" w:themeColor="text1"/>
                <w:lang w:val="en-US"/>
              </w:rPr>
            </w:pPr>
            <w:r w:rsidRPr="008536DD">
              <w:rPr>
                <w:color w:val="000000" w:themeColor="text1"/>
                <w:lang w:val="en-US"/>
              </w:rPr>
              <w:t>Replaced by BSBPMG522 Undertake project work,</w:t>
            </w:r>
          </w:p>
        </w:tc>
        <w:tc>
          <w:tcPr>
            <w:tcW w:w="1276" w:type="dxa"/>
            <w:vAlign w:val="center"/>
          </w:tcPr>
          <w:p w14:paraId="32A3C3AC" w14:textId="5054D75F"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2D7F8838" w14:textId="77777777" w:rsidTr="008536DD">
        <w:trPr>
          <w:cantSplit/>
          <w:trHeight w:val="665"/>
        </w:trPr>
        <w:tc>
          <w:tcPr>
            <w:tcW w:w="3114" w:type="dxa"/>
            <w:noWrap/>
            <w:vAlign w:val="center"/>
          </w:tcPr>
          <w:p w14:paraId="7AC271F0" w14:textId="61D73C10" w:rsidR="008536DD" w:rsidRPr="008536DD" w:rsidRDefault="008536DD" w:rsidP="008536DD">
            <w:pPr>
              <w:ind w:left="22" w:right="-30"/>
              <w:rPr>
                <w:color w:val="000000" w:themeColor="text1"/>
                <w:lang w:val="en-US"/>
              </w:rPr>
            </w:pPr>
            <w:r w:rsidRPr="008536DD">
              <w:rPr>
                <w:color w:val="000000" w:themeColor="text1"/>
                <w:lang w:val="en-US"/>
              </w:rPr>
              <w:t>CPPSSI5040 Source, collate and interpret spatial data</w:t>
            </w:r>
          </w:p>
        </w:tc>
        <w:tc>
          <w:tcPr>
            <w:tcW w:w="3118" w:type="dxa"/>
            <w:vAlign w:val="center"/>
          </w:tcPr>
          <w:p w14:paraId="1099FCD3" w14:textId="192828E0" w:rsidR="008536DD" w:rsidRPr="008536DD" w:rsidRDefault="008536DD" w:rsidP="008536DD">
            <w:pPr>
              <w:ind w:left="22" w:right="-30"/>
              <w:rPr>
                <w:color w:val="000000" w:themeColor="text1"/>
                <w:lang w:val="en-US"/>
              </w:rPr>
            </w:pPr>
            <w:r w:rsidRPr="008536DD">
              <w:rPr>
                <w:color w:val="000000" w:themeColor="text1"/>
                <w:lang w:val="en-US"/>
              </w:rPr>
              <w:t>CPPSIS5040 Interpret and collate spatial data</w:t>
            </w:r>
          </w:p>
        </w:tc>
        <w:tc>
          <w:tcPr>
            <w:tcW w:w="3119" w:type="dxa"/>
            <w:vAlign w:val="center"/>
          </w:tcPr>
          <w:p w14:paraId="7E84EF35" w14:textId="77777777" w:rsidR="008536DD" w:rsidRPr="008536DD" w:rsidRDefault="008536DD" w:rsidP="008536DD">
            <w:pPr>
              <w:ind w:left="22" w:right="-30"/>
              <w:rPr>
                <w:color w:val="000000" w:themeColor="text1"/>
                <w:lang w:val="en-US"/>
              </w:rPr>
            </w:pPr>
          </w:p>
        </w:tc>
        <w:tc>
          <w:tcPr>
            <w:tcW w:w="3402" w:type="dxa"/>
            <w:vAlign w:val="center"/>
          </w:tcPr>
          <w:p w14:paraId="34B4E4E7" w14:textId="77777777" w:rsidR="008536DD" w:rsidRPr="008536DD" w:rsidRDefault="008536DD" w:rsidP="008536DD">
            <w:pPr>
              <w:ind w:left="22" w:right="-30"/>
              <w:rPr>
                <w:color w:val="000000" w:themeColor="text1"/>
                <w:lang w:val="en-US"/>
              </w:rPr>
            </w:pPr>
            <w:r w:rsidRPr="008536DD">
              <w:rPr>
                <w:color w:val="000000" w:themeColor="text1"/>
                <w:lang w:val="en-US"/>
              </w:rPr>
              <w:t>New title and code changed.</w:t>
            </w:r>
          </w:p>
          <w:p w14:paraId="1ABE4F5B"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CPPSIS5040 Interpret and collate spatial data.</w:t>
            </w:r>
          </w:p>
          <w:p w14:paraId="4CD9CC2C" w14:textId="11F71CF2" w:rsidR="008536DD" w:rsidRPr="008536DD" w:rsidRDefault="008536DD" w:rsidP="008536DD">
            <w:pPr>
              <w:ind w:left="22" w:right="-30"/>
              <w:rPr>
                <w:color w:val="000000" w:themeColor="text1"/>
                <w:lang w:val="en-US"/>
              </w:rPr>
            </w:pPr>
            <w:r w:rsidRPr="008536DD">
              <w:rPr>
                <w:color w:val="000000" w:themeColor="text1"/>
                <w:lang w:val="en-US"/>
              </w:rPr>
              <w:t>Unit edited for clarity and updated to reflect current industry practice</w:t>
            </w:r>
          </w:p>
        </w:tc>
        <w:tc>
          <w:tcPr>
            <w:tcW w:w="1276" w:type="dxa"/>
            <w:vAlign w:val="center"/>
          </w:tcPr>
          <w:p w14:paraId="5A7AA101" w14:textId="501E1CF2"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4A354312" w14:textId="77777777" w:rsidTr="008536DD">
        <w:trPr>
          <w:cantSplit/>
          <w:trHeight w:val="665"/>
        </w:trPr>
        <w:tc>
          <w:tcPr>
            <w:tcW w:w="3114" w:type="dxa"/>
            <w:noWrap/>
            <w:vAlign w:val="center"/>
          </w:tcPr>
          <w:p w14:paraId="1099928E" w14:textId="2E495020"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6E980CA0" w14:textId="4D9397CB"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32331B1E" w14:textId="77777777" w:rsidR="008536DD" w:rsidRPr="008536DD" w:rsidRDefault="008536DD" w:rsidP="008536DD">
            <w:pPr>
              <w:pStyle w:val="AIBodyText"/>
              <w:ind w:left="22" w:right="-30"/>
              <w:rPr>
                <w:color w:val="000000" w:themeColor="text1"/>
              </w:rPr>
            </w:pPr>
            <w:r w:rsidRPr="008536DD">
              <w:rPr>
                <w:color w:val="000000" w:themeColor="text1"/>
              </w:rPr>
              <w:t>CPPSIS5041A</w:t>
            </w:r>
          </w:p>
          <w:p w14:paraId="5A295B6C" w14:textId="6DA4159A" w:rsidR="008536DD" w:rsidRPr="008536DD" w:rsidRDefault="008536DD" w:rsidP="008536DD">
            <w:pPr>
              <w:ind w:left="22" w:right="-30"/>
              <w:rPr>
                <w:color w:val="000000" w:themeColor="text1"/>
                <w:lang w:val="en-US"/>
              </w:rPr>
            </w:pPr>
            <w:r w:rsidRPr="008536DD">
              <w:rPr>
                <w:color w:val="000000" w:themeColor="text1"/>
                <w:lang w:val="en-US"/>
              </w:rPr>
              <w:t>Monitor and control the spatial components of projects</w:t>
            </w:r>
          </w:p>
        </w:tc>
        <w:tc>
          <w:tcPr>
            <w:tcW w:w="3402" w:type="dxa"/>
            <w:vAlign w:val="center"/>
          </w:tcPr>
          <w:p w14:paraId="4ADDAEA1" w14:textId="77777777" w:rsidR="008536DD" w:rsidRPr="008536DD" w:rsidRDefault="008536DD" w:rsidP="008536DD">
            <w:pPr>
              <w:ind w:left="22" w:right="-30"/>
              <w:rPr>
                <w:color w:val="000000" w:themeColor="text1"/>
                <w:lang w:val="en-US"/>
              </w:rPr>
            </w:pPr>
            <w:r w:rsidRPr="008536DD">
              <w:rPr>
                <w:color w:val="000000" w:themeColor="text1"/>
                <w:lang w:val="en-US"/>
              </w:rPr>
              <w:t>Deleted.</w:t>
            </w:r>
          </w:p>
          <w:p w14:paraId="7FA51D77" w14:textId="35812FBB" w:rsidR="008536DD" w:rsidRPr="008536DD" w:rsidRDefault="008536DD" w:rsidP="008536DD">
            <w:pPr>
              <w:ind w:left="22" w:right="-30"/>
              <w:rPr>
                <w:color w:val="000000" w:themeColor="text1"/>
                <w:lang w:val="en-US"/>
              </w:rPr>
            </w:pPr>
            <w:r w:rsidRPr="008536DD">
              <w:rPr>
                <w:color w:val="000000" w:themeColor="text1"/>
                <w:lang w:val="en-US"/>
              </w:rPr>
              <w:t>No enrolments for an extended time.</w:t>
            </w:r>
          </w:p>
        </w:tc>
        <w:tc>
          <w:tcPr>
            <w:tcW w:w="1276" w:type="dxa"/>
            <w:vAlign w:val="center"/>
          </w:tcPr>
          <w:p w14:paraId="7C685942" w14:textId="3810D939"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4C12F570" w14:textId="77777777" w:rsidTr="008536DD">
        <w:trPr>
          <w:cantSplit/>
          <w:trHeight w:val="665"/>
        </w:trPr>
        <w:tc>
          <w:tcPr>
            <w:tcW w:w="3114" w:type="dxa"/>
            <w:noWrap/>
            <w:vAlign w:val="center"/>
          </w:tcPr>
          <w:p w14:paraId="785ADA62" w14:textId="796A33B3"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5078E16E" w14:textId="7A4E4B9E"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28B7D453" w14:textId="77777777" w:rsidR="008536DD" w:rsidRPr="008536DD" w:rsidRDefault="008536DD" w:rsidP="008536DD">
            <w:pPr>
              <w:pStyle w:val="AIBodyText"/>
              <w:ind w:left="22" w:right="-30"/>
              <w:rPr>
                <w:color w:val="000000" w:themeColor="text1"/>
              </w:rPr>
            </w:pPr>
            <w:r w:rsidRPr="008536DD">
              <w:rPr>
                <w:color w:val="000000" w:themeColor="text1"/>
              </w:rPr>
              <w:t>CPPSIS5042A</w:t>
            </w:r>
          </w:p>
          <w:p w14:paraId="486D0E4E" w14:textId="2F594B98" w:rsidR="008536DD" w:rsidRPr="008536DD" w:rsidRDefault="008536DD" w:rsidP="008536DD">
            <w:pPr>
              <w:ind w:left="22" w:right="-30"/>
              <w:rPr>
                <w:color w:val="000000" w:themeColor="text1"/>
                <w:lang w:val="en-US"/>
              </w:rPr>
            </w:pPr>
            <w:r w:rsidRPr="008536DD">
              <w:rPr>
                <w:color w:val="000000" w:themeColor="text1"/>
                <w:lang w:val="en-US"/>
              </w:rPr>
              <w:t>Maintain effective internal and external spatial communication networks</w:t>
            </w:r>
          </w:p>
        </w:tc>
        <w:tc>
          <w:tcPr>
            <w:tcW w:w="3402" w:type="dxa"/>
            <w:vAlign w:val="center"/>
          </w:tcPr>
          <w:p w14:paraId="0FB5DF16" w14:textId="77777777" w:rsidR="008536DD" w:rsidRPr="008536DD" w:rsidRDefault="008536DD" w:rsidP="008536DD">
            <w:pPr>
              <w:ind w:left="22" w:right="-30"/>
              <w:rPr>
                <w:color w:val="000000" w:themeColor="text1"/>
                <w:lang w:val="en-US"/>
              </w:rPr>
            </w:pPr>
            <w:r w:rsidRPr="008536DD">
              <w:rPr>
                <w:color w:val="000000" w:themeColor="text1"/>
                <w:lang w:val="en-US"/>
              </w:rPr>
              <w:t>Deleted.</w:t>
            </w:r>
          </w:p>
          <w:p w14:paraId="1ACA9BE8" w14:textId="4F3C12CD" w:rsidR="008536DD" w:rsidRPr="008536DD" w:rsidRDefault="008536DD" w:rsidP="008536DD">
            <w:pPr>
              <w:ind w:left="22" w:right="-30"/>
              <w:rPr>
                <w:color w:val="000000" w:themeColor="text1"/>
                <w:lang w:val="en-US"/>
              </w:rPr>
            </w:pPr>
            <w:r w:rsidRPr="008536DD">
              <w:rPr>
                <w:color w:val="000000" w:themeColor="text1"/>
                <w:lang w:val="en-US"/>
              </w:rPr>
              <w:t>No enrolments for an extended time.</w:t>
            </w:r>
          </w:p>
        </w:tc>
        <w:tc>
          <w:tcPr>
            <w:tcW w:w="1276" w:type="dxa"/>
            <w:vAlign w:val="center"/>
          </w:tcPr>
          <w:p w14:paraId="69CBD764" w14:textId="4EAA2B12"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74954E3F" w14:textId="77777777" w:rsidTr="008536DD">
        <w:trPr>
          <w:cantSplit/>
          <w:trHeight w:val="665"/>
        </w:trPr>
        <w:tc>
          <w:tcPr>
            <w:tcW w:w="3114" w:type="dxa"/>
            <w:noWrap/>
            <w:vAlign w:val="center"/>
          </w:tcPr>
          <w:p w14:paraId="0E5EA8ED" w14:textId="71434141" w:rsidR="008536DD" w:rsidRPr="008536DD" w:rsidRDefault="008536DD" w:rsidP="008536DD">
            <w:pPr>
              <w:ind w:left="22" w:right="-30"/>
              <w:rPr>
                <w:color w:val="000000" w:themeColor="text1"/>
                <w:lang w:val="en-US"/>
              </w:rPr>
            </w:pPr>
            <w:r w:rsidRPr="008536DD">
              <w:rPr>
                <w:color w:val="000000" w:themeColor="text1"/>
                <w:lang w:val="en-US"/>
              </w:rPr>
              <w:lastRenderedPageBreak/>
              <w:t>CPPSSI5043 Design spatial data storage systems</w:t>
            </w:r>
          </w:p>
        </w:tc>
        <w:tc>
          <w:tcPr>
            <w:tcW w:w="3118" w:type="dxa"/>
            <w:vAlign w:val="center"/>
          </w:tcPr>
          <w:p w14:paraId="60833A67" w14:textId="3C2B5426" w:rsidR="008536DD" w:rsidRPr="008536DD" w:rsidRDefault="008536DD" w:rsidP="008536DD">
            <w:pPr>
              <w:ind w:left="22" w:right="-30"/>
              <w:rPr>
                <w:color w:val="000000" w:themeColor="text1"/>
                <w:lang w:val="en-US"/>
              </w:rPr>
            </w:pPr>
            <w:r w:rsidRPr="008536DD">
              <w:rPr>
                <w:color w:val="000000" w:themeColor="text1"/>
                <w:lang w:val="en-US"/>
              </w:rPr>
              <w:t>CPPSIS5043 Design spatial data storage systems</w:t>
            </w:r>
          </w:p>
        </w:tc>
        <w:tc>
          <w:tcPr>
            <w:tcW w:w="3119" w:type="dxa"/>
            <w:vAlign w:val="center"/>
          </w:tcPr>
          <w:p w14:paraId="25646500" w14:textId="77777777" w:rsidR="008536DD" w:rsidRPr="008536DD" w:rsidRDefault="008536DD" w:rsidP="008536DD">
            <w:pPr>
              <w:ind w:left="22" w:right="-30"/>
              <w:rPr>
                <w:color w:val="000000" w:themeColor="text1"/>
                <w:lang w:val="en-US"/>
              </w:rPr>
            </w:pPr>
          </w:p>
        </w:tc>
        <w:tc>
          <w:tcPr>
            <w:tcW w:w="3402" w:type="dxa"/>
            <w:vAlign w:val="center"/>
          </w:tcPr>
          <w:p w14:paraId="65480141"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CPPSIS5043 Design spatial data storage systems.</w:t>
            </w:r>
          </w:p>
          <w:p w14:paraId="178373D7" w14:textId="16651772"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28FFB37B" w14:textId="3F413B6B"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51E2C113" w14:textId="77777777" w:rsidTr="008536DD">
        <w:trPr>
          <w:cantSplit/>
          <w:trHeight w:val="665"/>
        </w:trPr>
        <w:tc>
          <w:tcPr>
            <w:tcW w:w="3114" w:type="dxa"/>
            <w:noWrap/>
            <w:vAlign w:val="center"/>
          </w:tcPr>
          <w:p w14:paraId="44914AE4" w14:textId="77777777" w:rsidR="008536DD" w:rsidRPr="008536DD" w:rsidRDefault="008536DD" w:rsidP="008536DD">
            <w:pPr>
              <w:ind w:left="22" w:right="-30"/>
              <w:rPr>
                <w:color w:val="000000" w:themeColor="text1"/>
                <w:lang w:val="en-US"/>
              </w:rPr>
            </w:pPr>
            <w:r w:rsidRPr="008536DD">
              <w:rPr>
                <w:color w:val="000000" w:themeColor="text1"/>
                <w:lang w:val="en-US"/>
              </w:rPr>
              <w:t>CPPSSI5044 Develop subdivision survey designs</w:t>
            </w:r>
          </w:p>
          <w:p w14:paraId="1EE7BB8D" w14:textId="77777777" w:rsidR="008536DD" w:rsidRPr="008536DD" w:rsidRDefault="008536DD" w:rsidP="008536DD">
            <w:pPr>
              <w:spacing w:before="80"/>
              <w:ind w:left="22" w:right="-30"/>
              <w:rPr>
                <w:color w:val="000000" w:themeColor="text1"/>
                <w:lang w:val="en-US"/>
              </w:rPr>
            </w:pPr>
          </w:p>
        </w:tc>
        <w:tc>
          <w:tcPr>
            <w:tcW w:w="3118" w:type="dxa"/>
            <w:vAlign w:val="center"/>
          </w:tcPr>
          <w:p w14:paraId="14F2F090" w14:textId="77777777" w:rsidR="008536DD" w:rsidRPr="008536DD" w:rsidRDefault="008536DD" w:rsidP="008536DD">
            <w:pPr>
              <w:ind w:left="22" w:right="-30"/>
              <w:rPr>
                <w:color w:val="000000" w:themeColor="text1"/>
                <w:lang w:val="en-US"/>
              </w:rPr>
            </w:pPr>
            <w:r w:rsidRPr="008536DD">
              <w:rPr>
                <w:color w:val="000000" w:themeColor="text1"/>
                <w:lang w:val="en-US"/>
              </w:rPr>
              <w:t>CPPSIS5044 Develop subdivision survey designs for local government approval</w:t>
            </w:r>
          </w:p>
          <w:p w14:paraId="3B12E305" w14:textId="77777777" w:rsidR="008536DD" w:rsidRPr="008536DD" w:rsidRDefault="008536DD" w:rsidP="008536DD">
            <w:pPr>
              <w:spacing w:before="80"/>
              <w:ind w:left="22" w:right="-30"/>
              <w:rPr>
                <w:color w:val="000000" w:themeColor="text1"/>
                <w:lang w:val="en-US"/>
              </w:rPr>
            </w:pPr>
          </w:p>
        </w:tc>
        <w:tc>
          <w:tcPr>
            <w:tcW w:w="3119" w:type="dxa"/>
            <w:vAlign w:val="center"/>
          </w:tcPr>
          <w:p w14:paraId="5E9C05A4" w14:textId="77777777" w:rsidR="008536DD" w:rsidRPr="008536DD" w:rsidRDefault="008536DD" w:rsidP="008536DD">
            <w:pPr>
              <w:spacing w:before="80"/>
              <w:ind w:left="22" w:right="-30"/>
              <w:rPr>
                <w:color w:val="000000" w:themeColor="text1"/>
                <w:lang w:val="en-US"/>
              </w:rPr>
            </w:pPr>
          </w:p>
        </w:tc>
        <w:tc>
          <w:tcPr>
            <w:tcW w:w="3402" w:type="dxa"/>
            <w:vAlign w:val="center"/>
          </w:tcPr>
          <w:p w14:paraId="47036EB9" w14:textId="77777777" w:rsidR="008536DD" w:rsidRPr="008536DD" w:rsidRDefault="008536DD" w:rsidP="008536DD">
            <w:pPr>
              <w:ind w:left="22" w:right="-30"/>
              <w:rPr>
                <w:color w:val="000000" w:themeColor="text1"/>
                <w:lang w:val="en-US"/>
              </w:rPr>
            </w:pPr>
            <w:r w:rsidRPr="008536DD">
              <w:rPr>
                <w:color w:val="000000" w:themeColor="text1"/>
                <w:lang w:val="en-US"/>
              </w:rPr>
              <w:t>New title and code changed.</w:t>
            </w:r>
          </w:p>
          <w:p w14:paraId="69BB81B3"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not equivalent to CPPSIS5044 Develop subdivision survey designs for local government approval.</w:t>
            </w:r>
          </w:p>
          <w:p w14:paraId="229141B7" w14:textId="596BAFB4" w:rsidR="008536DD" w:rsidRPr="008536DD" w:rsidRDefault="008536DD" w:rsidP="008536DD">
            <w:pPr>
              <w:spacing w:before="80"/>
              <w:ind w:left="22" w:right="-30"/>
              <w:rPr>
                <w:color w:val="000000" w:themeColor="text1"/>
                <w:lang w:val="en-US"/>
              </w:rPr>
            </w:pPr>
            <w:r w:rsidRPr="008536DD">
              <w:rPr>
                <w:color w:val="000000" w:themeColor="text1"/>
                <w:lang w:val="en-US"/>
              </w:rPr>
              <w:t>Unit edited for clarity and updated to reflect current industry practice</w:t>
            </w:r>
          </w:p>
        </w:tc>
        <w:tc>
          <w:tcPr>
            <w:tcW w:w="1276" w:type="dxa"/>
            <w:vAlign w:val="center"/>
          </w:tcPr>
          <w:p w14:paraId="3992DADA" w14:textId="13407A04" w:rsidR="008536DD" w:rsidRPr="008536DD" w:rsidRDefault="008536DD" w:rsidP="008536DD">
            <w:pPr>
              <w:spacing w:before="80"/>
              <w:ind w:left="22" w:right="-30"/>
              <w:rPr>
                <w:color w:val="000000" w:themeColor="text1"/>
                <w:lang w:val="en-US"/>
              </w:rPr>
            </w:pPr>
            <w:r w:rsidRPr="008536DD">
              <w:rPr>
                <w:color w:val="000000" w:themeColor="text1"/>
                <w:lang w:val="en-US"/>
              </w:rPr>
              <w:t>N</w:t>
            </w:r>
          </w:p>
        </w:tc>
      </w:tr>
      <w:tr w:rsidR="008536DD" w:rsidRPr="008536DD" w14:paraId="3CEF3325" w14:textId="77777777" w:rsidTr="008536DD">
        <w:trPr>
          <w:cantSplit/>
          <w:trHeight w:val="665"/>
        </w:trPr>
        <w:tc>
          <w:tcPr>
            <w:tcW w:w="3114" w:type="dxa"/>
            <w:noWrap/>
            <w:vAlign w:val="center"/>
          </w:tcPr>
          <w:p w14:paraId="0315D49E" w14:textId="2B9594F7"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778A5549" w14:textId="24809356"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73A10848" w14:textId="77777777" w:rsidR="008536DD" w:rsidRPr="008536DD" w:rsidRDefault="008536DD" w:rsidP="008536DD">
            <w:pPr>
              <w:pStyle w:val="AIBodyText"/>
              <w:ind w:left="22" w:right="-30"/>
              <w:rPr>
                <w:color w:val="000000" w:themeColor="text1"/>
              </w:rPr>
            </w:pPr>
            <w:r w:rsidRPr="008536DD">
              <w:rPr>
                <w:color w:val="000000" w:themeColor="text1"/>
              </w:rPr>
              <w:t>CPPSIS5045A</w:t>
            </w:r>
          </w:p>
          <w:p w14:paraId="10F6D1F4" w14:textId="03C79B49" w:rsidR="008536DD" w:rsidRPr="008536DD" w:rsidRDefault="008536DD" w:rsidP="008536DD">
            <w:pPr>
              <w:ind w:left="22" w:right="-30"/>
              <w:rPr>
                <w:color w:val="000000" w:themeColor="text1"/>
                <w:lang w:val="en-US"/>
              </w:rPr>
            </w:pPr>
            <w:r w:rsidRPr="008536DD">
              <w:rPr>
                <w:color w:val="000000" w:themeColor="text1"/>
                <w:lang w:val="en-US"/>
              </w:rPr>
              <w:t>Undertake spatial process improvement to reduce costs and improve service</w:t>
            </w:r>
          </w:p>
        </w:tc>
        <w:tc>
          <w:tcPr>
            <w:tcW w:w="3402" w:type="dxa"/>
            <w:vAlign w:val="center"/>
          </w:tcPr>
          <w:p w14:paraId="1B9CED01" w14:textId="77777777" w:rsidR="008536DD" w:rsidRPr="008536DD" w:rsidRDefault="008536DD" w:rsidP="008536DD">
            <w:pPr>
              <w:ind w:left="22" w:right="-30"/>
              <w:rPr>
                <w:color w:val="000000" w:themeColor="text1"/>
                <w:lang w:val="en-US"/>
              </w:rPr>
            </w:pPr>
            <w:r w:rsidRPr="008536DD">
              <w:rPr>
                <w:color w:val="000000" w:themeColor="text1"/>
                <w:lang w:val="en-US"/>
              </w:rPr>
              <w:t>Deleted.</w:t>
            </w:r>
          </w:p>
          <w:p w14:paraId="67E12E91" w14:textId="6E3CFCA7" w:rsidR="008536DD" w:rsidRPr="008536DD" w:rsidRDefault="008536DD" w:rsidP="008536DD">
            <w:pPr>
              <w:ind w:left="22" w:right="-30"/>
              <w:rPr>
                <w:color w:val="000000" w:themeColor="text1"/>
                <w:lang w:val="en-US"/>
              </w:rPr>
            </w:pPr>
            <w:r w:rsidRPr="008536DD">
              <w:rPr>
                <w:color w:val="000000" w:themeColor="text1"/>
                <w:lang w:val="en-US"/>
              </w:rPr>
              <w:t>No enrolments for an extended time.</w:t>
            </w:r>
          </w:p>
        </w:tc>
        <w:tc>
          <w:tcPr>
            <w:tcW w:w="1276" w:type="dxa"/>
            <w:vAlign w:val="center"/>
          </w:tcPr>
          <w:p w14:paraId="44C461F8" w14:textId="34B582D6"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3D33732A" w14:textId="77777777" w:rsidTr="008536DD">
        <w:trPr>
          <w:cantSplit/>
          <w:trHeight w:val="665"/>
        </w:trPr>
        <w:tc>
          <w:tcPr>
            <w:tcW w:w="3114" w:type="dxa"/>
            <w:noWrap/>
            <w:vAlign w:val="center"/>
          </w:tcPr>
          <w:p w14:paraId="3269226F" w14:textId="77777777" w:rsidR="008536DD" w:rsidRPr="008536DD" w:rsidRDefault="008536DD" w:rsidP="008536DD">
            <w:pPr>
              <w:ind w:left="22" w:right="-30"/>
              <w:rPr>
                <w:color w:val="000000" w:themeColor="text1"/>
                <w:lang w:val="en-US"/>
              </w:rPr>
            </w:pPr>
            <w:r w:rsidRPr="008536DD">
              <w:rPr>
                <w:color w:val="000000" w:themeColor="text1"/>
                <w:lang w:val="en-US"/>
              </w:rPr>
              <w:t xml:space="preserve">CPPSSI5046 Set out roads and stormwater systems </w:t>
            </w:r>
          </w:p>
          <w:p w14:paraId="3F89FA4B" w14:textId="77777777" w:rsidR="008536DD" w:rsidRPr="008536DD" w:rsidRDefault="008536DD" w:rsidP="008536DD">
            <w:pPr>
              <w:spacing w:before="80"/>
              <w:ind w:left="22" w:right="-30"/>
              <w:rPr>
                <w:color w:val="000000" w:themeColor="text1"/>
                <w:lang w:val="en-US"/>
              </w:rPr>
            </w:pPr>
          </w:p>
        </w:tc>
        <w:tc>
          <w:tcPr>
            <w:tcW w:w="3118" w:type="dxa"/>
            <w:vAlign w:val="center"/>
          </w:tcPr>
          <w:p w14:paraId="065ADC3C" w14:textId="77777777" w:rsidR="008536DD" w:rsidRPr="008536DD" w:rsidRDefault="008536DD" w:rsidP="008536DD">
            <w:pPr>
              <w:ind w:left="22" w:right="-30"/>
              <w:rPr>
                <w:color w:val="000000" w:themeColor="text1"/>
                <w:lang w:val="en-US"/>
              </w:rPr>
            </w:pPr>
            <w:bookmarkStart w:id="35" w:name="_Hlk43193782"/>
            <w:r w:rsidRPr="008536DD">
              <w:rPr>
                <w:color w:val="000000" w:themeColor="text1"/>
                <w:lang w:val="en-US"/>
              </w:rPr>
              <w:t xml:space="preserve">CPPSIS5046 Set out stormwater systems </w:t>
            </w:r>
          </w:p>
          <w:bookmarkEnd w:id="35"/>
          <w:p w14:paraId="2B53DFA5" w14:textId="77777777" w:rsidR="008536DD" w:rsidRPr="008536DD" w:rsidRDefault="008536DD" w:rsidP="008536DD">
            <w:pPr>
              <w:spacing w:before="80"/>
              <w:ind w:left="22" w:right="-30"/>
              <w:rPr>
                <w:color w:val="000000" w:themeColor="text1"/>
                <w:lang w:val="en-US"/>
              </w:rPr>
            </w:pPr>
          </w:p>
        </w:tc>
        <w:tc>
          <w:tcPr>
            <w:tcW w:w="3119" w:type="dxa"/>
            <w:vAlign w:val="center"/>
          </w:tcPr>
          <w:p w14:paraId="4BB792F5" w14:textId="77777777" w:rsidR="008536DD" w:rsidRPr="008536DD" w:rsidRDefault="008536DD" w:rsidP="008536DD">
            <w:pPr>
              <w:spacing w:before="80"/>
              <w:ind w:left="22" w:right="-30"/>
              <w:rPr>
                <w:color w:val="000000" w:themeColor="text1"/>
                <w:lang w:val="en-US"/>
              </w:rPr>
            </w:pPr>
          </w:p>
        </w:tc>
        <w:tc>
          <w:tcPr>
            <w:tcW w:w="3402" w:type="dxa"/>
            <w:vAlign w:val="center"/>
          </w:tcPr>
          <w:p w14:paraId="66BFB074" w14:textId="77777777" w:rsidR="008536DD" w:rsidRPr="008536DD" w:rsidRDefault="008536DD" w:rsidP="008536DD">
            <w:pPr>
              <w:spacing w:before="80"/>
              <w:ind w:left="22" w:right="-30"/>
              <w:rPr>
                <w:color w:val="000000" w:themeColor="text1"/>
                <w:lang w:val="en-US"/>
              </w:rPr>
            </w:pPr>
            <w:r w:rsidRPr="008536DD">
              <w:rPr>
                <w:color w:val="000000" w:themeColor="text1"/>
                <w:lang w:val="en-US"/>
              </w:rPr>
              <w:t>New title and code changed.</w:t>
            </w:r>
          </w:p>
          <w:p w14:paraId="62E136FE" w14:textId="77777777" w:rsidR="008536DD" w:rsidRPr="008536DD" w:rsidRDefault="008536DD" w:rsidP="008536DD">
            <w:pPr>
              <w:spacing w:before="80"/>
              <w:ind w:left="22" w:right="-30"/>
              <w:rPr>
                <w:color w:val="000000" w:themeColor="text1"/>
                <w:lang w:val="en-US"/>
              </w:rPr>
            </w:pPr>
            <w:r w:rsidRPr="008536DD">
              <w:rPr>
                <w:color w:val="000000" w:themeColor="text1"/>
                <w:lang w:val="en-US"/>
              </w:rPr>
              <w:t xml:space="preserve">Unit updated to include roads. </w:t>
            </w:r>
          </w:p>
          <w:p w14:paraId="75079AD7"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not equivalent to CPPSIS5046 Set out stormwater systems</w:t>
            </w:r>
          </w:p>
          <w:p w14:paraId="5C8DAEEC" w14:textId="3FCC31E0" w:rsidR="008536DD" w:rsidRPr="008536DD" w:rsidRDefault="008536DD" w:rsidP="008536DD">
            <w:pPr>
              <w:spacing w:before="80"/>
              <w:ind w:left="22" w:right="-30"/>
              <w:rPr>
                <w:color w:val="000000" w:themeColor="text1"/>
                <w:lang w:val="en-US"/>
              </w:rPr>
            </w:pPr>
            <w:r w:rsidRPr="008536DD">
              <w:rPr>
                <w:color w:val="000000" w:themeColor="text1"/>
                <w:lang w:val="en-US"/>
              </w:rPr>
              <w:t>Unit edited for clarity and updated to reflect current industry practice.</w:t>
            </w:r>
          </w:p>
        </w:tc>
        <w:tc>
          <w:tcPr>
            <w:tcW w:w="1276" w:type="dxa"/>
            <w:vAlign w:val="center"/>
          </w:tcPr>
          <w:p w14:paraId="427C7F7B" w14:textId="17A23D50" w:rsidR="008536DD" w:rsidRPr="008536DD" w:rsidRDefault="008536DD" w:rsidP="008536DD">
            <w:pPr>
              <w:spacing w:before="80"/>
              <w:ind w:left="22" w:right="-30"/>
              <w:rPr>
                <w:color w:val="000000" w:themeColor="text1"/>
                <w:lang w:val="en-US"/>
              </w:rPr>
            </w:pPr>
            <w:r w:rsidRPr="008536DD">
              <w:rPr>
                <w:color w:val="000000" w:themeColor="text1"/>
                <w:lang w:val="en-US"/>
              </w:rPr>
              <w:t>N</w:t>
            </w:r>
          </w:p>
        </w:tc>
      </w:tr>
      <w:tr w:rsidR="008536DD" w:rsidRPr="008536DD" w14:paraId="1F6A0808" w14:textId="77777777" w:rsidTr="008536DD">
        <w:trPr>
          <w:cantSplit/>
          <w:trHeight w:val="665"/>
        </w:trPr>
        <w:tc>
          <w:tcPr>
            <w:tcW w:w="3114" w:type="dxa"/>
            <w:noWrap/>
            <w:vAlign w:val="center"/>
          </w:tcPr>
          <w:p w14:paraId="4616DEDC" w14:textId="77777777" w:rsidR="008536DD" w:rsidRPr="008536DD" w:rsidRDefault="008536DD" w:rsidP="008536DD">
            <w:pPr>
              <w:ind w:left="22" w:right="-30"/>
              <w:rPr>
                <w:color w:val="000000" w:themeColor="text1"/>
                <w:lang w:val="en-US"/>
              </w:rPr>
            </w:pPr>
            <w:r w:rsidRPr="008536DD">
              <w:rPr>
                <w:color w:val="000000" w:themeColor="text1"/>
                <w:lang w:val="en-US"/>
              </w:rPr>
              <w:lastRenderedPageBreak/>
              <w:t>CPPSSI5047 Conduct GNSS surveys</w:t>
            </w:r>
          </w:p>
          <w:p w14:paraId="79D5F828" w14:textId="77777777" w:rsidR="008536DD" w:rsidRPr="008536DD" w:rsidRDefault="008536DD" w:rsidP="008536DD">
            <w:pPr>
              <w:spacing w:before="80"/>
              <w:ind w:left="22" w:right="-30"/>
              <w:rPr>
                <w:color w:val="000000" w:themeColor="text1"/>
                <w:lang w:val="en-US"/>
              </w:rPr>
            </w:pPr>
          </w:p>
        </w:tc>
        <w:tc>
          <w:tcPr>
            <w:tcW w:w="3118" w:type="dxa"/>
            <w:vAlign w:val="center"/>
          </w:tcPr>
          <w:p w14:paraId="76706B9F" w14:textId="77777777" w:rsidR="008536DD" w:rsidRPr="008536DD" w:rsidRDefault="008536DD" w:rsidP="008536DD">
            <w:pPr>
              <w:ind w:left="22" w:right="-30"/>
              <w:rPr>
                <w:color w:val="000000" w:themeColor="text1"/>
                <w:lang w:val="en-US"/>
              </w:rPr>
            </w:pPr>
            <w:r w:rsidRPr="008536DD">
              <w:rPr>
                <w:color w:val="000000" w:themeColor="text1"/>
                <w:lang w:val="en-US"/>
              </w:rPr>
              <w:t>CPPSIS5047 Conduct GNSS surveys</w:t>
            </w:r>
          </w:p>
          <w:p w14:paraId="209E17EF" w14:textId="77777777" w:rsidR="008536DD" w:rsidRPr="008536DD" w:rsidRDefault="008536DD" w:rsidP="008536DD">
            <w:pPr>
              <w:spacing w:before="80"/>
              <w:ind w:left="22" w:right="-30"/>
              <w:rPr>
                <w:color w:val="000000" w:themeColor="text1"/>
                <w:lang w:val="en-US"/>
              </w:rPr>
            </w:pPr>
          </w:p>
        </w:tc>
        <w:tc>
          <w:tcPr>
            <w:tcW w:w="3119" w:type="dxa"/>
            <w:vAlign w:val="center"/>
          </w:tcPr>
          <w:p w14:paraId="6C08F9F9" w14:textId="77777777" w:rsidR="008536DD" w:rsidRPr="008536DD" w:rsidRDefault="008536DD" w:rsidP="008536DD">
            <w:pPr>
              <w:spacing w:before="80"/>
              <w:ind w:left="22" w:right="-30"/>
              <w:rPr>
                <w:color w:val="000000" w:themeColor="text1"/>
                <w:lang w:val="en-US"/>
              </w:rPr>
            </w:pPr>
          </w:p>
        </w:tc>
        <w:tc>
          <w:tcPr>
            <w:tcW w:w="3402" w:type="dxa"/>
            <w:vAlign w:val="center"/>
          </w:tcPr>
          <w:p w14:paraId="51DD9A76"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CPPSIS5047 Conduct GNSS surveys.</w:t>
            </w:r>
          </w:p>
          <w:p w14:paraId="2F6AB09B" w14:textId="3D7B89B1" w:rsidR="008536DD" w:rsidRPr="008536DD" w:rsidRDefault="008536DD" w:rsidP="008536DD">
            <w:pPr>
              <w:spacing w:before="80"/>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2B05FA8F" w14:textId="475E298F" w:rsidR="008536DD" w:rsidRPr="008536DD" w:rsidRDefault="008536DD" w:rsidP="008536DD">
            <w:pPr>
              <w:spacing w:before="80"/>
              <w:ind w:left="22" w:right="-30"/>
              <w:rPr>
                <w:color w:val="000000" w:themeColor="text1"/>
                <w:lang w:val="en-US"/>
              </w:rPr>
            </w:pPr>
            <w:r w:rsidRPr="008536DD">
              <w:rPr>
                <w:color w:val="000000" w:themeColor="text1"/>
                <w:lang w:val="en-US"/>
              </w:rPr>
              <w:t>E</w:t>
            </w:r>
          </w:p>
        </w:tc>
      </w:tr>
      <w:tr w:rsidR="008536DD" w:rsidRPr="008536DD" w14:paraId="4C264942" w14:textId="77777777" w:rsidTr="008536DD">
        <w:trPr>
          <w:cantSplit/>
          <w:trHeight w:val="665"/>
        </w:trPr>
        <w:tc>
          <w:tcPr>
            <w:tcW w:w="3114" w:type="dxa"/>
            <w:noWrap/>
            <w:vAlign w:val="center"/>
          </w:tcPr>
          <w:p w14:paraId="41C2EAB5" w14:textId="026D4020" w:rsidR="008536DD" w:rsidRPr="008536DD" w:rsidRDefault="008536DD" w:rsidP="008536DD">
            <w:pPr>
              <w:ind w:left="22" w:right="-30"/>
              <w:rPr>
                <w:color w:val="000000" w:themeColor="text1"/>
                <w:lang w:val="en-US"/>
              </w:rPr>
            </w:pPr>
            <w:r w:rsidRPr="008536DD">
              <w:rPr>
                <w:color w:val="000000" w:themeColor="text1"/>
                <w:lang w:val="en-US"/>
              </w:rPr>
              <w:t>CPPSSI5048 Conduct engineering surveys</w:t>
            </w:r>
          </w:p>
        </w:tc>
        <w:tc>
          <w:tcPr>
            <w:tcW w:w="3118" w:type="dxa"/>
            <w:vAlign w:val="center"/>
          </w:tcPr>
          <w:p w14:paraId="6DB2E663" w14:textId="3441B1B1" w:rsidR="008536DD" w:rsidRPr="008536DD" w:rsidRDefault="008536DD" w:rsidP="008536DD">
            <w:pPr>
              <w:ind w:left="22" w:right="-30"/>
              <w:rPr>
                <w:color w:val="000000" w:themeColor="text1"/>
                <w:lang w:val="en-US"/>
              </w:rPr>
            </w:pPr>
            <w:r w:rsidRPr="008536DD">
              <w:rPr>
                <w:color w:val="000000" w:themeColor="text1"/>
                <w:lang w:val="en-US"/>
              </w:rPr>
              <w:t>CPPSIS5048 Conduct engineering surveys</w:t>
            </w:r>
          </w:p>
        </w:tc>
        <w:tc>
          <w:tcPr>
            <w:tcW w:w="3119" w:type="dxa"/>
            <w:vAlign w:val="center"/>
          </w:tcPr>
          <w:p w14:paraId="033D4C7E" w14:textId="77777777" w:rsidR="008536DD" w:rsidRPr="008536DD" w:rsidRDefault="008536DD" w:rsidP="008536DD">
            <w:pPr>
              <w:ind w:left="22" w:right="-30"/>
              <w:rPr>
                <w:color w:val="000000" w:themeColor="text1"/>
                <w:lang w:val="en-US"/>
              </w:rPr>
            </w:pPr>
          </w:p>
        </w:tc>
        <w:tc>
          <w:tcPr>
            <w:tcW w:w="3402" w:type="dxa"/>
            <w:vAlign w:val="center"/>
          </w:tcPr>
          <w:p w14:paraId="574A9145"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CPPSIS5048 Conduct engineering surveys.</w:t>
            </w:r>
          </w:p>
          <w:p w14:paraId="61AC403C" w14:textId="62B3D6DC"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28291C10" w14:textId="2846AB1D"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7E0916EA" w14:textId="77777777" w:rsidTr="008536DD">
        <w:trPr>
          <w:cantSplit/>
          <w:trHeight w:val="665"/>
        </w:trPr>
        <w:tc>
          <w:tcPr>
            <w:tcW w:w="3114" w:type="dxa"/>
            <w:noWrap/>
            <w:vAlign w:val="center"/>
          </w:tcPr>
          <w:p w14:paraId="2D3814CF" w14:textId="3A1F2E4F"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5B8301EB" w14:textId="59405E12" w:rsidR="008536DD" w:rsidRPr="008536DD" w:rsidRDefault="008536DD" w:rsidP="008536DD">
            <w:pPr>
              <w:ind w:left="22" w:right="-30"/>
              <w:rPr>
                <w:color w:val="000000" w:themeColor="text1"/>
                <w:lang w:val="en-US"/>
              </w:rPr>
            </w:pPr>
            <w:r w:rsidRPr="008536DD">
              <w:rPr>
                <w:color w:val="000000" w:themeColor="text1"/>
                <w:lang w:val="en-US"/>
              </w:rPr>
              <w:t>CPPSIS5049 Plan and implement surveying projects</w:t>
            </w:r>
          </w:p>
        </w:tc>
        <w:tc>
          <w:tcPr>
            <w:tcW w:w="3119" w:type="dxa"/>
            <w:vAlign w:val="center"/>
          </w:tcPr>
          <w:p w14:paraId="4BED8177" w14:textId="77777777" w:rsidR="008536DD" w:rsidRPr="008536DD" w:rsidRDefault="008536DD" w:rsidP="008536DD">
            <w:pPr>
              <w:ind w:left="22" w:right="-30"/>
              <w:rPr>
                <w:color w:val="000000" w:themeColor="text1"/>
                <w:lang w:val="en-US"/>
              </w:rPr>
            </w:pPr>
          </w:p>
        </w:tc>
        <w:tc>
          <w:tcPr>
            <w:tcW w:w="3402" w:type="dxa"/>
            <w:vAlign w:val="center"/>
          </w:tcPr>
          <w:p w14:paraId="1565BC6C" w14:textId="77777777" w:rsidR="008536DD" w:rsidRPr="008536DD" w:rsidRDefault="008536DD" w:rsidP="008536DD">
            <w:pPr>
              <w:ind w:left="22" w:right="-30"/>
              <w:rPr>
                <w:color w:val="000000" w:themeColor="text1"/>
                <w:lang w:val="en-US"/>
              </w:rPr>
            </w:pPr>
            <w:r w:rsidRPr="008536DD">
              <w:rPr>
                <w:color w:val="000000" w:themeColor="text1"/>
                <w:lang w:val="en-US"/>
              </w:rPr>
              <w:t xml:space="preserve">Deleted. </w:t>
            </w:r>
          </w:p>
          <w:p w14:paraId="7AFA3394" w14:textId="77777777" w:rsidR="008536DD" w:rsidRPr="008536DD" w:rsidRDefault="008536DD" w:rsidP="008536DD">
            <w:pPr>
              <w:ind w:left="22" w:right="-30"/>
              <w:rPr>
                <w:color w:val="000000" w:themeColor="text1"/>
                <w:lang w:val="en-US"/>
              </w:rPr>
            </w:pPr>
            <w:r w:rsidRPr="008536DD">
              <w:rPr>
                <w:color w:val="000000" w:themeColor="text1"/>
                <w:lang w:val="en-US"/>
              </w:rPr>
              <w:t>Very low enrolments for extended time.</w:t>
            </w:r>
          </w:p>
          <w:p w14:paraId="718C9E0D" w14:textId="6B99A561" w:rsidR="008536DD" w:rsidRPr="008536DD" w:rsidRDefault="008536DD" w:rsidP="008536DD">
            <w:pPr>
              <w:ind w:left="22" w:right="-30"/>
              <w:rPr>
                <w:color w:val="000000" w:themeColor="text1"/>
                <w:lang w:val="en-US"/>
              </w:rPr>
            </w:pPr>
            <w:r w:rsidRPr="008536DD">
              <w:rPr>
                <w:color w:val="000000" w:themeColor="text1"/>
                <w:lang w:val="en-US"/>
              </w:rPr>
              <w:t>Replaced by BSBPMG522 Undertake project work in the relevant surveying and spatial qualifications.</w:t>
            </w:r>
          </w:p>
        </w:tc>
        <w:tc>
          <w:tcPr>
            <w:tcW w:w="1276" w:type="dxa"/>
            <w:vAlign w:val="center"/>
          </w:tcPr>
          <w:p w14:paraId="3A98412C" w14:textId="006A7ABF"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2862AA46" w14:textId="77777777" w:rsidTr="008536DD">
        <w:trPr>
          <w:cantSplit/>
          <w:trHeight w:val="665"/>
        </w:trPr>
        <w:tc>
          <w:tcPr>
            <w:tcW w:w="3114" w:type="dxa"/>
            <w:noWrap/>
            <w:vAlign w:val="center"/>
          </w:tcPr>
          <w:p w14:paraId="3DC0F85C" w14:textId="0FF39249" w:rsidR="008536DD" w:rsidRPr="008536DD" w:rsidRDefault="008536DD" w:rsidP="008536DD">
            <w:pPr>
              <w:ind w:left="22" w:right="-30"/>
              <w:rPr>
                <w:color w:val="000000" w:themeColor="text1"/>
                <w:lang w:val="en-US"/>
              </w:rPr>
            </w:pPr>
            <w:r w:rsidRPr="008536DD">
              <w:rPr>
                <w:color w:val="000000" w:themeColor="text1"/>
                <w:lang w:val="en-US"/>
              </w:rPr>
              <w:t>CPPSSI5050 Produce survey drawings</w:t>
            </w:r>
          </w:p>
        </w:tc>
        <w:tc>
          <w:tcPr>
            <w:tcW w:w="3118" w:type="dxa"/>
            <w:vAlign w:val="center"/>
          </w:tcPr>
          <w:p w14:paraId="0E3FA409" w14:textId="77777777" w:rsidR="008536DD" w:rsidRPr="008536DD" w:rsidRDefault="008536DD" w:rsidP="008536DD">
            <w:pPr>
              <w:ind w:left="22" w:right="-30"/>
              <w:rPr>
                <w:color w:val="000000" w:themeColor="text1"/>
                <w:lang w:val="en-US"/>
              </w:rPr>
            </w:pPr>
            <w:bookmarkStart w:id="36" w:name="_Hlk43193840"/>
            <w:r w:rsidRPr="008536DD">
              <w:rPr>
                <w:color w:val="000000" w:themeColor="text1"/>
                <w:lang w:val="en-US"/>
              </w:rPr>
              <w:t xml:space="preserve">CPPSIS5050A Create engineering drawings </w:t>
            </w:r>
          </w:p>
          <w:bookmarkEnd w:id="36"/>
          <w:p w14:paraId="2F04A3E2" w14:textId="77777777" w:rsidR="008536DD" w:rsidRPr="008536DD" w:rsidRDefault="008536DD" w:rsidP="008536DD">
            <w:pPr>
              <w:ind w:left="22" w:right="-30"/>
              <w:rPr>
                <w:color w:val="000000" w:themeColor="text1"/>
                <w:lang w:val="en-US"/>
              </w:rPr>
            </w:pPr>
          </w:p>
        </w:tc>
        <w:tc>
          <w:tcPr>
            <w:tcW w:w="3119" w:type="dxa"/>
            <w:vAlign w:val="center"/>
          </w:tcPr>
          <w:p w14:paraId="600FF35C" w14:textId="77777777" w:rsidR="008536DD" w:rsidRPr="008536DD" w:rsidRDefault="008536DD" w:rsidP="008536DD">
            <w:pPr>
              <w:ind w:left="22" w:right="-30"/>
              <w:rPr>
                <w:color w:val="000000" w:themeColor="text1"/>
                <w:lang w:val="en-US"/>
              </w:rPr>
            </w:pPr>
          </w:p>
        </w:tc>
        <w:tc>
          <w:tcPr>
            <w:tcW w:w="3402" w:type="dxa"/>
            <w:vAlign w:val="center"/>
          </w:tcPr>
          <w:p w14:paraId="3A849E03" w14:textId="77777777" w:rsidR="008536DD" w:rsidRPr="008536DD" w:rsidRDefault="008536DD" w:rsidP="008536DD">
            <w:pPr>
              <w:ind w:left="22" w:right="-30"/>
              <w:rPr>
                <w:color w:val="000000" w:themeColor="text1"/>
                <w:lang w:val="en-US"/>
              </w:rPr>
            </w:pPr>
            <w:r w:rsidRPr="008536DD">
              <w:rPr>
                <w:color w:val="000000" w:themeColor="text1"/>
                <w:lang w:val="en-US"/>
              </w:rPr>
              <w:t>New title and code changed</w:t>
            </w:r>
          </w:p>
          <w:p w14:paraId="0CAEA5C8"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CPPSIS505A Create engineering drawings.</w:t>
            </w:r>
          </w:p>
          <w:p w14:paraId="5EF7FD97" w14:textId="231AACCB" w:rsidR="008536DD" w:rsidRPr="008536DD" w:rsidRDefault="008536DD" w:rsidP="008536DD">
            <w:pPr>
              <w:ind w:left="22" w:right="-30"/>
              <w:rPr>
                <w:color w:val="000000" w:themeColor="text1"/>
                <w:lang w:val="en-US"/>
              </w:rPr>
            </w:pPr>
            <w:r w:rsidRPr="008536DD">
              <w:rPr>
                <w:color w:val="000000" w:themeColor="text1"/>
                <w:lang w:val="en-US"/>
              </w:rPr>
              <w:t>Unit edited for clarity and updated to reflect current industry practice.</w:t>
            </w:r>
          </w:p>
        </w:tc>
        <w:tc>
          <w:tcPr>
            <w:tcW w:w="1276" w:type="dxa"/>
            <w:vAlign w:val="center"/>
          </w:tcPr>
          <w:p w14:paraId="6AC87CA5" w14:textId="5163B7FE"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408CDB74" w14:textId="77777777" w:rsidTr="008536DD">
        <w:trPr>
          <w:cantSplit/>
          <w:trHeight w:val="665"/>
        </w:trPr>
        <w:tc>
          <w:tcPr>
            <w:tcW w:w="3114" w:type="dxa"/>
            <w:noWrap/>
            <w:vAlign w:val="center"/>
          </w:tcPr>
          <w:p w14:paraId="6C2AFB4C" w14:textId="799679B7" w:rsidR="008536DD" w:rsidRPr="008536DD" w:rsidRDefault="008536DD" w:rsidP="008536DD">
            <w:pPr>
              <w:ind w:left="22" w:right="-30"/>
              <w:rPr>
                <w:color w:val="000000" w:themeColor="text1"/>
                <w:lang w:val="en-US"/>
              </w:rPr>
            </w:pPr>
            <w:r w:rsidRPr="008536DD">
              <w:rPr>
                <w:color w:val="000000" w:themeColor="text1"/>
                <w:lang w:val="en-US"/>
              </w:rPr>
              <w:lastRenderedPageBreak/>
              <w:t xml:space="preserve">CPPSSI5051 Conduct identification surveys </w:t>
            </w:r>
          </w:p>
        </w:tc>
        <w:tc>
          <w:tcPr>
            <w:tcW w:w="3118" w:type="dxa"/>
            <w:vAlign w:val="center"/>
          </w:tcPr>
          <w:p w14:paraId="47F77178" w14:textId="1CC857A5" w:rsidR="008536DD" w:rsidRPr="008536DD" w:rsidRDefault="008536DD" w:rsidP="008536DD">
            <w:pPr>
              <w:ind w:left="22" w:right="-30"/>
              <w:rPr>
                <w:color w:val="000000" w:themeColor="text1"/>
                <w:lang w:val="en-US"/>
              </w:rPr>
            </w:pPr>
            <w:r w:rsidRPr="008536DD">
              <w:rPr>
                <w:color w:val="000000" w:themeColor="text1"/>
                <w:lang w:val="en-US"/>
              </w:rPr>
              <w:t>CPPSIS5051 Apply land and planning law to surveying</w:t>
            </w:r>
          </w:p>
        </w:tc>
        <w:tc>
          <w:tcPr>
            <w:tcW w:w="3119" w:type="dxa"/>
            <w:vAlign w:val="center"/>
          </w:tcPr>
          <w:p w14:paraId="7AC8E0EE" w14:textId="77777777" w:rsidR="008536DD" w:rsidRPr="008536DD" w:rsidRDefault="008536DD" w:rsidP="008536DD">
            <w:pPr>
              <w:ind w:left="22" w:right="-30"/>
              <w:rPr>
                <w:color w:val="000000" w:themeColor="text1"/>
                <w:lang w:val="en-US"/>
              </w:rPr>
            </w:pPr>
          </w:p>
        </w:tc>
        <w:tc>
          <w:tcPr>
            <w:tcW w:w="3402" w:type="dxa"/>
            <w:vAlign w:val="center"/>
          </w:tcPr>
          <w:p w14:paraId="4CD719A6" w14:textId="77777777" w:rsidR="008536DD" w:rsidRPr="008536DD" w:rsidRDefault="008536DD" w:rsidP="008536DD">
            <w:pPr>
              <w:ind w:left="22" w:right="-30"/>
              <w:rPr>
                <w:color w:val="000000" w:themeColor="text1"/>
                <w:lang w:val="en-US"/>
              </w:rPr>
            </w:pPr>
            <w:r w:rsidRPr="008536DD">
              <w:rPr>
                <w:color w:val="000000" w:themeColor="text1"/>
                <w:lang w:val="en-US"/>
              </w:rPr>
              <w:t>New title and code changed.</w:t>
            </w:r>
          </w:p>
          <w:p w14:paraId="72FFE4CC"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CPPSIS5051 Apply land and planning law to surveying.</w:t>
            </w:r>
          </w:p>
          <w:p w14:paraId="076A1096" w14:textId="5DF94ABD" w:rsidR="008536DD" w:rsidRPr="008536DD" w:rsidRDefault="008536DD" w:rsidP="008536DD">
            <w:pPr>
              <w:ind w:left="22" w:right="-30"/>
              <w:rPr>
                <w:color w:val="000000" w:themeColor="text1"/>
                <w:lang w:val="en-US"/>
              </w:rPr>
            </w:pPr>
            <w:r w:rsidRPr="008536DD">
              <w:rPr>
                <w:color w:val="000000" w:themeColor="text1"/>
                <w:lang w:val="en-US"/>
              </w:rPr>
              <w:t>Unit edited for clarity and updated to reflect current industry practice</w:t>
            </w:r>
          </w:p>
        </w:tc>
        <w:tc>
          <w:tcPr>
            <w:tcW w:w="1276" w:type="dxa"/>
            <w:vAlign w:val="center"/>
          </w:tcPr>
          <w:p w14:paraId="0B0B035E" w14:textId="3FB50C67"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769F2D36" w14:textId="77777777" w:rsidTr="008536DD">
        <w:trPr>
          <w:cantSplit/>
          <w:trHeight w:val="665"/>
        </w:trPr>
        <w:tc>
          <w:tcPr>
            <w:tcW w:w="3114" w:type="dxa"/>
            <w:noWrap/>
            <w:vAlign w:val="center"/>
          </w:tcPr>
          <w:p w14:paraId="76CBD4B8" w14:textId="1FA999CC" w:rsidR="008536DD" w:rsidRPr="008536DD" w:rsidRDefault="008536DD" w:rsidP="008536DD">
            <w:pPr>
              <w:ind w:left="22" w:right="-30"/>
              <w:rPr>
                <w:color w:val="000000" w:themeColor="text1"/>
                <w:lang w:val="en-US"/>
              </w:rPr>
            </w:pPr>
            <w:r w:rsidRPr="008536DD">
              <w:rPr>
                <w:color w:val="000000" w:themeColor="text1"/>
                <w:lang w:val="en-US"/>
              </w:rPr>
              <w:t>CPPSSI5052 Integrate surveying datasets</w:t>
            </w:r>
          </w:p>
        </w:tc>
        <w:tc>
          <w:tcPr>
            <w:tcW w:w="3118" w:type="dxa"/>
            <w:vAlign w:val="center"/>
          </w:tcPr>
          <w:p w14:paraId="04AC800C" w14:textId="487DDA6F" w:rsidR="008536DD" w:rsidRPr="008536DD" w:rsidRDefault="008536DD" w:rsidP="008536DD">
            <w:pPr>
              <w:ind w:left="22" w:right="-30"/>
              <w:rPr>
                <w:color w:val="000000" w:themeColor="text1"/>
                <w:lang w:val="en-US"/>
              </w:rPr>
            </w:pPr>
            <w:r w:rsidRPr="008536DD">
              <w:rPr>
                <w:color w:val="000000" w:themeColor="text1"/>
                <w:lang w:val="en-US"/>
              </w:rPr>
              <w:t>CPPSIS5052 Integrate surveying datasets</w:t>
            </w:r>
          </w:p>
        </w:tc>
        <w:tc>
          <w:tcPr>
            <w:tcW w:w="3119" w:type="dxa"/>
            <w:vAlign w:val="center"/>
          </w:tcPr>
          <w:p w14:paraId="68B900BB" w14:textId="77777777" w:rsidR="008536DD" w:rsidRPr="008536DD" w:rsidRDefault="008536DD" w:rsidP="008536DD">
            <w:pPr>
              <w:ind w:left="22" w:right="-30"/>
              <w:rPr>
                <w:color w:val="000000" w:themeColor="text1"/>
                <w:lang w:val="en-US"/>
              </w:rPr>
            </w:pPr>
          </w:p>
        </w:tc>
        <w:tc>
          <w:tcPr>
            <w:tcW w:w="3402" w:type="dxa"/>
            <w:vAlign w:val="center"/>
          </w:tcPr>
          <w:p w14:paraId="1F31BE6D"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CPPSIS5052 Integrate surveying datasets.</w:t>
            </w:r>
          </w:p>
          <w:p w14:paraId="1C5E04DD" w14:textId="526316DD"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5DED6095" w14:textId="3E711020"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61FD9D1C" w14:textId="77777777" w:rsidTr="008536DD">
        <w:trPr>
          <w:cantSplit/>
          <w:trHeight w:val="665"/>
        </w:trPr>
        <w:tc>
          <w:tcPr>
            <w:tcW w:w="3114" w:type="dxa"/>
            <w:noWrap/>
            <w:vAlign w:val="center"/>
          </w:tcPr>
          <w:p w14:paraId="53965ED6" w14:textId="12846E6D" w:rsidR="008536DD" w:rsidRPr="008536DD" w:rsidRDefault="008536DD" w:rsidP="008536DD">
            <w:pPr>
              <w:ind w:left="22" w:right="-30"/>
              <w:rPr>
                <w:color w:val="000000" w:themeColor="text1"/>
                <w:lang w:val="en-US"/>
              </w:rPr>
            </w:pPr>
            <w:r w:rsidRPr="008536DD">
              <w:rPr>
                <w:color w:val="000000" w:themeColor="text1"/>
                <w:lang w:val="en-US"/>
              </w:rPr>
              <w:t xml:space="preserve">CPPSSI5053 Perform complex surveying computations </w:t>
            </w:r>
          </w:p>
        </w:tc>
        <w:tc>
          <w:tcPr>
            <w:tcW w:w="3118" w:type="dxa"/>
            <w:vAlign w:val="center"/>
          </w:tcPr>
          <w:p w14:paraId="4AC11913" w14:textId="7D8CF40E" w:rsidR="008536DD" w:rsidRPr="008536DD" w:rsidRDefault="008536DD" w:rsidP="008536DD">
            <w:pPr>
              <w:ind w:left="22" w:right="-30"/>
              <w:rPr>
                <w:color w:val="000000" w:themeColor="text1"/>
                <w:lang w:val="en-US"/>
              </w:rPr>
            </w:pPr>
            <w:r w:rsidRPr="008536DD">
              <w:rPr>
                <w:color w:val="000000" w:themeColor="text1"/>
                <w:lang w:val="en-US"/>
              </w:rPr>
              <w:t xml:space="preserve">CPPSIS5053 Perform advanced surveying computations </w:t>
            </w:r>
          </w:p>
        </w:tc>
        <w:tc>
          <w:tcPr>
            <w:tcW w:w="3119" w:type="dxa"/>
            <w:vAlign w:val="center"/>
          </w:tcPr>
          <w:p w14:paraId="6CEBC5DE" w14:textId="77777777" w:rsidR="008536DD" w:rsidRPr="008536DD" w:rsidRDefault="008536DD" w:rsidP="008536DD">
            <w:pPr>
              <w:ind w:left="22" w:right="-30"/>
              <w:rPr>
                <w:color w:val="000000" w:themeColor="text1"/>
                <w:lang w:val="en-US"/>
              </w:rPr>
            </w:pPr>
          </w:p>
        </w:tc>
        <w:tc>
          <w:tcPr>
            <w:tcW w:w="3402" w:type="dxa"/>
            <w:vAlign w:val="center"/>
          </w:tcPr>
          <w:p w14:paraId="237BC096" w14:textId="77777777" w:rsidR="008536DD" w:rsidRPr="008536DD" w:rsidRDefault="008536DD" w:rsidP="008536DD">
            <w:pPr>
              <w:ind w:left="22" w:right="-30"/>
              <w:rPr>
                <w:color w:val="000000" w:themeColor="text1"/>
                <w:lang w:val="en-US"/>
              </w:rPr>
            </w:pPr>
            <w:r w:rsidRPr="008536DD">
              <w:rPr>
                <w:color w:val="000000" w:themeColor="text1"/>
                <w:lang w:val="en-US"/>
              </w:rPr>
              <w:t>New title and code changed.</w:t>
            </w:r>
          </w:p>
          <w:p w14:paraId="5D980BF0"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CPPSIS5053 Perform advanced surveying computations.</w:t>
            </w:r>
          </w:p>
          <w:p w14:paraId="2C12B8EE" w14:textId="2D0EE109" w:rsidR="008536DD" w:rsidRPr="008536DD" w:rsidRDefault="008536DD" w:rsidP="008536DD">
            <w:pPr>
              <w:ind w:left="22" w:right="-30"/>
              <w:rPr>
                <w:color w:val="000000" w:themeColor="text1"/>
                <w:lang w:val="en-US"/>
              </w:rPr>
            </w:pPr>
            <w:r w:rsidRPr="008536DD">
              <w:rPr>
                <w:color w:val="000000" w:themeColor="text1"/>
                <w:lang w:val="en-US"/>
              </w:rPr>
              <w:t>Unit edited for clarity and updated to reflect current industry practice.</w:t>
            </w:r>
          </w:p>
        </w:tc>
        <w:tc>
          <w:tcPr>
            <w:tcW w:w="1276" w:type="dxa"/>
            <w:vAlign w:val="center"/>
          </w:tcPr>
          <w:p w14:paraId="654D4FDC" w14:textId="2EDBF0DC"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581A617C" w14:textId="77777777" w:rsidTr="008536DD">
        <w:trPr>
          <w:cantSplit/>
          <w:trHeight w:val="665"/>
        </w:trPr>
        <w:tc>
          <w:tcPr>
            <w:tcW w:w="3114" w:type="dxa"/>
            <w:noWrap/>
            <w:vAlign w:val="center"/>
          </w:tcPr>
          <w:p w14:paraId="5981347B" w14:textId="46B3F28D" w:rsidR="008536DD" w:rsidRPr="008536DD" w:rsidRDefault="008536DD" w:rsidP="008536DD">
            <w:pPr>
              <w:ind w:left="22" w:right="-30"/>
              <w:rPr>
                <w:color w:val="000000" w:themeColor="text1"/>
                <w:lang w:val="en-US"/>
              </w:rPr>
            </w:pPr>
            <w:r w:rsidRPr="008536DD">
              <w:rPr>
                <w:color w:val="000000" w:themeColor="text1"/>
                <w:lang w:val="en-US"/>
              </w:rPr>
              <w:t xml:space="preserve">CPPSSI5054 Perform geodetic surveying computations </w:t>
            </w:r>
          </w:p>
        </w:tc>
        <w:tc>
          <w:tcPr>
            <w:tcW w:w="3118" w:type="dxa"/>
            <w:vAlign w:val="center"/>
          </w:tcPr>
          <w:p w14:paraId="4CC72F72" w14:textId="006CE1C5" w:rsidR="008536DD" w:rsidRPr="008536DD" w:rsidRDefault="008536DD" w:rsidP="008536DD">
            <w:pPr>
              <w:ind w:left="22" w:right="-30"/>
              <w:rPr>
                <w:color w:val="000000" w:themeColor="text1"/>
                <w:lang w:val="en-US"/>
              </w:rPr>
            </w:pPr>
            <w:r w:rsidRPr="008536DD">
              <w:rPr>
                <w:color w:val="000000" w:themeColor="text1"/>
                <w:lang w:val="en-US"/>
              </w:rPr>
              <w:t xml:space="preserve">CPPSIS5054 Perform geodetic surveying computations </w:t>
            </w:r>
          </w:p>
        </w:tc>
        <w:tc>
          <w:tcPr>
            <w:tcW w:w="3119" w:type="dxa"/>
            <w:vAlign w:val="center"/>
          </w:tcPr>
          <w:p w14:paraId="1073FD50" w14:textId="77777777" w:rsidR="008536DD" w:rsidRPr="008536DD" w:rsidRDefault="008536DD" w:rsidP="008536DD">
            <w:pPr>
              <w:ind w:left="22" w:right="-30"/>
              <w:rPr>
                <w:color w:val="000000" w:themeColor="text1"/>
                <w:lang w:val="en-US"/>
              </w:rPr>
            </w:pPr>
          </w:p>
        </w:tc>
        <w:tc>
          <w:tcPr>
            <w:tcW w:w="3402" w:type="dxa"/>
            <w:vAlign w:val="center"/>
          </w:tcPr>
          <w:p w14:paraId="6C1DEE2C" w14:textId="77777777" w:rsidR="008536DD" w:rsidRPr="008536DD" w:rsidRDefault="008536DD" w:rsidP="008536DD">
            <w:pPr>
              <w:ind w:left="22" w:right="-30"/>
              <w:rPr>
                <w:color w:val="000000" w:themeColor="text1"/>
                <w:lang w:val="en-US"/>
              </w:rPr>
            </w:pPr>
            <w:r w:rsidRPr="008536DD">
              <w:rPr>
                <w:color w:val="000000" w:themeColor="text1"/>
                <w:lang w:val="en-US"/>
              </w:rPr>
              <w:t xml:space="preserve">Supersedes and is equivalent to CPPSIS5054 Perform geodetic surveying computations. </w:t>
            </w:r>
          </w:p>
          <w:p w14:paraId="4CC991D2" w14:textId="5347033F"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6BEC021F" w14:textId="6654779A"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2CC6D4DA" w14:textId="77777777" w:rsidTr="008536DD">
        <w:trPr>
          <w:cantSplit/>
          <w:trHeight w:val="665"/>
        </w:trPr>
        <w:tc>
          <w:tcPr>
            <w:tcW w:w="3114" w:type="dxa"/>
            <w:noWrap/>
            <w:vAlign w:val="center"/>
          </w:tcPr>
          <w:p w14:paraId="071AC690" w14:textId="517D487A"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29404719" w14:textId="4E5261FC"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4985EF71" w14:textId="77777777" w:rsidR="008536DD" w:rsidRPr="008536DD" w:rsidRDefault="008536DD" w:rsidP="008536DD">
            <w:pPr>
              <w:pStyle w:val="AIBodyText"/>
              <w:ind w:left="22" w:right="-30"/>
              <w:rPr>
                <w:color w:val="000000" w:themeColor="text1"/>
              </w:rPr>
            </w:pPr>
            <w:r w:rsidRPr="008536DD">
              <w:rPr>
                <w:color w:val="000000" w:themeColor="text1"/>
              </w:rPr>
              <w:t>CPPSIS5055A</w:t>
            </w:r>
          </w:p>
          <w:p w14:paraId="21F45A2F" w14:textId="323F954C" w:rsidR="008536DD" w:rsidRPr="008536DD" w:rsidRDefault="008536DD" w:rsidP="008536DD">
            <w:pPr>
              <w:ind w:left="22" w:right="-30"/>
              <w:rPr>
                <w:color w:val="000000" w:themeColor="text1"/>
                <w:lang w:val="en-US"/>
              </w:rPr>
            </w:pPr>
            <w:r w:rsidRPr="008536DD">
              <w:rPr>
                <w:color w:val="000000" w:themeColor="text1"/>
                <w:lang w:val="en-US"/>
              </w:rPr>
              <w:t>Plan and conduct major survey expeditions</w:t>
            </w:r>
          </w:p>
        </w:tc>
        <w:tc>
          <w:tcPr>
            <w:tcW w:w="3402" w:type="dxa"/>
            <w:vAlign w:val="center"/>
          </w:tcPr>
          <w:p w14:paraId="4C4F56E1" w14:textId="77777777" w:rsidR="008536DD" w:rsidRPr="008536DD" w:rsidRDefault="008536DD" w:rsidP="008536DD">
            <w:pPr>
              <w:ind w:left="22" w:right="-30"/>
              <w:rPr>
                <w:color w:val="000000" w:themeColor="text1"/>
                <w:lang w:val="en-US"/>
              </w:rPr>
            </w:pPr>
            <w:r w:rsidRPr="008536DD">
              <w:rPr>
                <w:color w:val="000000" w:themeColor="text1"/>
                <w:lang w:val="en-US"/>
              </w:rPr>
              <w:t>Deleted.</w:t>
            </w:r>
          </w:p>
          <w:p w14:paraId="36347738" w14:textId="1AC4E084" w:rsidR="008536DD" w:rsidRPr="008536DD" w:rsidRDefault="008536DD" w:rsidP="008536DD">
            <w:pPr>
              <w:ind w:left="22" w:right="-30"/>
              <w:rPr>
                <w:color w:val="000000" w:themeColor="text1"/>
                <w:lang w:val="en-US"/>
              </w:rPr>
            </w:pPr>
            <w:r w:rsidRPr="008536DD">
              <w:rPr>
                <w:color w:val="000000" w:themeColor="text1"/>
                <w:lang w:val="en-US"/>
              </w:rPr>
              <w:t>No enrolments for an extended time.</w:t>
            </w:r>
          </w:p>
        </w:tc>
        <w:tc>
          <w:tcPr>
            <w:tcW w:w="1276" w:type="dxa"/>
            <w:vAlign w:val="center"/>
          </w:tcPr>
          <w:p w14:paraId="15CE7763" w14:textId="0DE5D537"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704D691B" w14:textId="77777777" w:rsidTr="008536DD">
        <w:trPr>
          <w:cantSplit/>
          <w:trHeight w:val="665"/>
        </w:trPr>
        <w:tc>
          <w:tcPr>
            <w:tcW w:w="3114" w:type="dxa"/>
            <w:noWrap/>
            <w:vAlign w:val="center"/>
          </w:tcPr>
          <w:p w14:paraId="62E07866" w14:textId="4531475E" w:rsidR="008536DD" w:rsidRPr="008536DD" w:rsidRDefault="008536DD" w:rsidP="008536DD">
            <w:pPr>
              <w:ind w:left="22" w:right="-30"/>
              <w:rPr>
                <w:color w:val="000000" w:themeColor="text1"/>
                <w:lang w:val="en-US"/>
              </w:rPr>
            </w:pPr>
            <w:r w:rsidRPr="008536DD">
              <w:rPr>
                <w:color w:val="000000" w:themeColor="text1"/>
                <w:lang w:val="en-US"/>
              </w:rPr>
              <w:lastRenderedPageBreak/>
              <w:t>N/A</w:t>
            </w:r>
          </w:p>
        </w:tc>
        <w:tc>
          <w:tcPr>
            <w:tcW w:w="3118" w:type="dxa"/>
            <w:vAlign w:val="center"/>
          </w:tcPr>
          <w:p w14:paraId="5877CCA7" w14:textId="0E8BB752"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210473EC" w14:textId="77777777" w:rsidR="008536DD" w:rsidRPr="008536DD" w:rsidRDefault="008536DD" w:rsidP="008536DD">
            <w:pPr>
              <w:pStyle w:val="AIBodyText"/>
              <w:ind w:left="22" w:right="-30"/>
              <w:rPr>
                <w:color w:val="000000" w:themeColor="text1"/>
              </w:rPr>
            </w:pPr>
            <w:r w:rsidRPr="008536DD">
              <w:rPr>
                <w:color w:val="000000" w:themeColor="text1"/>
              </w:rPr>
              <w:t>CPPSIS5056A</w:t>
            </w:r>
          </w:p>
          <w:p w14:paraId="06F2F638" w14:textId="42DFE1E0" w:rsidR="008536DD" w:rsidRPr="008536DD" w:rsidRDefault="008536DD" w:rsidP="008536DD">
            <w:pPr>
              <w:ind w:left="22" w:right="-30"/>
              <w:rPr>
                <w:color w:val="000000" w:themeColor="text1"/>
                <w:lang w:val="en-US"/>
              </w:rPr>
            </w:pPr>
            <w:r w:rsidRPr="008536DD">
              <w:rPr>
                <w:color w:val="000000" w:themeColor="text1"/>
                <w:lang w:val="en-US"/>
              </w:rPr>
              <w:t>Design road and railway</w:t>
            </w:r>
          </w:p>
        </w:tc>
        <w:tc>
          <w:tcPr>
            <w:tcW w:w="3402" w:type="dxa"/>
            <w:vAlign w:val="center"/>
          </w:tcPr>
          <w:p w14:paraId="21E9309C" w14:textId="77777777" w:rsidR="008536DD" w:rsidRPr="008536DD" w:rsidRDefault="008536DD" w:rsidP="008536DD">
            <w:pPr>
              <w:ind w:left="22" w:right="-30"/>
              <w:rPr>
                <w:color w:val="000000" w:themeColor="text1"/>
                <w:lang w:val="en-US"/>
              </w:rPr>
            </w:pPr>
            <w:r w:rsidRPr="008536DD">
              <w:rPr>
                <w:color w:val="000000" w:themeColor="text1"/>
                <w:lang w:val="en-US"/>
              </w:rPr>
              <w:t>Deleted.</w:t>
            </w:r>
          </w:p>
          <w:p w14:paraId="31DC63C3" w14:textId="09FA892C" w:rsidR="008536DD" w:rsidRPr="008536DD" w:rsidRDefault="008536DD" w:rsidP="008536DD">
            <w:pPr>
              <w:ind w:left="22" w:right="-30"/>
              <w:rPr>
                <w:color w:val="000000" w:themeColor="text1"/>
                <w:lang w:val="en-US"/>
              </w:rPr>
            </w:pPr>
            <w:r w:rsidRPr="008536DD">
              <w:rPr>
                <w:color w:val="000000" w:themeColor="text1"/>
                <w:lang w:val="en-US"/>
              </w:rPr>
              <w:t>No enrolments for an extended time.</w:t>
            </w:r>
          </w:p>
        </w:tc>
        <w:tc>
          <w:tcPr>
            <w:tcW w:w="1276" w:type="dxa"/>
            <w:vAlign w:val="center"/>
          </w:tcPr>
          <w:p w14:paraId="6EEC0A20" w14:textId="6B6D0ECF"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48488F96" w14:textId="77777777" w:rsidTr="008536DD">
        <w:trPr>
          <w:cantSplit/>
          <w:trHeight w:val="665"/>
        </w:trPr>
        <w:tc>
          <w:tcPr>
            <w:tcW w:w="3114" w:type="dxa"/>
            <w:noWrap/>
            <w:vAlign w:val="center"/>
          </w:tcPr>
          <w:p w14:paraId="64C617D5" w14:textId="51DE1362" w:rsidR="008536DD" w:rsidRPr="008536DD" w:rsidRDefault="008536DD" w:rsidP="008536DD">
            <w:pPr>
              <w:ind w:left="22" w:right="-30"/>
              <w:rPr>
                <w:color w:val="000000" w:themeColor="text1"/>
                <w:lang w:val="en-US"/>
              </w:rPr>
            </w:pPr>
            <w:r w:rsidRPr="008536DD">
              <w:rPr>
                <w:color w:val="000000" w:themeColor="text1"/>
                <w:lang w:val="en-US"/>
              </w:rPr>
              <w:t xml:space="preserve">CPPSSI5057 Conduct precision surveys </w:t>
            </w:r>
          </w:p>
        </w:tc>
        <w:tc>
          <w:tcPr>
            <w:tcW w:w="3118" w:type="dxa"/>
            <w:vAlign w:val="center"/>
          </w:tcPr>
          <w:p w14:paraId="1E8D3D4B" w14:textId="4F9A7DED" w:rsidR="008536DD" w:rsidRPr="008536DD" w:rsidRDefault="008536DD" w:rsidP="008536DD">
            <w:pPr>
              <w:ind w:left="22" w:right="-30"/>
              <w:rPr>
                <w:color w:val="000000" w:themeColor="text1"/>
                <w:lang w:val="en-US"/>
              </w:rPr>
            </w:pPr>
            <w:r w:rsidRPr="008536DD">
              <w:rPr>
                <w:color w:val="000000" w:themeColor="text1"/>
                <w:lang w:val="en-US"/>
              </w:rPr>
              <w:t xml:space="preserve">CPPSIS5057 Conduct precision surveys </w:t>
            </w:r>
          </w:p>
        </w:tc>
        <w:tc>
          <w:tcPr>
            <w:tcW w:w="3119" w:type="dxa"/>
            <w:vAlign w:val="center"/>
          </w:tcPr>
          <w:p w14:paraId="2B7523D7" w14:textId="77777777" w:rsidR="008536DD" w:rsidRPr="008536DD" w:rsidRDefault="008536DD" w:rsidP="008536DD">
            <w:pPr>
              <w:ind w:left="22" w:right="-30"/>
              <w:rPr>
                <w:color w:val="000000" w:themeColor="text1"/>
                <w:lang w:val="en-US"/>
              </w:rPr>
            </w:pPr>
          </w:p>
        </w:tc>
        <w:tc>
          <w:tcPr>
            <w:tcW w:w="3402" w:type="dxa"/>
            <w:vAlign w:val="center"/>
          </w:tcPr>
          <w:p w14:paraId="74DDD971"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CPPSIS5057 Conduct precision surveys.</w:t>
            </w:r>
          </w:p>
          <w:p w14:paraId="47ECAE6B" w14:textId="7DEBB6EA"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5DEC2B5E" w14:textId="56D51A61"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6E83C9B7" w14:textId="77777777" w:rsidTr="008536DD">
        <w:trPr>
          <w:cantSplit/>
          <w:trHeight w:val="665"/>
        </w:trPr>
        <w:tc>
          <w:tcPr>
            <w:tcW w:w="3114" w:type="dxa"/>
            <w:noWrap/>
            <w:vAlign w:val="center"/>
          </w:tcPr>
          <w:p w14:paraId="19490884" w14:textId="4861E051" w:rsidR="008536DD" w:rsidRPr="008536DD" w:rsidRDefault="008536DD" w:rsidP="008536DD">
            <w:pPr>
              <w:ind w:left="22" w:right="-30"/>
              <w:rPr>
                <w:color w:val="000000" w:themeColor="text1"/>
                <w:lang w:val="en-US"/>
              </w:rPr>
            </w:pPr>
            <w:r w:rsidRPr="008536DD">
              <w:rPr>
                <w:color w:val="000000" w:themeColor="text1"/>
                <w:lang w:val="en-US"/>
              </w:rPr>
              <w:t>CPPSSI5058 Conduct geodetic surveys</w:t>
            </w:r>
          </w:p>
        </w:tc>
        <w:tc>
          <w:tcPr>
            <w:tcW w:w="3118" w:type="dxa"/>
            <w:vAlign w:val="center"/>
          </w:tcPr>
          <w:p w14:paraId="21D863E1" w14:textId="6DE75E89" w:rsidR="008536DD" w:rsidRPr="008536DD" w:rsidRDefault="008536DD" w:rsidP="008536DD">
            <w:pPr>
              <w:ind w:left="22" w:right="-30"/>
              <w:rPr>
                <w:color w:val="000000" w:themeColor="text1"/>
                <w:lang w:val="en-US"/>
              </w:rPr>
            </w:pPr>
            <w:r w:rsidRPr="008536DD">
              <w:rPr>
                <w:color w:val="000000" w:themeColor="text1"/>
                <w:lang w:val="en-US"/>
              </w:rPr>
              <w:t>CPPSIS5058 Conduct geodetic surveys</w:t>
            </w:r>
          </w:p>
        </w:tc>
        <w:tc>
          <w:tcPr>
            <w:tcW w:w="3119" w:type="dxa"/>
            <w:vAlign w:val="center"/>
          </w:tcPr>
          <w:p w14:paraId="057C83DC" w14:textId="77777777" w:rsidR="008536DD" w:rsidRPr="008536DD" w:rsidRDefault="008536DD" w:rsidP="008536DD">
            <w:pPr>
              <w:ind w:left="22" w:right="-30"/>
              <w:rPr>
                <w:color w:val="000000" w:themeColor="text1"/>
                <w:lang w:val="en-US"/>
              </w:rPr>
            </w:pPr>
          </w:p>
        </w:tc>
        <w:tc>
          <w:tcPr>
            <w:tcW w:w="3402" w:type="dxa"/>
            <w:vAlign w:val="center"/>
          </w:tcPr>
          <w:p w14:paraId="6022A92D"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CPPSIS5058 Conduct geodetic surveys.</w:t>
            </w:r>
          </w:p>
          <w:p w14:paraId="14DB4F97" w14:textId="2CC1037B"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3C88FDF7" w14:textId="03AF6140"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17D946A5" w14:textId="77777777" w:rsidTr="008536DD">
        <w:trPr>
          <w:cantSplit/>
          <w:trHeight w:val="665"/>
        </w:trPr>
        <w:tc>
          <w:tcPr>
            <w:tcW w:w="3114" w:type="dxa"/>
            <w:noWrap/>
            <w:vAlign w:val="center"/>
          </w:tcPr>
          <w:p w14:paraId="50DE5B47" w14:textId="7A328660"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7D609EE9" w14:textId="7F59FE91"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3A87FDE2" w14:textId="77777777" w:rsidR="008536DD" w:rsidRPr="008536DD" w:rsidRDefault="008536DD" w:rsidP="008536DD">
            <w:pPr>
              <w:pStyle w:val="AIBodyText"/>
              <w:ind w:left="22" w:right="-30"/>
              <w:rPr>
                <w:color w:val="000000" w:themeColor="text1"/>
              </w:rPr>
            </w:pPr>
            <w:r w:rsidRPr="008536DD">
              <w:rPr>
                <w:color w:val="000000" w:themeColor="text1"/>
              </w:rPr>
              <w:t>CPPSIS5059A</w:t>
            </w:r>
          </w:p>
          <w:p w14:paraId="7EBD54F7" w14:textId="0E238EA9" w:rsidR="008536DD" w:rsidRPr="008536DD" w:rsidRDefault="008536DD" w:rsidP="008536DD">
            <w:pPr>
              <w:ind w:left="22" w:right="-30"/>
              <w:rPr>
                <w:color w:val="000000" w:themeColor="text1"/>
                <w:lang w:val="en-US"/>
              </w:rPr>
            </w:pPr>
            <w:r w:rsidRPr="008536DD">
              <w:rPr>
                <w:color w:val="000000" w:themeColor="text1"/>
                <w:lang w:val="en-US"/>
              </w:rPr>
              <w:t>Determine suitable information sources to create new spatial datasets.</w:t>
            </w:r>
          </w:p>
        </w:tc>
        <w:tc>
          <w:tcPr>
            <w:tcW w:w="3402" w:type="dxa"/>
            <w:vAlign w:val="center"/>
          </w:tcPr>
          <w:p w14:paraId="0524AEC8" w14:textId="77777777" w:rsidR="008536DD" w:rsidRPr="008536DD" w:rsidRDefault="008536DD" w:rsidP="008536DD">
            <w:pPr>
              <w:ind w:left="22" w:right="-30"/>
              <w:rPr>
                <w:color w:val="000000" w:themeColor="text1"/>
                <w:lang w:val="en-US"/>
              </w:rPr>
            </w:pPr>
            <w:r w:rsidRPr="008536DD">
              <w:rPr>
                <w:color w:val="000000" w:themeColor="text1"/>
                <w:lang w:val="en-US"/>
              </w:rPr>
              <w:t>Deleted.</w:t>
            </w:r>
          </w:p>
          <w:p w14:paraId="40717F8B" w14:textId="6B51E9C6" w:rsidR="008536DD" w:rsidRPr="008536DD" w:rsidRDefault="008536DD" w:rsidP="008536DD">
            <w:pPr>
              <w:ind w:left="22" w:right="-30"/>
              <w:rPr>
                <w:color w:val="000000" w:themeColor="text1"/>
                <w:lang w:val="en-US"/>
              </w:rPr>
            </w:pPr>
            <w:r w:rsidRPr="008536DD">
              <w:rPr>
                <w:color w:val="000000" w:themeColor="text1"/>
                <w:lang w:val="en-US"/>
              </w:rPr>
              <w:t>No enrolments for an extended time.</w:t>
            </w:r>
          </w:p>
        </w:tc>
        <w:tc>
          <w:tcPr>
            <w:tcW w:w="1276" w:type="dxa"/>
            <w:vAlign w:val="center"/>
          </w:tcPr>
          <w:p w14:paraId="5D36BC0E" w14:textId="408236D5"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15A50D4D" w14:textId="77777777" w:rsidTr="008536DD">
        <w:trPr>
          <w:cantSplit/>
          <w:trHeight w:val="665"/>
        </w:trPr>
        <w:tc>
          <w:tcPr>
            <w:tcW w:w="3114" w:type="dxa"/>
            <w:noWrap/>
            <w:vAlign w:val="center"/>
          </w:tcPr>
          <w:p w14:paraId="0577EE74" w14:textId="5E7E646A" w:rsidR="008536DD" w:rsidRPr="008536DD" w:rsidRDefault="008536DD" w:rsidP="008536DD">
            <w:pPr>
              <w:ind w:left="22" w:right="-30"/>
              <w:rPr>
                <w:color w:val="000000" w:themeColor="text1"/>
                <w:lang w:val="en-US"/>
              </w:rPr>
            </w:pPr>
            <w:r w:rsidRPr="008536DD">
              <w:rPr>
                <w:color w:val="000000" w:themeColor="text1"/>
                <w:lang w:val="en-US"/>
              </w:rPr>
              <w:t>CPPSSI5060 Develop spreadsheets for spatial data</w:t>
            </w:r>
          </w:p>
        </w:tc>
        <w:tc>
          <w:tcPr>
            <w:tcW w:w="3118" w:type="dxa"/>
            <w:vAlign w:val="center"/>
          </w:tcPr>
          <w:p w14:paraId="650388B1" w14:textId="31DF2AF3" w:rsidR="008536DD" w:rsidRPr="008536DD" w:rsidRDefault="008536DD" w:rsidP="008536DD">
            <w:pPr>
              <w:ind w:left="22" w:right="-30"/>
              <w:rPr>
                <w:color w:val="000000" w:themeColor="text1"/>
                <w:lang w:val="en-US"/>
              </w:rPr>
            </w:pPr>
            <w:r w:rsidRPr="008536DD">
              <w:rPr>
                <w:color w:val="000000" w:themeColor="text1"/>
                <w:lang w:val="en-US"/>
              </w:rPr>
              <w:t>CPPSIS5060 Develop spreadsheets for spatial data</w:t>
            </w:r>
          </w:p>
        </w:tc>
        <w:tc>
          <w:tcPr>
            <w:tcW w:w="3119" w:type="dxa"/>
            <w:vAlign w:val="center"/>
          </w:tcPr>
          <w:p w14:paraId="539FE31D" w14:textId="77777777" w:rsidR="008536DD" w:rsidRPr="008536DD" w:rsidRDefault="008536DD" w:rsidP="008536DD">
            <w:pPr>
              <w:ind w:left="22" w:right="-30"/>
              <w:rPr>
                <w:color w:val="000000" w:themeColor="text1"/>
                <w:lang w:val="en-US"/>
              </w:rPr>
            </w:pPr>
          </w:p>
        </w:tc>
        <w:tc>
          <w:tcPr>
            <w:tcW w:w="3402" w:type="dxa"/>
            <w:vAlign w:val="center"/>
          </w:tcPr>
          <w:p w14:paraId="597F6A18"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CPPSIS5060 Develop spreadsheets for spatial data.</w:t>
            </w:r>
          </w:p>
          <w:p w14:paraId="37D8B032" w14:textId="0815EEF1"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0EEC2DC8" w14:textId="4C7C4D52"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0E3499D0" w14:textId="77777777" w:rsidTr="008536DD">
        <w:trPr>
          <w:cantSplit/>
          <w:trHeight w:val="665"/>
        </w:trPr>
        <w:tc>
          <w:tcPr>
            <w:tcW w:w="3114" w:type="dxa"/>
            <w:noWrap/>
            <w:vAlign w:val="center"/>
          </w:tcPr>
          <w:p w14:paraId="57AF1E5A" w14:textId="77777777" w:rsidR="008536DD" w:rsidRPr="008536DD" w:rsidRDefault="008536DD" w:rsidP="008536DD">
            <w:pPr>
              <w:ind w:left="22" w:right="-30"/>
              <w:rPr>
                <w:color w:val="000000" w:themeColor="text1"/>
                <w:lang w:val="en-US"/>
              </w:rPr>
            </w:pPr>
            <w:r w:rsidRPr="008536DD">
              <w:rPr>
                <w:color w:val="000000" w:themeColor="text1"/>
                <w:lang w:val="en-US"/>
              </w:rPr>
              <w:lastRenderedPageBreak/>
              <w:t xml:space="preserve">CPPSSI5061 Survey subsurface utility information (SUI) </w:t>
            </w:r>
          </w:p>
          <w:p w14:paraId="77FC0CEC" w14:textId="77777777" w:rsidR="008536DD" w:rsidRPr="008536DD" w:rsidRDefault="008536DD" w:rsidP="008536DD">
            <w:pPr>
              <w:spacing w:before="80"/>
              <w:ind w:left="22" w:right="-30"/>
              <w:rPr>
                <w:color w:val="000000" w:themeColor="text1"/>
                <w:lang w:val="en-US"/>
              </w:rPr>
            </w:pPr>
          </w:p>
        </w:tc>
        <w:tc>
          <w:tcPr>
            <w:tcW w:w="3118" w:type="dxa"/>
            <w:vAlign w:val="center"/>
          </w:tcPr>
          <w:p w14:paraId="742C3B2F" w14:textId="77777777" w:rsidR="008536DD" w:rsidRPr="008536DD" w:rsidRDefault="008536DD" w:rsidP="008536DD">
            <w:pPr>
              <w:ind w:left="22" w:right="-30"/>
              <w:rPr>
                <w:color w:val="000000" w:themeColor="text1"/>
                <w:lang w:val="en-US"/>
              </w:rPr>
            </w:pPr>
            <w:bookmarkStart w:id="37" w:name="_Hlk43193938"/>
            <w:r w:rsidRPr="008536DD">
              <w:rPr>
                <w:color w:val="000000" w:themeColor="text1"/>
                <w:lang w:val="en-US"/>
              </w:rPr>
              <w:t>CPPSIS5061 Locate underground services in surveying practice</w:t>
            </w:r>
          </w:p>
          <w:bookmarkEnd w:id="37"/>
          <w:p w14:paraId="1B88C4A7" w14:textId="77777777" w:rsidR="008536DD" w:rsidRPr="008536DD" w:rsidRDefault="008536DD" w:rsidP="008536DD">
            <w:pPr>
              <w:spacing w:before="80"/>
              <w:ind w:left="22" w:right="-30"/>
              <w:rPr>
                <w:color w:val="000000" w:themeColor="text1"/>
                <w:lang w:val="en-US"/>
              </w:rPr>
            </w:pPr>
          </w:p>
        </w:tc>
        <w:tc>
          <w:tcPr>
            <w:tcW w:w="3119" w:type="dxa"/>
            <w:vAlign w:val="center"/>
          </w:tcPr>
          <w:p w14:paraId="68ED0B83" w14:textId="77777777" w:rsidR="008536DD" w:rsidRPr="008536DD" w:rsidRDefault="008536DD" w:rsidP="008536DD">
            <w:pPr>
              <w:spacing w:before="80"/>
              <w:ind w:left="22" w:right="-30"/>
              <w:rPr>
                <w:color w:val="000000" w:themeColor="text1"/>
                <w:lang w:val="en-US"/>
              </w:rPr>
            </w:pPr>
          </w:p>
        </w:tc>
        <w:tc>
          <w:tcPr>
            <w:tcW w:w="3402" w:type="dxa"/>
            <w:vAlign w:val="center"/>
          </w:tcPr>
          <w:p w14:paraId="5FE767C5" w14:textId="77777777" w:rsidR="008536DD" w:rsidRPr="008536DD" w:rsidRDefault="008536DD" w:rsidP="008536DD">
            <w:pPr>
              <w:ind w:left="22" w:right="-30"/>
              <w:rPr>
                <w:color w:val="000000" w:themeColor="text1"/>
                <w:lang w:val="en-US"/>
              </w:rPr>
            </w:pPr>
            <w:r w:rsidRPr="008536DD">
              <w:rPr>
                <w:color w:val="000000" w:themeColor="text1"/>
                <w:lang w:val="en-US"/>
              </w:rPr>
              <w:t>New title and code changed. Supersedes and is equivalent to CPPSIS5061 Locate underground services in surveying practice.</w:t>
            </w:r>
          </w:p>
          <w:p w14:paraId="68DFA06A" w14:textId="4B84C768" w:rsidR="008536DD" w:rsidRPr="008536DD" w:rsidRDefault="008536DD" w:rsidP="008536DD">
            <w:pPr>
              <w:spacing w:before="80"/>
              <w:ind w:left="22" w:right="-30"/>
              <w:rPr>
                <w:color w:val="000000" w:themeColor="text1"/>
                <w:lang w:val="en-US"/>
              </w:rPr>
            </w:pPr>
            <w:r w:rsidRPr="008536DD">
              <w:rPr>
                <w:color w:val="000000" w:themeColor="text1"/>
                <w:lang w:val="en-US"/>
              </w:rPr>
              <w:t>Unit edited for clarity and updated to reflect current industry practice</w:t>
            </w:r>
          </w:p>
        </w:tc>
        <w:tc>
          <w:tcPr>
            <w:tcW w:w="1276" w:type="dxa"/>
            <w:vAlign w:val="center"/>
          </w:tcPr>
          <w:p w14:paraId="6619FE10" w14:textId="3FE2CEA0" w:rsidR="008536DD" w:rsidRPr="008536DD" w:rsidRDefault="008536DD" w:rsidP="008536DD">
            <w:pPr>
              <w:spacing w:before="80"/>
              <w:ind w:left="22" w:right="-30"/>
              <w:rPr>
                <w:color w:val="000000" w:themeColor="text1"/>
                <w:lang w:val="en-US"/>
              </w:rPr>
            </w:pPr>
            <w:r w:rsidRPr="008536DD">
              <w:rPr>
                <w:color w:val="000000" w:themeColor="text1"/>
                <w:lang w:val="en-US"/>
              </w:rPr>
              <w:t>E</w:t>
            </w:r>
          </w:p>
        </w:tc>
      </w:tr>
      <w:tr w:rsidR="008536DD" w:rsidRPr="008536DD" w14:paraId="141CAF1C" w14:textId="77777777" w:rsidTr="008536DD">
        <w:trPr>
          <w:cantSplit/>
          <w:trHeight w:val="665"/>
        </w:trPr>
        <w:tc>
          <w:tcPr>
            <w:tcW w:w="3114" w:type="dxa"/>
            <w:noWrap/>
            <w:vAlign w:val="center"/>
          </w:tcPr>
          <w:p w14:paraId="12FD668E" w14:textId="7B1DB4E6" w:rsidR="008536DD" w:rsidRPr="008536DD" w:rsidRDefault="008536DD" w:rsidP="008536DD">
            <w:pPr>
              <w:ind w:left="22" w:right="-30"/>
              <w:rPr>
                <w:color w:val="000000" w:themeColor="text1"/>
                <w:lang w:val="en-US"/>
              </w:rPr>
            </w:pPr>
            <w:r w:rsidRPr="008536DD">
              <w:rPr>
                <w:color w:val="000000" w:themeColor="text1"/>
                <w:lang w:val="en-US"/>
              </w:rPr>
              <w:t>CPPSSI5062 Conduct photogrammetric mapping</w:t>
            </w:r>
          </w:p>
        </w:tc>
        <w:tc>
          <w:tcPr>
            <w:tcW w:w="3118" w:type="dxa"/>
            <w:vAlign w:val="center"/>
          </w:tcPr>
          <w:p w14:paraId="1E540C96" w14:textId="3DB1E785" w:rsidR="008536DD" w:rsidRPr="008536DD" w:rsidRDefault="008536DD" w:rsidP="008536DD">
            <w:pPr>
              <w:ind w:left="22" w:right="-30"/>
              <w:rPr>
                <w:color w:val="000000" w:themeColor="text1"/>
                <w:lang w:val="en-US"/>
              </w:rPr>
            </w:pPr>
            <w:r w:rsidRPr="008536DD">
              <w:rPr>
                <w:color w:val="000000" w:themeColor="text1"/>
                <w:lang w:val="en-US"/>
              </w:rPr>
              <w:t>CPPSIS5062 Conduct photogrammetric mapping</w:t>
            </w:r>
          </w:p>
        </w:tc>
        <w:tc>
          <w:tcPr>
            <w:tcW w:w="3119" w:type="dxa"/>
            <w:vAlign w:val="center"/>
          </w:tcPr>
          <w:p w14:paraId="19739669" w14:textId="77777777" w:rsidR="008536DD" w:rsidRPr="008536DD" w:rsidRDefault="008536DD" w:rsidP="008536DD">
            <w:pPr>
              <w:ind w:left="22" w:right="-30"/>
              <w:rPr>
                <w:color w:val="000000" w:themeColor="text1"/>
                <w:lang w:val="en-US"/>
              </w:rPr>
            </w:pPr>
          </w:p>
        </w:tc>
        <w:tc>
          <w:tcPr>
            <w:tcW w:w="3402" w:type="dxa"/>
            <w:vAlign w:val="center"/>
          </w:tcPr>
          <w:p w14:paraId="6D0BBED8"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CPPSIS5062 Conduct photogrammetric mapping.</w:t>
            </w:r>
          </w:p>
          <w:p w14:paraId="025DEB4D" w14:textId="76A54306"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6818A271" w14:textId="3D094660"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44D199E5" w14:textId="77777777" w:rsidTr="008536DD">
        <w:trPr>
          <w:cantSplit/>
          <w:trHeight w:val="665"/>
        </w:trPr>
        <w:tc>
          <w:tcPr>
            <w:tcW w:w="3114" w:type="dxa"/>
            <w:noWrap/>
            <w:vAlign w:val="center"/>
          </w:tcPr>
          <w:p w14:paraId="2B76786D" w14:textId="27DD9AD5"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7AF6AA5C" w14:textId="7B899B91"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692200BC" w14:textId="77777777" w:rsidR="008536DD" w:rsidRPr="008536DD" w:rsidRDefault="008536DD" w:rsidP="008536DD">
            <w:pPr>
              <w:pStyle w:val="AIBodyText"/>
              <w:ind w:left="22" w:right="-30"/>
              <w:rPr>
                <w:color w:val="000000" w:themeColor="text1"/>
              </w:rPr>
            </w:pPr>
            <w:r w:rsidRPr="008536DD">
              <w:rPr>
                <w:color w:val="000000" w:themeColor="text1"/>
              </w:rPr>
              <w:t>CPPSIS5063A</w:t>
            </w:r>
          </w:p>
          <w:p w14:paraId="63F29789" w14:textId="58831E43" w:rsidR="008536DD" w:rsidRPr="008536DD" w:rsidRDefault="008536DD" w:rsidP="008536DD">
            <w:pPr>
              <w:ind w:left="22" w:right="-30"/>
              <w:rPr>
                <w:color w:val="000000" w:themeColor="text1"/>
                <w:lang w:val="en-US"/>
              </w:rPr>
            </w:pPr>
            <w:r w:rsidRPr="008536DD">
              <w:rPr>
                <w:color w:val="000000" w:themeColor="text1"/>
                <w:lang w:val="en-US"/>
              </w:rPr>
              <w:t>Produce GIS data</w:t>
            </w:r>
          </w:p>
        </w:tc>
        <w:tc>
          <w:tcPr>
            <w:tcW w:w="3402" w:type="dxa"/>
            <w:vAlign w:val="center"/>
          </w:tcPr>
          <w:p w14:paraId="392CD4BF" w14:textId="77777777" w:rsidR="008536DD" w:rsidRPr="008536DD" w:rsidRDefault="008536DD" w:rsidP="008536DD">
            <w:pPr>
              <w:ind w:left="22" w:right="-30"/>
              <w:rPr>
                <w:color w:val="000000" w:themeColor="text1"/>
                <w:lang w:val="en-US"/>
              </w:rPr>
            </w:pPr>
            <w:r w:rsidRPr="008536DD">
              <w:rPr>
                <w:color w:val="000000" w:themeColor="text1"/>
                <w:lang w:val="en-US"/>
              </w:rPr>
              <w:t>Deleted.</w:t>
            </w:r>
          </w:p>
          <w:p w14:paraId="6CAC5662" w14:textId="07EA6627" w:rsidR="008536DD" w:rsidRPr="008536DD" w:rsidRDefault="008536DD" w:rsidP="008536DD">
            <w:pPr>
              <w:ind w:left="22" w:right="-30"/>
              <w:rPr>
                <w:color w:val="000000" w:themeColor="text1"/>
                <w:lang w:val="en-US"/>
              </w:rPr>
            </w:pPr>
            <w:r w:rsidRPr="008536DD">
              <w:rPr>
                <w:color w:val="000000" w:themeColor="text1"/>
                <w:lang w:val="en-US"/>
              </w:rPr>
              <w:t>No enrolments for an extended time.</w:t>
            </w:r>
          </w:p>
        </w:tc>
        <w:tc>
          <w:tcPr>
            <w:tcW w:w="1276" w:type="dxa"/>
            <w:vAlign w:val="center"/>
          </w:tcPr>
          <w:p w14:paraId="2A7AD1DB" w14:textId="465D9393"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42BACD72" w14:textId="77777777" w:rsidTr="008536DD">
        <w:trPr>
          <w:cantSplit/>
          <w:trHeight w:val="665"/>
        </w:trPr>
        <w:tc>
          <w:tcPr>
            <w:tcW w:w="3114" w:type="dxa"/>
            <w:noWrap/>
            <w:vAlign w:val="center"/>
          </w:tcPr>
          <w:p w14:paraId="3809D024" w14:textId="0EF34B18" w:rsidR="008536DD" w:rsidRPr="008536DD" w:rsidRDefault="008536DD" w:rsidP="008536DD">
            <w:pPr>
              <w:ind w:left="22" w:right="-30"/>
              <w:rPr>
                <w:color w:val="000000" w:themeColor="text1"/>
                <w:lang w:val="en-US"/>
              </w:rPr>
            </w:pPr>
            <w:r w:rsidRPr="008536DD">
              <w:rPr>
                <w:color w:val="000000" w:themeColor="text1"/>
                <w:lang w:val="en-US"/>
              </w:rPr>
              <w:t>CPPSSI5064 Conduct complex spatial data analysis</w:t>
            </w:r>
          </w:p>
        </w:tc>
        <w:tc>
          <w:tcPr>
            <w:tcW w:w="3118" w:type="dxa"/>
            <w:vAlign w:val="center"/>
          </w:tcPr>
          <w:p w14:paraId="6B82C8C5" w14:textId="26947F48" w:rsidR="008536DD" w:rsidRPr="008536DD" w:rsidRDefault="008536DD" w:rsidP="008536DD">
            <w:pPr>
              <w:ind w:left="22" w:right="-30"/>
              <w:rPr>
                <w:color w:val="000000" w:themeColor="text1"/>
                <w:lang w:val="en-US"/>
              </w:rPr>
            </w:pPr>
            <w:r w:rsidRPr="008536DD">
              <w:rPr>
                <w:color w:val="000000" w:themeColor="text1"/>
                <w:lang w:val="en-US"/>
              </w:rPr>
              <w:t>CPPSIS5064 Coordinate GIS data manipulation and analysis</w:t>
            </w:r>
          </w:p>
        </w:tc>
        <w:tc>
          <w:tcPr>
            <w:tcW w:w="3119" w:type="dxa"/>
            <w:vAlign w:val="center"/>
          </w:tcPr>
          <w:p w14:paraId="135D29A7" w14:textId="77777777" w:rsidR="008536DD" w:rsidRPr="008536DD" w:rsidRDefault="008536DD" w:rsidP="008536DD">
            <w:pPr>
              <w:ind w:left="22" w:right="-30"/>
              <w:rPr>
                <w:color w:val="000000" w:themeColor="text1"/>
                <w:lang w:val="en-US"/>
              </w:rPr>
            </w:pPr>
          </w:p>
        </w:tc>
        <w:tc>
          <w:tcPr>
            <w:tcW w:w="3402" w:type="dxa"/>
            <w:vAlign w:val="center"/>
          </w:tcPr>
          <w:p w14:paraId="29E3C366" w14:textId="77777777" w:rsidR="008536DD" w:rsidRPr="008536DD" w:rsidRDefault="008536DD" w:rsidP="008536DD">
            <w:pPr>
              <w:ind w:left="22" w:right="-30"/>
              <w:rPr>
                <w:color w:val="000000" w:themeColor="text1"/>
                <w:lang w:val="en-US"/>
              </w:rPr>
            </w:pPr>
            <w:r w:rsidRPr="008536DD">
              <w:rPr>
                <w:color w:val="000000" w:themeColor="text1"/>
                <w:lang w:val="en-US"/>
              </w:rPr>
              <w:t>New title and code changed. Supersedes and is equivalent to CPPSIS5064 Coordinate GIS data manipulation and analysis.</w:t>
            </w:r>
          </w:p>
          <w:p w14:paraId="78139759" w14:textId="21CBFC85" w:rsidR="008536DD" w:rsidRPr="008536DD" w:rsidRDefault="008536DD" w:rsidP="008536DD">
            <w:pPr>
              <w:ind w:left="22" w:right="-30"/>
              <w:rPr>
                <w:color w:val="000000" w:themeColor="text1"/>
                <w:lang w:val="en-US"/>
              </w:rPr>
            </w:pPr>
            <w:r w:rsidRPr="008536DD">
              <w:rPr>
                <w:color w:val="000000" w:themeColor="text1"/>
                <w:lang w:val="en-US"/>
              </w:rPr>
              <w:t>Unit edited for clarity and updated to reflect current industry practice</w:t>
            </w:r>
          </w:p>
        </w:tc>
        <w:tc>
          <w:tcPr>
            <w:tcW w:w="1276" w:type="dxa"/>
            <w:vAlign w:val="center"/>
          </w:tcPr>
          <w:p w14:paraId="22A22D91" w14:textId="29A33357"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3B03BFB2" w14:textId="77777777" w:rsidTr="008536DD">
        <w:trPr>
          <w:cantSplit/>
          <w:trHeight w:val="665"/>
        </w:trPr>
        <w:tc>
          <w:tcPr>
            <w:tcW w:w="3114" w:type="dxa"/>
            <w:noWrap/>
            <w:vAlign w:val="center"/>
          </w:tcPr>
          <w:p w14:paraId="0F4DDF38" w14:textId="74F54CD8" w:rsidR="008536DD" w:rsidRPr="008536DD" w:rsidRDefault="008536DD" w:rsidP="008536DD">
            <w:pPr>
              <w:ind w:left="22" w:right="-30"/>
              <w:rPr>
                <w:color w:val="000000" w:themeColor="text1"/>
                <w:lang w:val="en-US"/>
              </w:rPr>
            </w:pPr>
            <w:r w:rsidRPr="008536DD">
              <w:rPr>
                <w:color w:val="000000" w:themeColor="text1"/>
                <w:lang w:val="en-US"/>
              </w:rPr>
              <w:t>CPPSSI5065 Design basic engineering structures</w:t>
            </w:r>
          </w:p>
        </w:tc>
        <w:tc>
          <w:tcPr>
            <w:tcW w:w="3118" w:type="dxa"/>
            <w:vAlign w:val="center"/>
          </w:tcPr>
          <w:p w14:paraId="39792C34" w14:textId="0191FC2C" w:rsidR="008536DD" w:rsidRPr="008536DD" w:rsidRDefault="008536DD" w:rsidP="008536DD">
            <w:pPr>
              <w:ind w:left="22" w:right="-30"/>
              <w:rPr>
                <w:color w:val="000000" w:themeColor="text1"/>
                <w:lang w:val="en-US"/>
              </w:rPr>
            </w:pPr>
            <w:r w:rsidRPr="008536DD">
              <w:rPr>
                <w:color w:val="000000" w:themeColor="text1"/>
                <w:lang w:val="en-US"/>
              </w:rPr>
              <w:t>CPPSIS5065 Design basic engineering structures</w:t>
            </w:r>
          </w:p>
        </w:tc>
        <w:tc>
          <w:tcPr>
            <w:tcW w:w="3119" w:type="dxa"/>
            <w:vAlign w:val="center"/>
          </w:tcPr>
          <w:p w14:paraId="78A19DF4" w14:textId="77777777" w:rsidR="008536DD" w:rsidRPr="008536DD" w:rsidRDefault="008536DD" w:rsidP="008536DD">
            <w:pPr>
              <w:ind w:left="22" w:right="-30"/>
              <w:rPr>
                <w:color w:val="000000" w:themeColor="text1"/>
                <w:lang w:val="en-US"/>
              </w:rPr>
            </w:pPr>
          </w:p>
        </w:tc>
        <w:tc>
          <w:tcPr>
            <w:tcW w:w="3402" w:type="dxa"/>
            <w:vAlign w:val="center"/>
          </w:tcPr>
          <w:p w14:paraId="5883E7A5"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CPPSIS5065 Design basic engineering structures.</w:t>
            </w:r>
          </w:p>
          <w:p w14:paraId="6B359C63" w14:textId="575A7F9B"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02BD80D3" w14:textId="45DE3A5F"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1C4A67A6" w14:textId="77777777" w:rsidTr="008536DD">
        <w:trPr>
          <w:cantSplit/>
          <w:trHeight w:val="665"/>
        </w:trPr>
        <w:tc>
          <w:tcPr>
            <w:tcW w:w="3114" w:type="dxa"/>
            <w:noWrap/>
            <w:vAlign w:val="center"/>
          </w:tcPr>
          <w:p w14:paraId="19DDED7B" w14:textId="797218EA" w:rsidR="008536DD" w:rsidRPr="008536DD" w:rsidRDefault="008536DD" w:rsidP="008536DD">
            <w:pPr>
              <w:ind w:left="22" w:right="-30"/>
              <w:rPr>
                <w:color w:val="000000" w:themeColor="text1"/>
                <w:lang w:val="en-US"/>
              </w:rPr>
            </w:pPr>
            <w:r w:rsidRPr="008536DD">
              <w:rPr>
                <w:color w:val="000000" w:themeColor="text1"/>
                <w:lang w:val="en-US"/>
              </w:rPr>
              <w:lastRenderedPageBreak/>
              <w:t xml:space="preserve">CPPSSI6021 Conduct open pit mine surveys  </w:t>
            </w:r>
          </w:p>
        </w:tc>
        <w:tc>
          <w:tcPr>
            <w:tcW w:w="3118" w:type="dxa"/>
            <w:vAlign w:val="center"/>
          </w:tcPr>
          <w:p w14:paraId="71EC3BAE" w14:textId="2932B103" w:rsidR="008536DD" w:rsidRPr="008536DD" w:rsidRDefault="008536DD" w:rsidP="008536DD">
            <w:pPr>
              <w:ind w:left="22" w:right="-30"/>
              <w:rPr>
                <w:color w:val="000000" w:themeColor="text1"/>
                <w:lang w:val="en-US"/>
              </w:rPr>
            </w:pPr>
            <w:r w:rsidRPr="008536DD">
              <w:rPr>
                <w:color w:val="000000" w:themeColor="text1"/>
                <w:lang w:val="en-US"/>
              </w:rPr>
              <w:t xml:space="preserve">CPPSIS6021 Conduct open pit mine surveys  </w:t>
            </w:r>
          </w:p>
        </w:tc>
        <w:tc>
          <w:tcPr>
            <w:tcW w:w="3119" w:type="dxa"/>
            <w:vAlign w:val="center"/>
          </w:tcPr>
          <w:p w14:paraId="0EBA84AA" w14:textId="77777777" w:rsidR="008536DD" w:rsidRPr="008536DD" w:rsidRDefault="008536DD" w:rsidP="008536DD">
            <w:pPr>
              <w:ind w:left="22" w:right="-30"/>
              <w:rPr>
                <w:color w:val="000000" w:themeColor="text1"/>
                <w:lang w:val="en-US"/>
              </w:rPr>
            </w:pPr>
          </w:p>
        </w:tc>
        <w:tc>
          <w:tcPr>
            <w:tcW w:w="3402" w:type="dxa"/>
            <w:vAlign w:val="center"/>
          </w:tcPr>
          <w:p w14:paraId="18BD7810"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CPPSIS6021 Conduct open pit mine surveys.</w:t>
            </w:r>
          </w:p>
          <w:p w14:paraId="24802A60" w14:textId="37B3CB97"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63E67CB0" w14:textId="0796282A"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70181EB2" w14:textId="77777777" w:rsidTr="008536DD">
        <w:trPr>
          <w:cantSplit/>
          <w:trHeight w:val="665"/>
        </w:trPr>
        <w:tc>
          <w:tcPr>
            <w:tcW w:w="3114" w:type="dxa"/>
            <w:noWrap/>
            <w:vAlign w:val="center"/>
          </w:tcPr>
          <w:p w14:paraId="6D76FA82" w14:textId="268F919A" w:rsidR="008536DD" w:rsidRPr="008536DD" w:rsidRDefault="008536DD" w:rsidP="008536DD">
            <w:pPr>
              <w:ind w:left="22" w:right="-30"/>
              <w:rPr>
                <w:color w:val="000000" w:themeColor="text1"/>
                <w:lang w:val="en-US"/>
              </w:rPr>
            </w:pPr>
            <w:r w:rsidRPr="008536DD">
              <w:rPr>
                <w:color w:val="000000" w:themeColor="text1"/>
                <w:lang w:val="en-US"/>
              </w:rPr>
              <w:t xml:space="preserve">CPPSSI6022 Produce mine drawings </w:t>
            </w:r>
          </w:p>
        </w:tc>
        <w:tc>
          <w:tcPr>
            <w:tcW w:w="3118" w:type="dxa"/>
            <w:vAlign w:val="center"/>
          </w:tcPr>
          <w:p w14:paraId="087537B4" w14:textId="6CD17937" w:rsidR="008536DD" w:rsidRPr="008536DD" w:rsidRDefault="008536DD" w:rsidP="008536DD">
            <w:pPr>
              <w:ind w:left="22" w:right="-30"/>
              <w:rPr>
                <w:color w:val="000000" w:themeColor="text1"/>
                <w:lang w:val="en-US"/>
              </w:rPr>
            </w:pPr>
            <w:r w:rsidRPr="008536DD">
              <w:rPr>
                <w:color w:val="000000" w:themeColor="text1"/>
                <w:lang w:val="en-US"/>
              </w:rPr>
              <w:t>CPPSIS6022 Produce mine drawings</w:t>
            </w:r>
          </w:p>
        </w:tc>
        <w:tc>
          <w:tcPr>
            <w:tcW w:w="3119" w:type="dxa"/>
            <w:vAlign w:val="center"/>
          </w:tcPr>
          <w:p w14:paraId="13E6AC37" w14:textId="77777777" w:rsidR="008536DD" w:rsidRPr="008536DD" w:rsidRDefault="008536DD" w:rsidP="008536DD">
            <w:pPr>
              <w:ind w:left="22" w:right="-30"/>
              <w:rPr>
                <w:color w:val="000000" w:themeColor="text1"/>
                <w:lang w:val="en-US"/>
              </w:rPr>
            </w:pPr>
          </w:p>
        </w:tc>
        <w:tc>
          <w:tcPr>
            <w:tcW w:w="3402" w:type="dxa"/>
            <w:vAlign w:val="center"/>
          </w:tcPr>
          <w:p w14:paraId="3B241CA1"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CPPSIS6022 Produce mine drawings.</w:t>
            </w:r>
          </w:p>
          <w:p w14:paraId="136979D3" w14:textId="736B2AD2"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50733DD6" w14:textId="7156AE6D"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7781D152" w14:textId="77777777" w:rsidTr="008536DD">
        <w:trPr>
          <w:cantSplit/>
          <w:trHeight w:val="665"/>
        </w:trPr>
        <w:tc>
          <w:tcPr>
            <w:tcW w:w="3114" w:type="dxa"/>
            <w:noWrap/>
            <w:vAlign w:val="center"/>
          </w:tcPr>
          <w:p w14:paraId="2693EFD9" w14:textId="256E7A6B"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14650E62" w14:textId="1A5B273A"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35FC9312" w14:textId="77777777" w:rsidR="008536DD" w:rsidRPr="008536DD" w:rsidRDefault="008536DD" w:rsidP="008536DD">
            <w:pPr>
              <w:pStyle w:val="AIBodyText"/>
              <w:ind w:left="22" w:right="-30"/>
              <w:rPr>
                <w:color w:val="000000" w:themeColor="text1"/>
              </w:rPr>
            </w:pPr>
            <w:r w:rsidRPr="008536DD">
              <w:rPr>
                <w:color w:val="000000" w:themeColor="text1"/>
              </w:rPr>
              <w:t>CPPSIS6023A</w:t>
            </w:r>
          </w:p>
          <w:p w14:paraId="03E58213" w14:textId="35A2D974" w:rsidR="008536DD" w:rsidRPr="008536DD" w:rsidRDefault="008536DD" w:rsidP="008536DD">
            <w:pPr>
              <w:ind w:left="22" w:right="-30"/>
              <w:rPr>
                <w:color w:val="000000" w:themeColor="text1"/>
                <w:lang w:val="en-US"/>
              </w:rPr>
            </w:pPr>
            <w:r w:rsidRPr="008536DD">
              <w:rPr>
                <w:color w:val="000000" w:themeColor="text1"/>
                <w:lang w:val="en-US"/>
              </w:rPr>
              <w:t>Determine client spatial requirements</w:t>
            </w:r>
          </w:p>
        </w:tc>
        <w:tc>
          <w:tcPr>
            <w:tcW w:w="3402" w:type="dxa"/>
            <w:vAlign w:val="center"/>
          </w:tcPr>
          <w:p w14:paraId="437D0EA8" w14:textId="77777777" w:rsidR="008536DD" w:rsidRPr="008536DD" w:rsidRDefault="008536DD" w:rsidP="008536DD">
            <w:pPr>
              <w:ind w:left="22" w:right="-30"/>
              <w:rPr>
                <w:color w:val="000000" w:themeColor="text1"/>
                <w:lang w:val="en-US"/>
              </w:rPr>
            </w:pPr>
            <w:r w:rsidRPr="008536DD">
              <w:rPr>
                <w:color w:val="000000" w:themeColor="text1"/>
                <w:lang w:val="en-US"/>
              </w:rPr>
              <w:t>Deleted.</w:t>
            </w:r>
          </w:p>
          <w:p w14:paraId="16BBB66C" w14:textId="2FA822DE" w:rsidR="008536DD" w:rsidRPr="008536DD" w:rsidRDefault="008536DD" w:rsidP="008536DD">
            <w:pPr>
              <w:ind w:left="22" w:right="-30"/>
              <w:rPr>
                <w:color w:val="000000" w:themeColor="text1"/>
                <w:lang w:val="en-US"/>
              </w:rPr>
            </w:pPr>
            <w:r w:rsidRPr="008536DD">
              <w:rPr>
                <w:color w:val="000000" w:themeColor="text1"/>
                <w:lang w:val="en-US"/>
              </w:rPr>
              <w:t>No enrolments for an extended time.</w:t>
            </w:r>
          </w:p>
        </w:tc>
        <w:tc>
          <w:tcPr>
            <w:tcW w:w="1276" w:type="dxa"/>
            <w:vAlign w:val="center"/>
          </w:tcPr>
          <w:p w14:paraId="3A520475" w14:textId="604E5E56"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219303DD" w14:textId="77777777" w:rsidTr="008536DD">
        <w:trPr>
          <w:cantSplit/>
          <w:trHeight w:val="665"/>
        </w:trPr>
        <w:tc>
          <w:tcPr>
            <w:tcW w:w="3114" w:type="dxa"/>
            <w:noWrap/>
            <w:vAlign w:val="center"/>
          </w:tcPr>
          <w:p w14:paraId="4A48284E" w14:textId="3985F238"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4D3F195E" w14:textId="62AA142D" w:rsidR="008536DD" w:rsidRPr="008536DD" w:rsidRDefault="008536DD" w:rsidP="008536DD">
            <w:pPr>
              <w:ind w:left="22" w:right="-30"/>
              <w:rPr>
                <w:color w:val="000000" w:themeColor="text1"/>
                <w:lang w:val="en-US"/>
              </w:rPr>
            </w:pPr>
            <w:r w:rsidRPr="008536DD">
              <w:rPr>
                <w:color w:val="000000" w:themeColor="text1"/>
                <w:lang w:val="en-US"/>
              </w:rPr>
              <w:t>N/A</w:t>
            </w:r>
          </w:p>
        </w:tc>
        <w:tc>
          <w:tcPr>
            <w:tcW w:w="3119" w:type="dxa"/>
            <w:vAlign w:val="center"/>
          </w:tcPr>
          <w:p w14:paraId="31D4E747" w14:textId="77777777" w:rsidR="008536DD" w:rsidRPr="008536DD" w:rsidRDefault="008536DD" w:rsidP="008536DD">
            <w:pPr>
              <w:pStyle w:val="AIBodyText"/>
              <w:ind w:left="22" w:right="-30"/>
              <w:rPr>
                <w:color w:val="000000" w:themeColor="text1"/>
              </w:rPr>
            </w:pPr>
            <w:r w:rsidRPr="008536DD">
              <w:rPr>
                <w:color w:val="000000" w:themeColor="text1"/>
              </w:rPr>
              <w:t>CPPSIS6024A</w:t>
            </w:r>
          </w:p>
          <w:p w14:paraId="08BD0D9C" w14:textId="4FB95BF8" w:rsidR="008536DD" w:rsidRPr="008536DD" w:rsidRDefault="008536DD" w:rsidP="008536DD">
            <w:pPr>
              <w:ind w:left="22" w:right="-30"/>
              <w:rPr>
                <w:color w:val="000000" w:themeColor="text1"/>
                <w:lang w:val="en-US"/>
              </w:rPr>
            </w:pPr>
            <w:r w:rsidRPr="008536DD">
              <w:rPr>
                <w:color w:val="000000" w:themeColor="text1"/>
                <w:lang w:val="en-US"/>
              </w:rPr>
              <w:t>Design a spatial project plan</w:t>
            </w:r>
          </w:p>
        </w:tc>
        <w:tc>
          <w:tcPr>
            <w:tcW w:w="3402" w:type="dxa"/>
            <w:vAlign w:val="center"/>
          </w:tcPr>
          <w:p w14:paraId="150A1662" w14:textId="77777777" w:rsidR="008536DD" w:rsidRPr="008536DD" w:rsidRDefault="008536DD" w:rsidP="008536DD">
            <w:pPr>
              <w:ind w:left="22" w:right="-30"/>
              <w:rPr>
                <w:color w:val="000000" w:themeColor="text1"/>
                <w:lang w:val="en-US"/>
              </w:rPr>
            </w:pPr>
            <w:r w:rsidRPr="008536DD">
              <w:rPr>
                <w:color w:val="000000" w:themeColor="text1"/>
                <w:lang w:val="en-US"/>
              </w:rPr>
              <w:t>Deleted.</w:t>
            </w:r>
          </w:p>
          <w:p w14:paraId="57BFC0B5" w14:textId="3F09668C" w:rsidR="008536DD" w:rsidRPr="008536DD" w:rsidRDefault="008536DD" w:rsidP="008536DD">
            <w:pPr>
              <w:ind w:left="22" w:right="-30"/>
              <w:rPr>
                <w:color w:val="000000" w:themeColor="text1"/>
                <w:lang w:val="en-US"/>
              </w:rPr>
            </w:pPr>
            <w:r w:rsidRPr="008536DD">
              <w:rPr>
                <w:color w:val="000000" w:themeColor="text1"/>
                <w:lang w:val="en-US"/>
              </w:rPr>
              <w:t>No enrolments for an extended time.</w:t>
            </w:r>
          </w:p>
        </w:tc>
        <w:tc>
          <w:tcPr>
            <w:tcW w:w="1276" w:type="dxa"/>
            <w:vAlign w:val="center"/>
          </w:tcPr>
          <w:p w14:paraId="7250D1F1" w14:textId="66AFE47F"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496883AE" w14:textId="77777777" w:rsidTr="008536DD">
        <w:trPr>
          <w:cantSplit/>
          <w:trHeight w:val="665"/>
        </w:trPr>
        <w:tc>
          <w:tcPr>
            <w:tcW w:w="3114" w:type="dxa"/>
            <w:noWrap/>
            <w:vAlign w:val="center"/>
          </w:tcPr>
          <w:p w14:paraId="2007EBC3" w14:textId="04DDBB99"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49729FCB" w14:textId="77777777" w:rsidR="008536DD" w:rsidRPr="008536DD" w:rsidRDefault="008536DD" w:rsidP="008536DD">
            <w:pPr>
              <w:ind w:left="22" w:right="-30"/>
              <w:rPr>
                <w:color w:val="000000" w:themeColor="text1"/>
                <w:lang w:val="en-US"/>
              </w:rPr>
            </w:pPr>
            <w:r w:rsidRPr="008536DD">
              <w:rPr>
                <w:color w:val="000000" w:themeColor="text1"/>
                <w:lang w:val="en-US"/>
              </w:rPr>
              <w:t>CPPSIS6025 Apply quality control measures to spatial products and services</w:t>
            </w:r>
          </w:p>
          <w:p w14:paraId="6AEC4D56" w14:textId="77777777" w:rsidR="008536DD" w:rsidRPr="008536DD" w:rsidRDefault="008536DD" w:rsidP="008536DD">
            <w:pPr>
              <w:ind w:left="22" w:right="-30"/>
              <w:rPr>
                <w:color w:val="000000" w:themeColor="text1"/>
                <w:lang w:val="en-US"/>
              </w:rPr>
            </w:pPr>
          </w:p>
        </w:tc>
        <w:tc>
          <w:tcPr>
            <w:tcW w:w="3119" w:type="dxa"/>
            <w:vAlign w:val="center"/>
          </w:tcPr>
          <w:p w14:paraId="065FD09C" w14:textId="77777777" w:rsidR="008536DD" w:rsidRPr="008536DD" w:rsidRDefault="008536DD" w:rsidP="008536DD">
            <w:pPr>
              <w:ind w:left="22" w:right="-30"/>
              <w:rPr>
                <w:color w:val="000000" w:themeColor="text1"/>
                <w:lang w:val="en-US"/>
              </w:rPr>
            </w:pPr>
          </w:p>
        </w:tc>
        <w:tc>
          <w:tcPr>
            <w:tcW w:w="3402" w:type="dxa"/>
            <w:vAlign w:val="center"/>
          </w:tcPr>
          <w:p w14:paraId="4D6905F6" w14:textId="77777777" w:rsidR="008536DD" w:rsidRPr="008536DD" w:rsidRDefault="008536DD" w:rsidP="008536DD">
            <w:pPr>
              <w:ind w:left="22" w:right="-30"/>
              <w:rPr>
                <w:color w:val="000000" w:themeColor="text1"/>
                <w:lang w:val="en-US"/>
              </w:rPr>
            </w:pPr>
            <w:r w:rsidRPr="008536DD">
              <w:rPr>
                <w:color w:val="000000" w:themeColor="text1"/>
                <w:lang w:val="en-US"/>
              </w:rPr>
              <w:t xml:space="preserve">Deleted. </w:t>
            </w:r>
          </w:p>
          <w:p w14:paraId="24D2A799" w14:textId="511698B1" w:rsidR="008536DD" w:rsidRPr="008536DD" w:rsidRDefault="008536DD" w:rsidP="008536DD">
            <w:pPr>
              <w:ind w:left="22" w:right="-30"/>
              <w:rPr>
                <w:color w:val="000000" w:themeColor="text1"/>
                <w:lang w:val="en-US"/>
              </w:rPr>
            </w:pPr>
            <w:r w:rsidRPr="008536DD">
              <w:rPr>
                <w:color w:val="000000" w:themeColor="text1"/>
                <w:lang w:val="en-US"/>
              </w:rPr>
              <w:t xml:space="preserve">No enrolments for extended time. </w:t>
            </w:r>
          </w:p>
        </w:tc>
        <w:tc>
          <w:tcPr>
            <w:tcW w:w="1276" w:type="dxa"/>
            <w:vAlign w:val="center"/>
          </w:tcPr>
          <w:p w14:paraId="40745187" w14:textId="6AEC8E79"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5CEB5B05" w14:textId="77777777" w:rsidTr="008536DD">
        <w:trPr>
          <w:cantSplit/>
          <w:trHeight w:val="665"/>
        </w:trPr>
        <w:tc>
          <w:tcPr>
            <w:tcW w:w="3114" w:type="dxa"/>
            <w:noWrap/>
            <w:vAlign w:val="center"/>
          </w:tcPr>
          <w:p w14:paraId="499089AB" w14:textId="10229F70" w:rsidR="008536DD" w:rsidRPr="008536DD" w:rsidRDefault="008536DD" w:rsidP="008536DD">
            <w:pPr>
              <w:ind w:left="22" w:right="-30"/>
              <w:rPr>
                <w:color w:val="000000" w:themeColor="text1"/>
                <w:lang w:val="en-US"/>
              </w:rPr>
            </w:pPr>
            <w:r w:rsidRPr="008536DD">
              <w:rPr>
                <w:color w:val="000000" w:themeColor="text1"/>
                <w:lang w:val="en-US"/>
              </w:rPr>
              <w:t>N/A</w:t>
            </w:r>
          </w:p>
        </w:tc>
        <w:tc>
          <w:tcPr>
            <w:tcW w:w="3118" w:type="dxa"/>
            <w:vAlign w:val="center"/>
          </w:tcPr>
          <w:p w14:paraId="48FE4EB2" w14:textId="1B4B3952" w:rsidR="008536DD" w:rsidRPr="008536DD" w:rsidRDefault="008536DD" w:rsidP="008536DD">
            <w:pPr>
              <w:ind w:left="22" w:right="-30"/>
              <w:rPr>
                <w:color w:val="000000" w:themeColor="text1"/>
                <w:lang w:val="en-US"/>
              </w:rPr>
            </w:pPr>
            <w:r w:rsidRPr="008536DD">
              <w:rPr>
                <w:color w:val="000000" w:themeColor="text1"/>
                <w:lang w:val="en-US"/>
              </w:rPr>
              <w:t xml:space="preserve">CPPSIS6031 Design basic mines </w:t>
            </w:r>
          </w:p>
        </w:tc>
        <w:tc>
          <w:tcPr>
            <w:tcW w:w="3119" w:type="dxa"/>
            <w:vAlign w:val="center"/>
          </w:tcPr>
          <w:p w14:paraId="5F1DD9E1" w14:textId="77777777" w:rsidR="008536DD" w:rsidRPr="008536DD" w:rsidRDefault="008536DD" w:rsidP="008536DD">
            <w:pPr>
              <w:ind w:left="22" w:right="-30"/>
              <w:rPr>
                <w:color w:val="000000" w:themeColor="text1"/>
                <w:lang w:val="en-US"/>
              </w:rPr>
            </w:pPr>
          </w:p>
        </w:tc>
        <w:tc>
          <w:tcPr>
            <w:tcW w:w="3402" w:type="dxa"/>
            <w:vAlign w:val="center"/>
          </w:tcPr>
          <w:p w14:paraId="2FE2CA05" w14:textId="77777777" w:rsidR="008536DD" w:rsidRPr="008536DD" w:rsidRDefault="008536DD" w:rsidP="008536DD">
            <w:pPr>
              <w:ind w:left="22" w:right="-30"/>
              <w:rPr>
                <w:color w:val="000000" w:themeColor="text1"/>
                <w:lang w:val="en-US"/>
              </w:rPr>
            </w:pPr>
            <w:r w:rsidRPr="008536DD">
              <w:rPr>
                <w:color w:val="000000" w:themeColor="text1"/>
                <w:lang w:val="en-US"/>
              </w:rPr>
              <w:t>Deleted.</w:t>
            </w:r>
          </w:p>
          <w:p w14:paraId="173C7710" w14:textId="2A6CE361" w:rsidR="008536DD" w:rsidRPr="008536DD" w:rsidRDefault="008536DD" w:rsidP="008536DD">
            <w:pPr>
              <w:ind w:left="22" w:right="-30"/>
              <w:rPr>
                <w:color w:val="000000" w:themeColor="text1"/>
                <w:lang w:val="en-US"/>
              </w:rPr>
            </w:pPr>
            <w:r w:rsidRPr="008536DD">
              <w:rPr>
                <w:color w:val="000000" w:themeColor="text1"/>
                <w:lang w:val="en-US"/>
              </w:rPr>
              <w:t>No enrolments for extended time.</w:t>
            </w:r>
          </w:p>
        </w:tc>
        <w:tc>
          <w:tcPr>
            <w:tcW w:w="1276" w:type="dxa"/>
            <w:vAlign w:val="center"/>
          </w:tcPr>
          <w:p w14:paraId="05B070FD" w14:textId="2E5BD79B" w:rsidR="008536DD" w:rsidRPr="008536DD" w:rsidRDefault="008536DD" w:rsidP="008536DD">
            <w:pPr>
              <w:ind w:left="22" w:right="-30"/>
              <w:rPr>
                <w:color w:val="000000" w:themeColor="text1"/>
                <w:lang w:val="en-US"/>
              </w:rPr>
            </w:pPr>
            <w:r w:rsidRPr="008536DD">
              <w:rPr>
                <w:color w:val="000000" w:themeColor="text1"/>
                <w:lang w:val="en-US"/>
              </w:rPr>
              <w:t>N/A</w:t>
            </w:r>
          </w:p>
        </w:tc>
      </w:tr>
      <w:tr w:rsidR="008536DD" w:rsidRPr="008536DD" w14:paraId="06DDA307" w14:textId="77777777" w:rsidTr="008536DD">
        <w:trPr>
          <w:cantSplit/>
          <w:trHeight w:val="665"/>
        </w:trPr>
        <w:tc>
          <w:tcPr>
            <w:tcW w:w="3114" w:type="dxa"/>
            <w:noWrap/>
            <w:vAlign w:val="center"/>
          </w:tcPr>
          <w:p w14:paraId="4C0FC919" w14:textId="146B2735" w:rsidR="008536DD" w:rsidRPr="008536DD" w:rsidRDefault="008536DD" w:rsidP="008536DD">
            <w:pPr>
              <w:ind w:left="22" w:right="-30"/>
              <w:rPr>
                <w:color w:val="000000" w:themeColor="text1"/>
                <w:lang w:val="en-US"/>
              </w:rPr>
            </w:pPr>
            <w:r w:rsidRPr="008536DD">
              <w:rPr>
                <w:color w:val="000000" w:themeColor="text1"/>
                <w:lang w:val="en-US"/>
              </w:rPr>
              <w:lastRenderedPageBreak/>
              <w:t xml:space="preserve">CPPSSI6032 Conduct advanced GNSS control surveys </w:t>
            </w:r>
          </w:p>
        </w:tc>
        <w:tc>
          <w:tcPr>
            <w:tcW w:w="3118" w:type="dxa"/>
            <w:vAlign w:val="center"/>
          </w:tcPr>
          <w:p w14:paraId="14A2AEB5" w14:textId="6DCBE42F" w:rsidR="008536DD" w:rsidRPr="008536DD" w:rsidRDefault="008536DD" w:rsidP="008536DD">
            <w:pPr>
              <w:ind w:left="22" w:right="-30"/>
              <w:rPr>
                <w:color w:val="000000" w:themeColor="text1"/>
                <w:lang w:val="en-US"/>
              </w:rPr>
            </w:pPr>
            <w:r w:rsidRPr="008536DD">
              <w:rPr>
                <w:color w:val="000000" w:themeColor="text1"/>
                <w:lang w:val="en-US"/>
              </w:rPr>
              <w:t>CPPSIS6032 Conduct advanced GNSS control surveys</w:t>
            </w:r>
          </w:p>
        </w:tc>
        <w:tc>
          <w:tcPr>
            <w:tcW w:w="3119" w:type="dxa"/>
            <w:vAlign w:val="center"/>
          </w:tcPr>
          <w:p w14:paraId="40151B70" w14:textId="77777777" w:rsidR="008536DD" w:rsidRPr="008536DD" w:rsidRDefault="008536DD" w:rsidP="008536DD">
            <w:pPr>
              <w:ind w:left="22" w:right="-30"/>
              <w:rPr>
                <w:color w:val="000000" w:themeColor="text1"/>
                <w:lang w:val="en-US"/>
              </w:rPr>
            </w:pPr>
          </w:p>
        </w:tc>
        <w:tc>
          <w:tcPr>
            <w:tcW w:w="3402" w:type="dxa"/>
            <w:vAlign w:val="center"/>
          </w:tcPr>
          <w:p w14:paraId="41FDC74D" w14:textId="77777777" w:rsidR="008536DD" w:rsidRPr="008536DD" w:rsidRDefault="008536DD" w:rsidP="008536DD">
            <w:pPr>
              <w:ind w:left="22" w:right="-30"/>
              <w:rPr>
                <w:bCs w:val="0"/>
                <w:color w:val="000000" w:themeColor="text1"/>
                <w:lang w:val="en-US"/>
              </w:rPr>
            </w:pPr>
            <w:r w:rsidRPr="008536DD">
              <w:rPr>
                <w:bCs w:val="0"/>
                <w:color w:val="000000" w:themeColor="text1"/>
                <w:lang w:val="en-US"/>
              </w:rPr>
              <w:t>Supersedes and is equivalent to CPPSIS6032 Conduct advanced GNSS control surveys.</w:t>
            </w:r>
          </w:p>
          <w:p w14:paraId="04CA6EAF" w14:textId="3FD3A1ED" w:rsidR="008536DD" w:rsidRPr="008536DD" w:rsidRDefault="008536DD" w:rsidP="008536DD">
            <w:pPr>
              <w:ind w:left="22" w:right="-30"/>
              <w:rPr>
                <w:color w:val="000000" w:themeColor="text1"/>
                <w:lang w:val="en-US"/>
              </w:rPr>
            </w:pPr>
            <w:r w:rsidRPr="008536DD">
              <w:rPr>
                <w:bCs w:val="0"/>
                <w:color w:val="000000" w:themeColor="text1"/>
                <w:lang w:val="en-US"/>
              </w:rPr>
              <w:t>Code changed and unit edited for clarity and updated to reflect current industry practice</w:t>
            </w:r>
          </w:p>
        </w:tc>
        <w:tc>
          <w:tcPr>
            <w:tcW w:w="1276" w:type="dxa"/>
            <w:vAlign w:val="center"/>
          </w:tcPr>
          <w:p w14:paraId="6504DEA1" w14:textId="34F7C97B" w:rsidR="008536DD" w:rsidRPr="008536DD" w:rsidRDefault="008536DD" w:rsidP="008536DD">
            <w:pPr>
              <w:ind w:left="22" w:right="-30"/>
              <w:rPr>
                <w:color w:val="000000" w:themeColor="text1"/>
                <w:lang w:val="en-US"/>
              </w:rPr>
            </w:pPr>
            <w:r w:rsidRPr="008536DD">
              <w:rPr>
                <w:bCs w:val="0"/>
                <w:color w:val="000000" w:themeColor="text1"/>
                <w:lang w:val="en-US"/>
              </w:rPr>
              <w:t>E</w:t>
            </w:r>
          </w:p>
        </w:tc>
      </w:tr>
      <w:tr w:rsidR="008536DD" w:rsidRPr="008536DD" w14:paraId="77974635" w14:textId="77777777" w:rsidTr="008536DD">
        <w:trPr>
          <w:cantSplit/>
          <w:trHeight w:val="665"/>
        </w:trPr>
        <w:tc>
          <w:tcPr>
            <w:tcW w:w="3114" w:type="dxa"/>
            <w:noWrap/>
            <w:vAlign w:val="center"/>
          </w:tcPr>
          <w:p w14:paraId="7FC40387" w14:textId="20F938FF" w:rsidR="008536DD" w:rsidRPr="008536DD" w:rsidRDefault="008536DD" w:rsidP="008536DD">
            <w:pPr>
              <w:ind w:left="22" w:right="-30"/>
              <w:rPr>
                <w:color w:val="000000" w:themeColor="text1"/>
                <w:lang w:val="en-US"/>
              </w:rPr>
            </w:pPr>
            <w:r w:rsidRPr="008536DD">
              <w:rPr>
                <w:color w:val="000000" w:themeColor="text1"/>
                <w:lang w:val="en-US"/>
              </w:rPr>
              <w:t xml:space="preserve">CPPSSI6033 Conduct underground mine surveys </w:t>
            </w:r>
          </w:p>
        </w:tc>
        <w:tc>
          <w:tcPr>
            <w:tcW w:w="3118" w:type="dxa"/>
            <w:vAlign w:val="center"/>
          </w:tcPr>
          <w:p w14:paraId="1DC856E5" w14:textId="140C42CA" w:rsidR="008536DD" w:rsidRPr="008536DD" w:rsidRDefault="008536DD" w:rsidP="008536DD">
            <w:pPr>
              <w:ind w:left="22" w:right="-30"/>
              <w:rPr>
                <w:color w:val="000000" w:themeColor="text1"/>
                <w:lang w:val="en-US"/>
              </w:rPr>
            </w:pPr>
            <w:r w:rsidRPr="008536DD">
              <w:rPr>
                <w:color w:val="000000" w:themeColor="text1"/>
                <w:lang w:val="en-US"/>
              </w:rPr>
              <w:t>CPPSIS6033 Conduct underground mine surveys</w:t>
            </w:r>
          </w:p>
        </w:tc>
        <w:tc>
          <w:tcPr>
            <w:tcW w:w="3119" w:type="dxa"/>
            <w:vAlign w:val="center"/>
          </w:tcPr>
          <w:p w14:paraId="29BA449E" w14:textId="77777777" w:rsidR="008536DD" w:rsidRPr="008536DD" w:rsidRDefault="008536DD" w:rsidP="008536DD">
            <w:pPr>
              <w:ind w:left="22" w:right="-30"/>
              <w:rPr>
                <w:color w:val="000000" w:themeColor="text1"/>
                <w:lang w:val="en-US"/>
              </w:rPr>
            </w:pPr>
          </w:p>
        </w:tc>
        <w:tc>
          <w:tcPr>
            <w:tcW w:w="3402" w:type="dxa"/>
            <w:vAlign w:val="center"/>
          </w:tcPr>
          <w:p w14:paraId="356B030B"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CPPSIS6033 Conduct underground mine surveys.</w:t>
            </w:r>
          </w:p>
          <w:p w14:paraId="69E7286E" w14:textId="656097A8"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6406E54A" w14:textId="45A6FFFE"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29484F2D" w14:textId="77777777" w:rsidTr="008536DD">
        <w:trPr>
          <w:cantSplit/>
          <w:trHeight w:val="665"/>
        </w:trPr>
        <w:tc>
          <w:tcPr>
            <w:tcW w:w="3114" w:type="dxa"/>
            <w:noWrap/>
            <w:vAlign w:val="center"/>
          </w:tcPr>
          <w:p w14:paraId="016D68E7" w14:textId="32B785B2" w:rsidR="008536DD" w:rsidRPr="008536DD" w:rsidRDefault="008536DD" w:rsidP="008536DD">
            <w:pPr>
              <w:ind w:left="22" w:right="-30"/>
              <w:rPr>
                <w:color w:val="000000" w:themeColor="text1"/>
                <w:lang w:val="en-US"/>
              </w:rPr>
            </w:pPr>
            <w:r w:rsidRPr="008536DD">
              <w:rPr>
                <w:color w:val="000000" w:themeColor="text1"/>
                <w:lang w:val="en-US"/>
              </w:rPr>
              <w:t>CPPSSI6034 Conduct mining geology project research</w:t>
            </w:r>
          </w:p>
        </w:tc>
        <w:tc>
          <w:tcPr>
            <w:tcW w:w="3118" w:type="dxa"/>
            <w:vAlign w:val="center"/>
          </w:tcPr>
          <w:p w14:paraId="5D5E0CF4" w14:textId="4590D003" w:rsidR="008536DD" w:rsidRPr="008536DD" w:rsidRDefault="008536DD" w:rsidP="008536DD">
            <w:pPr>
              <w:ind w:left="22" w:right="-30"/>
              <w:rPr>
                <w:color w:val="000000" w:themeColor="text1"/>
                <w:lang w:val="en-US"/>
              </w:rPr>
            </w:pPr>
            <w:r w:rsidRPr="008536DD">
              <w:rPr>
                <w:color w:val="000000" w:themeColor="text1"/>
                <w:lang w:val="en-US"/>
              </w:rPr>
              <w:t>CPPSIS6034 Conduct mining geology operations</w:t>
            </w:r>
          </w:p>
        </w:tc>
        <w:tc>
          <w:tcPr>
            <w:tcW w:w="3119" w:type="dxa"/>
            <w:vAlign w:val="center"/>
          </w:tcPr>
          <w:p w14:paraId="7C23DED4" w14:textId="77777777" w:rsidR="008536DD" w:rsidRPr="008536DD" w:rsidRDefault="008536DD" w:rsidP="008536DD">
            <w:pPr>
              <w:ind w:left="22" w:right="-30"/>
              <w:rPr>
                <w:color w:val="000000" w:themeColor="text1"/>
                <w:lang w:val="en-US"/>
              </w:rPr>
            </w:pPr>
          </w:p>
        </w:tc>
        <w:tc>
          <w:tcPr>
            <w:tcW w:w="3402" w:type="dxa"/>
            <w:vAlign w:val="center"/>
          </w:tcPr>
          <w:p w14:paraId="5F88CE77"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CPPSIS6034 Conduct mining geology operations.</w:t>
            </w:r>
          </w:p>
          <w:p w14:paraId="07286FCB" w14:textId="1E65A118"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35556D21" w14:textId="3BE1E4D8"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0AE14705" w14:textId="77777777" w:rsidTr="008536DD">
        <w:trPr>
          <w:cantSplit/>
          <w:trHeight w:val="665"/>
        </w:trPr>
        <w:tc>
          <w:tcPr>
            <w:tcW w:w="3114" w:type="dxa"/>
            <w:noWrap/>
            <w:vAlign w:val="center"/>
          </w:tcPr>
          <w:p w14:paraId="685E7857" w14:textId="6415051D" w:rsidR="008536DD" w:rsidRPr="008536DD" w:rsidRDefault="008536DD" w:rsidP="008536DD">
            <w:pPr>
              <w:ind w:left="22" w:right="-30"/>
              <w:rPr>
                <w:color w:val="000000" w:themeColor="text1"/>
                <w:lang w:val="en-US"/>
              </w:rPr>
            </w:pPr>
            <w:r w:rsidRPr="008536DD">
              <w:rPr>
                <w:color w:val="000000" w:themeColor="text1"/>
                <w:lang w:val="en-US"/>
              </w:rPr>
              <w:t xml:space="preserve">CPPSSI6035 Conduct complex engineering set-out surveys </w:t>
            </w:r>
          </w:p>
        </w:tc>
        <w:tc>
          <w:tcPr>
            <w:tcW w:w="3118" w:type="dxa"/>
            <w:vAlign w:val="center"/>
          </w:tcPr>
          <w:p w14:paraId="0B3B8E2E" w14:textId="157210CA" w:rsidR="008536DD" w:rsidRPr="008536DD" w:rsidRDefault="008536DD" w:rsidP="008536DD">
            <w:pPr>
              <w:ind w:left="22" w:right="-30"/>
              <w:rPr>
                <w:color w:val="000000" w:themeColor="text1"/>
                <w:lang w:val="en-US"/>
              </w:rPr>
            </w:pPr>
            <w:r w:rsidRPr="008536DD">
              <w:rPr>
                <w:color w:val="000000" w:themeColor="text1"/>
                <w:lang w:val="en-US"/>
              </w:rPr>
              <w:t>CPPSIS6035 Conduct complex engineering set-out surveys</w:t>
            </w:r>
          </w:p>
        </w:tc>
        <w:tc>
          <w:tcPr>
            <w:tcW w:w="3119" w:type="dxa"/>
            <w:vAlign w:val="center"/>
          </w:tcPr>
          <w:p w14:paraId="06CA35C2" w14:textId="77777777" w:rsidR="008536DD" w:rsidRPr="008536DD" w:rsidRDefault="008536DD" w:rsidP="008536DD">
            <w:pPr>
              <w:ind w:left="22" w:right="-30"/>
              <w:rPr>
                <w:color w:val="000000" w:themeColor="text1"/>
                <w:lang w:val="en-US"/>
              </w:rPr>
            </w:pPr>
          </w:p>
        </w:tc>
        <w:tc>
          <w:tcPr>
            <w:tcW w:w="3402" w:type="dxa"/>
            <w:vAlign w:val="center"/>
          </w:tcPr>
          <w:p w14:paraId="53FAD466"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CPPSIS6035 Conduct complex engineering set-out surveys.</w:t>
            </w:r>
          </w:p>
          <w:p w14:paraId="167D0C0D" w14:textId="58B31DAD"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56440784" w14:textId="6A8660C5"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03575E56" w14:textId="77777777" w:rsidTr="008536DD">
        <w:trPr>
          <w:cantSplit/>
          <w:trHeight w:val="665"/>
        </w:trPr>
        <w:tc>
          <w:tcPr>
            <w:tcW w:w="3114" w:type="dxa"/>
            <w:noWrap/>
            <w:vAlign w:val="center"/>
          </w:tcPr>
          <w:p w14:paraId="7F6E4C26" w14:textId="403B4720" w:rsidR="008536DD" w:rsidRPr="008536DD" w:rsidRDefault="008536DD" w:rsidP="008536DD">
            <w:pPr>
              <w:ind w:left="22" w:right="-30"/>
              <w:rPr>
                <w:color w:val="000000" w:themeColor="text1"/>
                <w:lang w:val="en-US"/>
              </w:rPr>
            </w:pPr>
            <w:r w:rsidRPr="008536DD">
              <w:rPr>
                <w:color w:val="000000" w:themeColor="text1"/>
                <w:lang w:val="en-US"/>
              </w:rPr>
              <w:t>CPPSSI6036 Monitor engineering structures</w:t>
            </w:r>
          </w:p>
        </w:tc>
        <w:tc>
          <w:tcPr>
            <w:tcW w:w="3118" w:type="dxa"/>
            <w:vAlign w:val="center"/>
          </w:tcPr>
          <w:p w14:paraId="456C5CFE" w14:textId="3D245D22" w:rsidR="008536DD" w:rsidRPr="008536DD" w:rsidRDefault="008536DD" w:rsidP="008536DD">
            <w:pPr>
              <w:ind w:left="22" w:right="-30"/>
              <w:rPr>
                <w:color w:val="000000" w:themeColor="text1"/>
                <w:lang w:val="en-US"/>
              </w:rPr>
            </w:pPr>
            <w:r w:rsidRPr="008536DD">
              <w:rPr>
                <w:color w:val="000000" w:themeColor="text1"/>
                <w:lang w:val="en-US"/>
              </w:rPr>
              <w:t>CPPSIS6036 Monitor engineering structures</w:t>
            </w:r>
          </w:p>
        </w:tc>
        <w:tc>
          <w:tcPr>
            <w:tcW w:w="3119" w:type="dxa"/>
            <w:vAlign w:val="center"/>
          </w:tcPr>
          <w:p w14:paraId="69385A9B" w14:textId="77777777" w:rsidR="008536DD" w:rsidRPr="008536DD" w:rsidRDefault="008536DD" w:rsidP="008536DD">
            <w:pPr>
              <w:ind w:left="22" w:right="-30"/>
              <w:rPr>
                <w:color w:val="000000" w:themeColor="text1"/>
                <w:lang w:val="en-US"/>
              </w:rPr>
            </w:pPr>
          </w:p>
        </w:tc>
        <w:tc>
          <w:tcPr>
            <w:tcW w:w="3402" w:type="dxa"/>
            <w:vAlign w:val="center"/>
          </w:tcPr>
          <w:p w14:paraId="3715B845"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CPPSIS6036 Monitor engineering structures.</w:t>
            </w:r>
          </w:p>
          <w:p w14:paraId="31F8E073" w14:textId="574AFD84"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33C76416" w14:textId="72EC919C"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2AB6FDA9" w14:textId="77777777" w:rsidTr="008536DD">
        <w:trPr>
          <w:cantSplit/>
          <w:trHeight w:val="665"/>
        </w:trPr>
        <w:tc>
          <w:tcPr>
            <w:tcW w:w="3114" w:type="dxa"/>
            <w:noWrap/>
            <w:vAlign w:val="center"/>
          </w:tcPr>
          <w:p w14:paraId="49CAC183" w14:textId="789AF3A5" w:rsidR="008536DD" w:rsidRPr="008536DD" w:rsidRDefault="008536DD" w:rsidP="008536DD">
            <w:pPr>
              <w:ind w:left="22" w:right="-30"/>
              <w:rPr>
                <w:color w:val="000000" w:themeColor="text1"/>
                <w:lang w:val="en-US"/>
              </w:rPr>
            </w:pPr>
            <w:r w:rsidRPr="008536DD">
              <w:rPr>
                <w:color w:val="000000" w:themeColor="text1"/>
                <w:lang w:val="en-US"/>
              </w:rPr>
              <w:lastRenderedPageBreak/>
              <w:t xml:space="preserve">CPPSSI6037 Conduct advanced remote sensing analysis </w:t>
            </w:r>
          </w:p>
        </w:tc>
        <w:tc>
          <w:tcPr>
            <w:tcW w:w="3118" w:type="dxa"/>
            <w:vAlign w:val="center"/>
          </w:tcPr>
          <w:p w14:paraId="026EA83E" w14:textId="6B820962" w:rsidR="008536DD" w:rsidRPr="008536DD" w:rsidRDefault="008536DD" w:rsidP="008536DD">
            <w:pPr>
              <w:ind w:left="22" w:right="-30"/>
              <w:rPr>
                <w:color w:val="000000" w:themeColor="text1"/>
                <w:lang w:val="en-US"/>
              </w:rPr>
            </w:pPr>
            <w:r w:rsidRPr="008536DD">
              <w:rPr>
                <w:color w:val="000000" w:themeColor="text1"/>
                <w:lang w:val="en-US"/>
              </w:rPr>
              <w:t>CPPSIS6037 Conduct advanced remote sensing analysis</w:t>
            </w:r>
          </w:p>
        </w:tc>
        <w:tc>
          <w:tcPr>
            <w:tcW w:w="3119" w:type="dxa"/>
            <w:vAlign w:val="center"/>
          </w:tcPr>
          <w:p w14:paraId="6A390A58" w14:textId="77777777" w:rsidR="008536DD" w:rsidRPr="008536DD" w:rsidRDefault="008536DD" w:rsidP="008536DD">
            <w:pPr>
              <w:ind w:left="22" w:right="-30"/>
              <w:rPr>
                <w:color w:val="000000" w:themeColor="text1"/>
                <w:lang w:val="en-US"/>
              </w:rPr>
            </w:pPr>
          </w:p>
        </w:tc>
        <w:tc>
          <w:tcPr>
            <w:tcW w:w="3402" w:type="dxa"/>
            <w:vAlign w:val="center"/>
          </w:tcPr>
          <w:p w14:paraId="76AEEBF6"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CPPSIS6037 Conduct advanced remote sensing analysis.</w:t>
            </w:r>
          </w:p>
          <w:p w14:paraId="294EB82D" w14:textId="2F9F23D8"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4BFC5789" w14:textId="072EE978"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4D1EF5A4" w14:textId="77777777" w:rsidTr="008536DD">
        <w:trPr>
          <w:cantSplit/>
          <w:trHeight w:val="665"/>
        </w:trPr>
        <w:tc>
          <w:tcPr>
            <w:tcW w:w="3114" w:type="dxa"/>
            <w:noWrap/>
            <w:vAlign w:val="center"/>
          </w:tcPr>
          <w:p w14:paraId="492DFC88" w14:textId="2DBF4576" w:rsidR="008536DD" w:rsidRPr="008536DD" w:rsidRDefault="008536DD" w:rsidP="008536DD">
            <w:pPr>
              <w:ind w:left="22" w:right="-30"/>
              <w:rPr>
                <w:color w:val="000000" w:themeColor="text1"/>
                <w:lang w:val="en-US"/>
              </w:rPr>
            </w:pPr>
            <w:r w:rsidRPr="008536DD">
              <w:rPr>
                <w:color w:val="000000" w:themeColor="text1"/>
                <w:lang w:val="en-US"/>
              </w:rPr>
              <w:t xml:space="preserve">CPPSSI6040 Develop 2-D and 3-D terrain visualisations </w:t>
            </w:r>
          </w:p>
        </w:tc>
        <w:tc>
          <w:tcPr>
            <w:tcW w:w="3118" w:type="dxa"/>
            <w:vAlign w:val="center"/>
          </w:tcPr>
          <w:p w14:paraId="043DD9D5" w14:textId="1DD8816F" w:rsidR="008536DD" w:rsidRPr="008536DD" w:rsidRDefault="008536DD" w:rsidP="008536DD">
            <w:pPr>
              <w:ind w:left="22" w:right="-30"/>
              <w:rPr>
                <w:color w:val="000000" w:themeColor="text1"/>
                <w:lang w:val="en-US"/>
              </w:rPr>
            </w:pPr>
            <w:r w:rsidRPr="008536DD">
              <w:rPr>
                <w:color w:val="000000" w:themeColor="text1"/>
                <w:lang w:val="en-US"/>
              </w:rPr>
              <w:t>CPPSIS6040 Develop 2-D and 3-D terrain visualisations</w:t>
            </w:r>
          </w:p>
        </w:tc>
        <w:tc>
          <w:tcPr>
            <w:tcW w:w="3119" w:type="dxa"/>
            <w:vAlign w:val="center"/>
          </w:tcPr>
          <w:p w14:paraId="53DA6D7C" w14:textId="77777777" w:rsidR="008536DD" w:rsidRPr="008536DD" w:rsidRDefault="008536DD" w:rsidP="008536DD">
            <w:pPr>
              <w:ind w:left="22" w:right="-30"/>
              <w:rPr>
                <w:color w:val="000000" w:themeColor="text1"/>
                <w:lang w:val="en-US"/>
              </w:rPr>
            </w:pPr>
          </w:p>
        </w:tc>
        <w:tc>
          <w:tcPr>
            <w:tcW w:w="3402" w:type="dxa"/>
            <w:vAlign w:val="center"/>
          </w:tcPr>
          <w:p w14:paraId="15EA3055"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CPPSIS6040 Develop 2-D and 3-D terrain visualisations.</w:t>
            </w:r>
          </w:p>
          <w:p w14:paraId="7DA71538" w14:textId="544CD869"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0DE60A1F" w14:textId="23172271" w:rsidR="008536DD" w:rsidRPr="008536DD" w:rsidRDefault="008536DD" w:rsidP="008536DD">
            <w:pPr>
              <w:ind w:left="22" w:right="-30"/>
              <w:rPr>
                <w:color w:val="000000" w:themeColor="text1"/>
                <w:lang w:val="en-US"/>
              </w:rPr>
            </w:pPr>
            <w:r w:rsidRPr="008536DD">
              <w:rPr>
                <w:color w:val="000000" w:themeColor="text1"/>
                <w:lang w:val="en-US"/>
              </w:rPr>
              <w:t>E</w:t>
            </w:r>
          </w:p>
        </w:tc>
      </w:tr>
      <w:tr w:rsidR="008536DD" w:rsidRPr="008536DD" w14:paraId="0E410A34" w14:textId="77777777" w:rsidTr="008536DD">
        <w:trPr>
          <w:cantSplit/>
          <w:trHeight w:val="665"/>
        </w:trPr>
        <w:tc>
          <w:tcPr>
            <w:tcW w:w="3114" w:type="dxa"/>
            <w:noWrap/>
            <w:vAlign w:val="center"/>
          </w:tcPr>
          <w:p w14:paraId="37C27F21" w14:textId="49910AEA" w:rsidR="008536DD" w:rsidRPr="008536DD" w:rsidRDefault="008536DD" w:rsidP="008536DD">
            <w:pPr>
              <w:ind w:left="22" w:right="-30"/>
              <w:rPr>
                <w:color w:val="000000" w:themeColor="text1"/>
                <w:lang w:val="en-US"/>
              </w:rPr>
            </w:pPr>
            <w:r w:rsidRPr="008536DD">
              <w:rPr>
                <w:color w:val="000000" w:themeColor="text1"/>
                <w:lang w:val="en-US"/>
              </w:rPr>
              <w:t>CPPSSI6041 Compile mine survey plans</w:t>
            </w:r>
          </w:p>
        </w:tc>
        <w:tc>
          <w:tcPr>
            <w:tcW w:w="3118" w:type="dxa"/>
            <w:vAlign w:val="center"/>
          </w:tcPr>
          <w:p w14:paraId="3B93D3B4" w14:textId="5C5C7FE2" w:rsidR="008536DD" w:rsidRPr="008536DD" w:rsidRDefault="008536DD" w:rsidP="008536DD">
            <w:pPr>
              <w:ind w:left="22" w:right="-30"/>
              <w:rPr>
                <w:color w:val="000000" w:themeColor="text1"/>
                <w:lang w:val="en-US"/>
              </w:rPr>
            </w:pPr>
            <w:r w:rsidRPr="008536DD">
              <w:rPr>
                <w:color w:val="000000" w:themeColor="text1"/>
                <w:lang w:val="en-US"/>
              </w:rPr>
              <w:t>CPPSIS6041 Compile mine survey plans</w:t>
            </w:r>
          </w:p>
        </w:tc>
        <w:tc>
          <w:tcPr>
            <w:tcW w:w="3119" w:type="dxa"/>
            <w:vAlign w:val="center"/>
          </w:tcPr>
          <w:p w14:paraId="312D7B81" w14:textId="77777777" w:rsidR="008536DD" w:rsidRPr="008536DD" w:rsidRDefault="008536DD" w:rsidP="008536DD">
            <w:pPr>
              <w:ind w:left="22" w:right="-30"/>
              <w:rPr>
                <w:color w:val="000000" w:themeColor="text1"/>
                <w:lang w:val="en-US"/>
              </w:rPr>
            </w:pPr>
          </w:p>
        </w:tc>
        <w:tc>
          <w:tcPr>
            <w:tcW w:w="3402" w:type="dxa"/>
            <w:vAlign w:val="center"/>
          </w:tcPr>
          <w:p w14:paraId="63A2E8E0" w14:textId="77777777" w:rsidR="008536DD" w:rsidRPr="008536DD" w:rsidRDefault="008536DD" w:rsidP="008536DD">
            <w:pPr>
              <w:ind w:left="22" w:right="-30"/>
              <w:rPr>
                <w:color w:val="000000" w:themeColor="text1"/>
                <w:lang w:val="en-US"/>
              </w:rPr>
            </w:pPr>
            <w:r w:rsidRPr="008536DD">
              <w:rPr>
                <w:color w:val="000000" w:themeColor="text1"/>
                <w:lang w:val="en-US"/>
              </w:rPr>
              <w:t>Supersedes and is equivalent to CPPSIS6041 Compile mine survey plans.</w:t>
            </w:r>
          </w:p>
          <w:p w14:paraId="38E7D8E8" w14:textId="7BCCC92A" w:rsidR="008536DD" w:rsidRPr="008536DD" w:rsidRDefault="008536DD" w:rsidP="008536DD">
            <w:pPr>
              <w:ind w:left="22" w:right="-30"/>
              <w:rPr>
                <w:color w:val="000000" w:themeColor="text1"/>
                <w:lang w:val="en-US"/>
              </w:rPr>
            </w:pPr>
            <w:r w:rsidRPr="008536DD">
              <w:rPr>
                <w:color w:val="000000" w:themeColor="text1"/>
                <w:lang w:val="en-US"/>
              </w:rPr>
              <w:t>Code changed and unit edited for clarity and updated to reflect current industry practice</w:t>
            </w:r>
          </w:p>
        </w:tc>
        <w:tc>
          <w:tcPr>
            <w:tcW w:w="1276" w:type="dxa"/>
            <w:vAlign w:val="center"/>
          </w:tcPr>
          <w:p w14:paraId="31791C57" w14:textId="7A4E50C2" w:rsidR="008536DD" w:rsidRPr="008536DD" w:rsidRDefault="008536DD" w:rsidP="008536DD">
            <w:pPr>
              <w:ind w:left="22" w:right="-30"/>
              <w:rPr>
                <w:color w:val="000000" w:themeColor="text1"/>
                <w:lang w:val="en-US"/>
              </w:rPr>
            </w:pPr>
            <w:r w:rsidRPr="008536DD">
              <w:rPr>
                <w:color w:val="000000" w:themeColor="text1"/>
                <w:lang w:val="en-US"/>
              </w:rPr>
              <w:t>E</w:t>
            </w:r>
          </w:p>
        </w:tc>
      </w:tr>
    </w:tbl>
    <w:p w14:paraId="613A4D4E" w14:textId="63458108" w:rsidR="00C4321F" w:rsidRDefault="00C4321F" w:rsidP="00C4321F"/>
    <w:p w14:paraId="7C73EF96" w14:textId="70BB7425" w:rsidR="00310FEB" w:rsidRDefault="00310FEB">
      <w:pPr>
        <w:spacing w:before="22" w:after="22" w:line="264" w:lineRule="auto"/>
      </w:pPr>
      <w:r>
        <w:br w:type="page"/>
      </w:r>
    </w:p>
    <w:p w14:paraId="0F25D310" w14:textId="77777777" w:rsidR="008536DD" w:rsidRDefault="008536DD" w:rsidP="00C4321F">
      <w:pPr>
        <w:jc w:val="both"/>
        <w:rPr>
          <w:rFonts w:ascii="Open Sans SemiBold" w:hAnsi="Open Sans SemiBold" w:cs="Open Sans SemiBold"/>
          <w:bCs w:val="0"/>
          <w:color w:val="808080" w:themeColor="background1" w:themeShade="80"/>
          <w:sz w:val="24"/>
        </w:rPr>
        <w:sectPr w:rsidR="008536DD" w:rsidSect="004134E1">
          <w:headerReference w:type="default" r:id="rId23"/>
          <w:pgSz w:w="16838" w:h="11906" w:orient="landscape"/>
          <w:pgMar w:top="1080" w:right="1440" w:bottom="1080" w:left="1440" w:header="567" w:footer="340" w:gutter="0"/>
          <w:cols w:space="708"/>
          <w:titlePg/>
          <w:docGrid w:linePitch="360"/>
        </w:sectPr>
      </w:pPr>
    </w:p>
    <w:p w14:paraId="749AB2C0" w14:textId="50B371E9" w:rsidR="00C4321F" w:rsidRDefault="00C4321F" w:rsidP="00C4321F">
      <w:pPr>
        <w:jc w:val="both"/>
        <w:rPr>
          <w:rFonts w:ascii="Open Sans SemiBold" w:hAnsi="Open Sans SemiBold" w:cs="Open Sans SemiBold"/>
          <w:bCs w:val="0"/>
          <w:color w:val="808080" w:themeColor="background1" w:themeShade="80"/>
          <w:sz w:val="24"/>
        </w:rPr>
      </w:pPr>
      <w:r w:rsidRPr="00102163">
        <w:rPr>
          <w:rFonts w:ascii="Open Sans SemiBold" w:hAnsi="Open Sans SemiBold" w:cs="Open Sans SemiBold"/>
          <w:bCs w:val="0"/>
          <w:color w:val="808080" w:themeColor="background1" w:themeShade="80"/>
          <w:sz w:val="24"/>
        </w:rPr>
        <w:lastRenderedPageBreak/>
        <w:t>Obsolete training components proposed for deletion – 16 Skill Sets and 22 units</w:t>
      </w:r>
    </w:p>
    <w:p w14:paraId="5199B02C" w14:textId="77777777" w:rsidR="00102163" w:rsidRPr="00102163" w:rsidRDefault="00102163" w:rsidP="00102163">
      <w:pPr>
        <w:pStyle w:val="AIBodyText"/>
        <w:rPr>
          <w:bCs w:val="0"/>
        </w:rPr>
      </w:pPr>
    </w:p>
    <w:p w14:paraId="256A2653" w14:textId="77777777" w:rsidR="00310FEB" w:rsidRDefault="00C4321F" w:rsidP="00C4321F">
      <w:pPr>
        <w:spacing w:after="160" w:line="233" w:lineRule="atLeast"/>
        <w:rPr>
          <w:color w:val="262626"/>
          <w:lang w:eastAsia="en-AU"/>
        </w:rPr>
      </w:pPr>
      <w:bookmarkStart w:id="38" w:name="_Hlk43631950"/>
      <w:r w:rsidRPr="007E7FD4">
        <w:rPr>
          <w:color w:val="222222"/>
          <w:lang w:eastAsia="en-AU"/>
        </w:rPr>
        <w:t>There are 16 surveying and spatial information services Skill Sets </w:t>
      </w:r>
      <w:bookmarkStart w:id="39" w:name="m_2842098612996971311__Hlk35009268"/>
      <w:r w:rsidRPr="007E7FD4">
        <w:rPr>
          <w:color w:val="222222"/>
          <w:lang w:eastAsia="en-AU"/>
        </w:rPr>
        <w:t xml:space="preserve">listed on training. gov.au. These formally recognised combination of units have not been used. These were developed in 2011 and have never been reviewed. </w:t>
      </w:r>
      <w:bookmarkEnd w:id="39"/>
      <w:r w:rsidRPr="007E7FD4">
        <w:rPr>
          <w:color w:val="262626"/>
          <w:lang w:eastAsia="en-AU"/>
        </w:rPr>
        <w:t xml:space="preserve">The current versions of the units contained within the Skill Sets are available in the qualifications. Knowledge and skills fundamental to working in the industry will not be compromised by the removal of the Skill Sets. RTOs can create skill sets if required to respond flexibly to meet local industry training needs. </w:t>
      </w:r>
      <w:bookmarkEnd w:id="38"/>
    </w:p>
    <w:p w14:paraId="6DC86276" w14:textId="744CFC91" w:rsidR="00C4321F" w:rsidRDefault="00C4321F" w:rsidP="00C4321F">
      <w:pPr>
        <w:spacing w:after="160" w:line="233" w:lineRule="atLeast"/>
        <w:rPr>
          <w:color w:val="262626"/>
          <w:lang w:eastAsia="en-AU"/>
        </w:rPr>
      </w:pPr>
      <w:r w:rsidRPr="007E7FD4">
        <w:rPr>
          <w:color w:val="262626"/>
          <w:lang w:eastAsia="en-AU"/>
        </w:rPr>
        <w:t>The Skill Sets proposed for deletion are:</w:t>
      </w:r>
    </w:p>
    <w:tbl>
      <w:tblPr>
        <w:tblStyle w:val="TableGrid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6"/>
        <w:gridCol w:w="7513"/>
      </w:tblGrid>
      <w:tr w:rsidR="002E70CA" w:rsidRPr="003457CA" w14:paraId="7B0C5E70" w14:textId="77777777" w:rsidTr="006150CF">
        <w:trPr>
          <w:trHeight w:val="284"/>
          <w:tblHeader/>
        </w:trPr>
        <w:tc>
          <w:tcPr>
            <w:tcW w:w="1696" w:type="dxa"/>
            <w:shd w:val="clear" w:color="auto" w:fill="808080" w:themeFill="background1" w:themeFillShade="80"/>
          </w:tcPr>
          <w:p w14:paraId="48DC1871" w14:textId="77777777" w:rsidR="002E70CA" w:rsidRPr="005C73E2" w:rsidRDefault="002E70CA" w:rsidP="006150CF">
            <w:pPr>
              <w:ind w:left="22" w:right="-30"/>
              <w:rPr>
                <w:rFonts w:cs="Open Sans"/>
                <w:color w:val="FFFFFF" w:themeColor="background1"/>
                <w:sz w:val="22"/>
                <w:szCs w:val="22"/>
                <w:lang w:val="en-US"/>
              </w:rPr>
            </w:pPr>
            <w:bookmarkStart w:id="40" w:name="_Hlk46152267"/>
            <w:r w:rsidRPr="005C73E2">
              <w:rPr>
                <w:rFonts w:cs="Open Sans"/>
                <w:color w:val="FFFFFF" w:themeColor="background1"/>
                <w:sz w:val="22"/>
                <w:szCs w:val="22"/>
                <w:lang w:val="en-US"/>
              </w:rPr>
              <w:t>Code</w:t>
            </w:r>
          </w:p>
        </w:tc>
        <w:tc>
          <w:tcPr>
            <w:tcW w:w="7513" w:type="dxa"/>
            <w:shd w:val="clear" w:color="auto" w:fill="808080" w:themeFill="background1" w:themeFillShade="80"/>
          </w:tcPr>
          <w:p w14:paraId="3EA27FC4" w14:textId="77777777" w:rsidR="002E70CA" w:rsidRPr="005C73E2" w:rsidRDefault="002E70CA" w:rsidP="006150CF">
            <w:pPr>
              <w:ind w:left="22" w:right="-30"/>
              <w:rPr>
                <w:rFonts w:cs="Open Sans"/>
                <w:color w:val="FFFFFF" w:themeColor="background1"/>
                <w:sz w:val="22"/>
                <w:szCs w:val="22"/>
                <w:lang w:val="en-US"/>
              </w:rPr>
            </w:pPr>
            <w:r w:rsidRPr="005C73E2">
              <w:rPr>
                <w:rFonts w:cs="Open Sans"/>
                <w:color w:val="FFFFFF" w:themeColor="background1"/>
                <w:sz w:val="22"/>
                <w:szCs w:val="22"/>
                <w:lang w:val="en-US"/>
              </w:rPr>
              <w:t>Title</w:t>
            </w:r>
          </w:p>
        </w:tc>
      </w:tr>
      <w:tr w:rsidR="002E70CA" w:rsidRPr="003457CA" w14:paraId="2FF4660C" w14:textId="77777777" w:rsidTr="006150CF">
        <w:trPr>
          <w:trHeight w:val="284"/>
          <w:tblHeader/>
        </w:trPr>
        <w:tc>
          <w:tcPr>
            <w:tcW w:w="1696" w:type="dxa"/>
          </w:tcPr>
          <w:p w14:paraId="248FDF88" w14:textId="60600096" w:rsidR="002E70CA" w:rsidRPr="0057211B" w:rsidRDefault="002E70CA" w:rsidP="002E70CA">
            <w:pPr>
              <w:pStyle w:val="AIBodyText"/>
            </w:pPr>
            <w:r w:rsidRPr="00D232E5">
              <w:t>CPPSS00002</w:t>
            </w:r>
          </w:p>
        </w:tc>
        <w:tc>
          <w:tcPr>
            <w:tcW w:w="7513" w:type="dxa"/>
          </w:tcPr>
          <w:p w14:paraId="3E7F2D29" w14:textId="417F0A46" w:rsidR="002E70CA" w:rsidRPr="0057211B" w:rsidRDefault="002E70CA" w:rsidP="002E70CA">
            <w:pPr>
              <w:pStyle w:val="AIBodyText"/>
            </w:pPr>
            <w:r w:rsidRPr="00D232E5">
              <w:t>Apply Planning Law to Surveying Skill Set</w:t>
            </w:r>
          </w:p>
        </w:tc>
      </w:tr>
      <w:tr w:rsidR="002E70CA" w:rsidRPr="003457CA" w14:paraId="4061A900" w14:textId="77777777" w:rsidTr="006150CF">
        <w:trPr>
          <w:trHeight w:val="284"/>
          <w:tblHeader/>
        </w:trPr>
        <w:tc>
          <w:tcPr>
            <w:tcW w:w="1696" w:type="dxa"/>
          </w:tcPr>
          <w:p w14:paraId="4DFBA044" w14:textId="1743563D" w:rsidR="002E70CA" w:rsidRPr="0057211B" w:rsidRDefault="002E70CA" w:rsidP="002E70CA">
            <w:pPr>
              <w:pStyle w:val="AIBodyText"/>
            </w:pPr>
            <w:r w:rsidRPr="00D232E5">
              <w:t>CPPSS00003</w:t>
            </w:r>
          </w:p>
        </w:tc>
        <w:tc>
          <w:tcPr>
            <w:tcW w:w="7513" w:type="dxa"/>
          </w:tcPr>
          <w:p w14:paraId="49403C9A" w14:textId="58B62DB5" w:rsidR="002E70CA" w:rsidRPr="0057211B" w:rsidRDefault="002E70CA" w:rsidP="002E70CA">
            <w:pPr>
              <w:pStyle w:val="AIBodyText"/>
            </w:pPr>
            <w:r w:rsidRPr="00D232E5">
              <w:t>Collect and Integrate Spatial Data Skill Set</w:t>
            </w:r>
          </w:p>
        </w:tc>
      </w:tr>
      <w:tr w:rsidR="002E70CA" w:rsidRPr="003457CA" w14:paraId="1B1FB72F" w14:textId="77777777" w:rsidTr="006150CF">
        <w:trPr>
          <w:trHeight w:val="284"/>
          <w:tblHeader/>
        </w:trPr>
        <w:tc>
          <w:tcPr>
            <w:tcW w:w="1696" w:type="dxa"/>
          </w:tcPr>
          <w:p w14:paraId="7D9D42A8" w14:textId="22A78E76" w:rsidR="002E70CA" w:rsidRPr="0057211B" w:rsidRDefault="002E70CA" w:rsidP="002E70CA">
            <w:pPr>
              <w:pStyle w:val="AIBodyText"/>
            </w:pPr>
            <w:r w:rsidRPr="00D232E5">
              <w:t>CPPSS00008</w:t>
            </w:r>
          </w:p>
        </w:tc>
        <w:tc>
          <w:tcPr>
            <w:tcW w:w="7513" w:type="dxa"/>
          </w:tcPr>
          <w:p w14:paraId="1513292F" w14:textId="532B189B" w:rsidR="002E70CA" w:rsidRPr="0057211B" w:rsidRDefault="002E70CA" w:rsidP="002E70CA">
            <w:pPr>
              <w:pStyle w:val="AIBodyText"/>
            </w:pPr>
            <w:r w:rsidRPr="00D232E5">
              <w:t>Conduct Remote Location Surveys Skill Set</w:t>
            </w:r>
          </w:p>
        </w:tc>
      </w:tr>
      <w:tr w:rsidR="002E70CA" w:rsidRPr="003457CA" w14:paraId="5EE2AA7A" w14:textId="77777777" w:rsidTr="006150CF">
        <w:trPr>
          <w:trHeight w:val="284"/>
          <w:tblHeader/>
        </w:trPr>
        <w:tc>
          <w:tcPr>
            <w:tcW w:w="1696" w:type="dxa"/>
          </w:tcPr>
          <w:p w14:paraId="2AC34803" w14:textId="587156F1" w:rsidR="002E70CA" w:rsidRPr="0057211B" w:rsidRDefault="002E70CA" w:rsidP="002E70CA">
            <w:pPr>
              <w:pStyle w:val="AIBodyText"/>
            </w:pPr>
            <w:r w:rsidRPr="00D232E5">
              <w:t>CPPSS00015</w:t>
            </w:r>
          </w:p>
        </w:tc>
        <w:tc>
          <w:tcPr>
            <w:tcW w:w="7513" w:type="dxa"/>
          </w:tcPr>
          <w:p w14:paraId="20AE6EF0" w14:textId="077495BB" w:rsidR="002E70CA" w:rsidRPr="0057211B" w:rsidRDefault="002E70CA" w:rsidP="002E70CA">
            <w:pPr>
              <w:pStyle w:val="AIBodyText"/>
            </w:pPr>
            <w:r w:rsidRPr="00D232E5">
              <w:t>Implement Best Practice in Spatial Information Projects Skill Set</w:t>
            </w:r>
          </w:p>
        </w:tc>
      </w:tr>
      <w:tr w:rsidR="002E70CA" w:rsidRPr="003457CA" w14:paraId="524A397B" w14:textId="77777777" w:rsidTr="006150CF">
        <w:trPr>
          <w:trHeight w:val="284"/>
          <w:tblHeader/>
        </w:trPr>
        <w:tc>
          <w:tcPr>
            <w:tcW w:w="1696" w:type="dxa"/>
          </w:tcPr>
          <w:p w14:paraId="38B2FA7D" w14:textId="19751C03" w:rsidR="002E70CA" w:rsidRPr="0057211B" w:rsidRDefault="002E70CA" w:rsidP="002E70CA">
            <w:pPr>
              <w:pStyle w:val="AIBodyText"/>
            </w:pPr>
            <w:r w:rsidRPr="00D232E5">
              <w:t>CPPSS00018</w:t>
            </w:r>
          </w:p>
        </w:tc>
        <w:tc>
          <w:tcPr>
            <w:tcW w:w="7513" w:type="dxa"/>
          </w:tcPr>
          <w:p w14:paraId="45406407" w14:textId="3B823B73" w:rsidR="002E70CA" w:rsidRPr="0057211B" w:rsidRDefault="002E70CA" w:rsidP="002E70CA">
            <w:pPr>
              <w:pStyle w:val="AIBodyText"/>
            </w:pPr>
            <w:r w:rsidRPr="00D232E5">
              <w:t>Induction to Surveying and Spatial Information Services</w:t>
            </w:r>
          </w:p>
        </w:tc>
      </w:tr>
      <w:tr w:rsidR="002E70CA" w:rsidRPr="003457CA" w14:paraId="7E6F2D14" w14:textId="77777777" w:rsidTr="006150CF">
        <w:trPr>
          <w:trHeight w:val="284"/>
          <w:tblHeader/>
        </w:trPr>
        <w:tc>
          <w:tcPr>
            <w:tcW w:w="1696" w:type="dxa"/>
          </w:tcPr>
          <w:p w14:paraId="048C14D4" w14:textId="4DF44A9B" w:rsidR="002E70CA" w:rsidRPr="0057211B" w:rsidRDefault="002E70CA" w:rsidP="002E70CA">
            <w:pPr>
              <w:pStyle w:val="AIBodyText"/>
            </w:pPr>
            <w:r w:rsidRPr="00D232E5">
              <w:t>CPPSS00026</w:t>
            </w:r>
          </w:p>
        </w:tc>
        <w:tc>
          <w:tcPr>
            <w:tcW w:w="7513" w:type="dxa"/>
          </w:tcPr>
          <w:p w14:paraId="0D07C722" w14:textId="1AAF3DC9" w:rsidR="002E70CA" w:rsidRPr="0057211B" w:rsidRDefault="002E70CA" w:rsidP="002E70CA">
            <w:pPr>
              <w:pStyle w:val="AIBodyText"/>
            </w:pPr>
            <w:r w:rsidRPr="00D232E5">
              <w:t>Perform Applied Engineering Surveying Skill Set</w:t>
            </w:r>
          </w:p>
        </w:tc>
      </w:tr>
      <w:tr w:rsidR="002E70CA" w:rsidRPr="003457CA" w14:paraId="2C7639D6" w14:textId="77777777" w:rsidTr="006150CF">
        <w:trPr>
          <w:trHeight w:val="284"/>
          <w:tblHeader/>
        </w:trPr>
        <w:tc>
          <w:tcPr>
            <w:tcW w:w="1696" w:type="dxa"/>
          </w:tcPr>
          <w:p w14:paraId="0A214E48" w14:textId="2D6E324F" w:rsidR="002E70CA" w:rsidRPr="0057211B" w:rsidRDefault="002E70CA" w:rsidP="002E70CA">
            <w:pPr>
              <w:pStyle w:val="AIBodyText"/>
            </w:pPr>
            <w:r w:rsidRPr="00D232E5">
              <w:t>CPPSS00027</w:t>
            </w:r>
          </w:p>
        </w:tc>
        <w:tc>
          <w:tcPr>
            <w:tcW w:w="7513" w:type="dxa"/>
          </w:tcPr>
          <w:p w14:paraId="3AC4D6EE" w14:textId="6D9DE05C" w:rsidR="002E70CA" w:rsidRPr="0057211B" w:rsidRDefault="002E70CA" w:rsidP="002E70CA">
            <w:pPr>
              <w:pStyle w:val="AIBodyText"/>
            </w:pPr>
            <w:r w:rsidRPr="00D232E5">
              <w:t>Perform Basic Spatial Drafting Skill Set</w:t>
            </w:r>
          </w:p>
        </w:tc>
      </w:tr>
      <w:tr w:rsidR="002E70CA" w:rsidRPr="003457CA" w14:paraId="65104831" w14:textId="77777777" w:rsidTr="006150CF">
        <w:trPr>
          <w:trHeight w:val="284"/>
          <w:tblHeader/>
        </w:trPr>
        <w:tc>
          <w:tcPr>
            <w:tcW w:w="1696" w:type="dxa"/>
          </w:tcPr>
          <w:p w14:paraId="4E958442" w14:textId="2B1C471E" w:rsidR="002E70CA" w:rsidRPr="0057211B" w:rsidRDefault="002E70CA" w:rsidP="002E70CA">
            <w:pPr>
              <w:pStyle w:val="AIBodyText"/>
            </w:pPr>
            <w:r w:rsidRPr="00D232E5">
              <w:t>CPPSS00030</w:t>
            </w:r>
          </w:p>
        </w:tc>
        <w:tc>
          <w:tcPr>
            <w:tcW w:w="7513" w:type="dxa"/>
          </w:tcPr>
          <w:p w14:paraId="58FFB6AF" w14:textId="341C92BE" w:rsidR="002E70CA" w:rsidRPr="0057211B" w:rsidRDefault="002E70CA" w:rsidP="002E70CA">
            <w:pPr>
              <w:pStyle w:val="AIBodyText"/>
            </w:pPr>
            <w:r w:rsidRPr="00D232E5">
              <w:t>Perform Spatial Data Collection and Surveying Skill Set</w:t>
            </w:r>
          </w:p>
        </w:tc>
      </w:tr>
      <w:tr w:rsidR="002E70CA" w:rsidRPr="003457CA" w14:paraId="13164051" w14:textId="77777777" w:rsidTr="006150CF">
        <w:trPr>
          <w:trHeight w:val="284"/>
          <w:tblHeader/>
        </w:trPr>
        <w:tc>
          <w:tcPr>
            <w:tcW w:w="1696" w:type="dxa"/>
          </w:tcPr>
          <w:p w14:paraId="3CAE59DD" w14:textId="0853C177" w:rsidR="002E70CA" w:rsidRPr="0057211B" w:rsidRDefault="002E70CA" w:rsidP="002E70CA">
            <w:pPr>
              <w:pStyle w:val="AIBodyText"/>
            </w:pPr>
            <w:r w:rsidRPr="00D232E5">
              <w:t>CPPSS00031</w:t>
            </w:r>
          </w:p>
        </w:tc>
        <w:tc>
          <w:tcPr>
            <w:tcW w:w="7513" w:type="dxa"/>
          </w:tcPr>
          <w:p w14:paraId="07BA59DE" w14:textId="5C7DD91D" w:rsidR="002E70CA" w:rsidRPr="0057211B" w:rsidRDefault="002E70CA" w:rsidP="002E70CA">
            <w:pPr>
              <w:pStyle w:val="AIBodyText"/>
            </w:pPr>
            <w:r w:rsidRPr="00D232E5">
              <w:t xml:space="preserve">Prepare Engineering Survey Drawings Skill Set </w:t>
            </w:r>
          </w:p>
        </w:tc>
      </w:tr>
      <w:tr w:rsidR="002E70CA" w:rsidRPr="003457CA" w14:paraId="7F442A8C" w14:textId="77777777" w:rsidTr="006150CF">
        <w:trPr>
          <w:trHeight w:val="284"/>
          <w:tblHeader/>
        </w:trPr>
        <w:tc>
          <w:tcPr>
            <w:tcW w:w="1696" w:type="dxa"/>
          </w:tcPr>
          <w:p w14:paraId="57AE0C69" w14:textId="6E406EBB" w:rsidR="002E70CA" w:rsidRPr="0057211B" w:rsidRDefault="002E70CA" w:rsidP="002E70CA">
            <w:pPr>
              <w:pStyle w:val="AIBodyText"/>
            </w:pPr>
            <w:r w:rsidRPr="00D232E5">
              <w:t>CPPSS00032</w:t>
            </w:r>
          </w:p>
        </w:tc>
        <w:tc>
          <w:tcPr>
            <w:tcW w:w="7513" w:type="dxa"/>
          </w:tcPr>
          <w:p w14:paraId="4B1EFFB2" w14:textId="43CC1AE9" w:rsidR="002E70CA" w:rsidRPr="0057211B" w:rsidRDefault="002E70CA" w:rsidP="002E70CA">
            <w:pPr>
              <w:pStyle w:val="AIBodyText"/>
            </w:pPr>
            <w:r w:rsidRPr="00D232E5">
              <w:t xml:space="preserve">Prepare Mine Survey Drawings Skill Set </w:t>
            </w:r>
          </w:p>
        </w:tc>
      </w:tr>
      <w:tr w:rsidR="002E70CA" w:rsidRPr="003457CA" w14:paraId="026E360A" w14:textId="77777777" w:rsidTr="006150CF">
        <w:trPr>
          <w:trHeight w:val="284"/>
          <w:tblHeader/>
        </w:trPr>
        <w:tc>
          <w:tcPr>
            <w:tcW w:w="1696" w:type="dxa"/>
          </w:tcPr>
          <w:p w14:paraId="752149B9" w14:textId="6254AC9B" w:rsidR="002E70CA" w:rsidRPr="0057211B" w:rsidRDefault="002E70CA" w:rsidP="002E70CA">
            <w:pPr>
              <w:pStyle w:val="AIBodyText"/>
            </w:pPr>
            <w:r w:rsidRPr="00D232E5">
              <w:t>CPPSS00034</w:t>
            </w:r>
          </w:p>
        </w:tc>
        <w:tc>
          <w:tcPr>
            <w:tcW w:w="7513" w:type="dxa"/>
          </w:tcPr>
          <w:p w14:paraId="19162AA2" w14:textId="60B90FA7" w:rsidR="002E70CA" w:rsidRPr="0057211B" w:rsidRDefault="002E70CA" w:rsidP="002E70CA">
            <w:pPr>
              <w:pStyle w:val="AIBodyText"/>
            </w:pPr>
            <w:r w:rsidRPr="00D232E5">
              <w:t>Provide Support in Spatial Field Services Skill Set</w:t>
            </w:r>
          </w:p>
        </w:tc>
      </w:tr>
      <w:tr w:rsidR="002E70CA" w:rsidRPr="003457CA" w14:paraId="15A7CF37" w14:textId="77777777" w:rsidTr="006150CF">
        <w:trPr>
          <w:trHeight w:val="284"/>
          <w:tblHeader/>
        </w:trPr>
        <w:tc>
          <w:tcPr>
            <w:tcW w:w="1696" w:type="dxa"/>
          </w:tcPr>
          <w:p w14:paraId="591BBF0D" w14:textId="5AD88482" w:rsidR="002E70CA" w:rsidRPr="0057211B" w:rsidRDefault="002E70CA" w:rsidP="002E70CA">
            <w:pPr>
              <w:pStyle w:val="AIBodyText"/>
            </w:pPr>
            <w:r w:rsidRPr="00D232E5">
              <w:t>CPPSS00035</w:t>
            </w:r>
          </w:p>
        </w:tc>
        <w:tc>
          <w:tcPr>
            <w:tcW w:w="7513" w:type="dxa"/>
          </w:tcPr>
          <w:p w14:paraId="187D3004" w14:textId="6D0DB544" w:rsidR="002E70CA" w:rsidRPr="0057211B" w:rsidRDefault="002E70CA" w:rsidP="002E70CA">
            <w:pPr>
              <w:pStyle w:val="AIBodyText"/>
            </w:pPr>
            <w:r w:rsidRPr="00D232E5">
              <w:t>Provide Technical Assistance in Spatial Information Systems Development Skill Set</w:t>
            </w:r>
          </w:p>
        </w:tc>
      </w:tr>
      <w:tr w:rsidR="002E70CA" w:rsidRPr="003457CA" w14:paraId="52F44DB9" w14:textId="77777777" w:rsidTr="006150CF">
        <w:trPr>
          <w:trHeight w:val="284"/>
          <w:tblHeader/>
        </w:trPr>
        <w:tc>
          <w:tcPr>
            <w:tcW w:w="1696" w:type="dxa"/>
          </w:tcPr>
          <w:p w14:paraId="61C52893" w14:textId="2B73D660" w:rsidR="002E70CA" w:rsidRPr="0057211B" w:rsidRDefault="002E70CA" w:rsidP="002E70CA">
            <w:pPr>
              <w:pStyle w:val="AIBodyText"/>
            </w:pPr>
            <w:r w:rsidRPr="00D232E5">
              <w:t>CPPSS00037</w:t>
            </w:r>
          </w:p>
        </w:tc>
        <w:tc>
          <w:tcPr>
            <w:tcW w:w="7513" w:type="dxa"/>
          </w:tcPr>
          <w:p w14:paraId="63B28710" w14:textId="48345AB3" w:rsidR="002E70CA" w:rsidRPr="0057211B" w:rsidRDefault="002E70CA" w:rsidP="002E70CA">
            <w:pPr>
              <w:pStyle w:val="AIBodyText"/>
            </w:pPr>
            <w:r w:rsidRPr="00D232E5">
              <w:t>Provide Technical Assistance with Spatial Data Collection Skill Set</w:t>
            </w:r>
          </w:p>
        </w:tc>
      </w:tr>
      <w:tr w:rsidR="002E70CA" w:rsidRPr="003457CA" w14:paraId="3223012D" w14:textId="77777777" w:rsidTr="006150CF">
        <w:trPr>
          <w:trHeight w:val="284"/>
          <w:tblHeader/>
        </w:trPr>
        <w:tc>
          <w:tcPr>
            <w:tcW w:w="1696" w:type="dxa"/>
          </w:tcPr>
          <w:p w14:paraId="0156950B" w14:textId="5B920676" w:rsidR="002E70CA" w:rsidRPr="0057211B" w:rsidRDefault="002E70CA" w:rsidP="002E70CA">
            <w:pPr>
              <w:pStyle w:val="AIBodyText"/>
            </w:pPr>
            <w:r w:rsidRPr="00D232E5">
              <w:t>CPPSS00038</w:t>
            </w:r>
          </w:p>
        </w:tc>
        <w:tc>
          <w:tcPr>
            <w:tcW w:w="7513" w:type="dxa"/>
          </w:tcPr>
          <w:p w14:paraId="71A06A82" w14:textId="304F7834" w:rsidR="002E70CA" w:rsidRPr="0057211B" w:rsidRDefault="002E70CA" w:rsidP="002E70CA">
            <w:pPr>
              <w:pStyle w:val="AIBodyText"/>
            </w:pPr>
            <w:r w:rsidRPr="00D232E5">
              <w:t>Provide Technical Assistance with Surveying Skill Set</w:t>
            </w:r>
          </w:p>
        </w:tc>
      </w:tr>
      <w:tr w:rsidR="002E70CA" w:rsidRPr="003457CA" w14:paraId="1A0DE5F1" w14:textId="77777777" w:rsidTr="006150CF">
        <w:trPr>
          <w:trHeight w:val="284"/>
          <w:tblHeader/>
        </w:trPr>
        <w:tc>
          <w:tcPr>
            <w:tcW w:w="1696" w:type="dxa"/>
          </w:tcPr>
          <w:p w14:paraId="03F0FBC9" w14:textId="24ACFBB8" w:rsidR="002E70CA" w:rsidRPr="0057211B" w:rsidRDefault="002E70CA" w:rsidP="002E70CA">
            <w:pPr>
              <w:pStyle w:val="AIBodyText"/>
            </w:pPr>
            <w:r w:rsidRPr="00D232E5">
              <w:t>CPPSS00042</w:t>
            </w:r>
          </w:p>
        </w:tc>
        <w:tc>
          <w:tcPr>
            <w:tcW w:w="7513" w:type="dxa"/>
          </w:tcPr>
          <w:p w14:paraId="4EF7F8BA" w14:textId="3BC27F7E" w:rsidR="002E70CA" w:rsidRPr="0057211B" w:rsidRDefault="002E70CA" w:rsidP="002E70CA">
            <w:pPr>
              <w:pStyle w:val="AIBodyText"/>
            </w:pPr>
            <w:r w:rsidRPr="00D232E5">
              <w:t>Undertake Spatial Remote Sensing Skill Set</w:t>
            </w:r>
          </w:p>
        </w:tc>
      </w:tr>
      <w:tr w:rsidR="002E70CA" w:rsidRPr="003457CA" w14:paraId="31453236" w14:textId="77777777" w:rsidTr="006150CF">
        <w:trPr>
          <w:trHeight w:val="284"/>
          <w:tblHeader/>
        </w:trPr>
        <w:tc>
          <w:tcPr>
            <w:tcW w:w="1696" w:type="dxa"/>
          </w:tcPr>
          <w:p w14:paraId="223B1762" w14:textId="6F78C39E" w:rsidR="002E70CA" w:rsidRPr="0057211B" w:rsidRDefault="002E70CA" w:rsidP="002E70CA">
            <w:pPr>
              <w:pStyle w:val="AIBodyText"/>
            </w:pPr>
            <w:r w:rsidRPr="00D232E5">
              <w:t>CPPSS00043</w:t>
            </w:r>
          </w:p>
        </w:tc>
        <w:tc>
          <w:tcPr>
            <w:tcW w:w="7513" w:type="dxa"/>
          </w:tcPr>
          <w:p w14:paraId="4FFCD35B" w14:textId="1454550A" w:rsidR="002E70CA" w:rsidRPr="0057211B" w:rsidRDefault="002E70CA" w:rsidP="002E70CA">
            <w:pPr>
              <w:pStyle w:val="AIBodyText"/>
            </w:pPr>
            <w:r w:rsidRPr="00D232E5">
              <w:t>Use Spatial Web Applications for Mapping Skill Set.</w:t>
            </w:r>
          </w:p>
        </w:tc>
      </w:tr>
      <w:bookmarkEnd w:id="40"/>
    </w:tbl>
    <w:p w14:paraId="2D8D6EDF" w14:textId="77777777" w:rsidR="002E70CA" w:rsidRPr="007E7FD4" w:rsidRDefault="002E70CA" w:rsidP="00C4321F">
      <w:pPr>
        <w:spacing w:after="160" w:line="233" w:lineRule="atLeast"/>
        <w:rPr>
          <w:color w:val="262626"/>
          <w:lang w:eastAsia="en-AU"/>
        </w:rPr>
      </w:pPr>
    </w:p>
    <w:p w14:paraId="0AD3DB04" w14:textId="77777777" w:rsidR="002E70CA" w:rsidRDefault="002E70CA" w:rsidP="00C4321F">
      <w:pPr>
        <w:rPr>
          <w:color w:val="333333"/>
          <w:lang w:eastAsia="en-AU"/>
        </w:rPr>
      </w:pPr>
    </w:p>
    <w:p w14:paraId="6283452B" w14:textId="77777777" w:rsidR="002E70CA" w:rsidRPr="007E7FD4" w:rsidRDefault="002E70CA" w:rsidP="00C4321F">
      <w:pPr>
        <w:rPr>
          <w:color w:val="333333"/>
          <w:lang w:eastAsia="en-AU"/>
        </w:rPr>
      </w:pPr>
    </w:p>
    <w:p w14:paraId="29682B66" w14:textId="77777777" w:rsidR="00C4321F" w:rsidRDefault="00C4321F" w:rsidP="00C4321F">
      <w:pPr>
        <w:pStyle w:val="Footer"/>
        <w:ind w:right="360"/>
      </w:pPr>
    </w:p>
    <w:p w14:paraId="4BB9F650" w14:textId="1E199AAA" w:rsidR="00AD37EC" w:rsidRDefault="00AD37EC" w:rsidP="005C73E2">
      <w:pPr>
        <w:pStyle w:val="AIBodyText"/>
      </w:pPr>
    </w:p>
    <w:p w14:paraId="574F3363" w14:textId="77777777" w:rsidR="00D276C3" w:rsidRDefault="00D276C3" w:rsidP="005C73E2">
      <w:pPr>
        <w:pStyle w:val="AIBodyText"/>
      </w:pPr>
    </w:p>
    <w:p w14:paraId="34381840" w14:textId="77777777" w:rsidR="00991BA4" w:rsidRDefault="00991BA4" w:rsidP="005C73E2">
      <w:pPr>
        <w:pStyle w:val="AIBodyText"/>
      </w:pPr>
    </w:p>
    <w:p w14:paraId="670715C1" w14:textId="77777777" w:rsidR="00991BA4" w:rsidRDefault="00991BA4" w:rsidP="005C73E2">
      <w:pPr>
        <w:pStyle w:val="AIBodyText"/>
        <w:sectPr w:rsidR="00991BA4" w:rsidSect="008536DD">
          <w:headerReference w:type="first" r:id="rId24"/>
          <w:footerReference w:type="first" r:id="rId25"/>
          <w:pgSz w:w="11906" w:h="16838"/>
          <w:pgMar w:top="1440" w:right="1080" w:bottom="1440" w:left="1080" w:header="567" w:footer="340" w:gutter="0"/>
          <w:cols w:space="708"/>
          <w:titlePg/>
          <w:docGrid w:linePitch="360"/>
        </w:sectPr>
      </w:pPr>
    </w:p>
    <w:p w14:paraId="5AE68A7A" w14:textId="3B2F29D6" w:rsidR="009243F7" w:rsidRDefault="009243F7" w:rsidP="00932D02">
      <w:pPr>
        <w:pStyle w:val="AIHeading1"/>
      </w:pPr>
      <w:bookmarkStart w:id="41" w:name="_Toc46321817"/>
      <w:r>
        <w:lastRenderedPageBreak/>
        <w:t>Appendix A:</w:t>
      </w:r>
      <w:r w:rsidR="00CE7873">
        <w:t xml:space="preserve"> Industry stakeholders</w:t>
      </w:r>
      <w:bookmarkEnd w:id="41"/>
      <w:r w:rsidR="00CE7873">
        <w:t xml:space="preserve"> </w:t>
      </w:r>
    </w:p>
    <w:tbl>
      <w:tblPr>
        <w:tblStyle w:val="TableGridLight"/>
        <w:tblW w:w="4729" w:type="pct"/>
        <w:tblLayout w:type="fixed"/>
        <w:tblLook w:val="04A0" w:firstRow="1" w:lastRow="0" w:firstColumn="1" w:lastColumn="0" w:noHBand="0" w:noVBand="1"/>
      </w:tblPr>
      <w:tblGrid>
        <w:gridCol w:w="2124"/>
        <w:gridCol w:w="3683"/>
        <w:gridCol w:w="1985"/>
        <w:gridCol w:w="1416"/>
      </w:tblGrid>
      <w:tr w:rsidR="00102163" w:rsidRPr="00102163" w14:paraId="1AD7938C" w14:textId="77777777" w:rsidTr="00061BE5">
        <w:trPr>
          <w:trHeight w:val="300"/>
          <w:tblHeader/>
        </w:trPr>
        <w:tc>
          <w:tcPr>
            <w:tcW w:w="1153" w:type="pct"/>
            <w:shd w:val="clear" w:color="auto" w:fill="808080" w:themeFill="background1" w:themeFillShade="80"/>
            <w:noWrap/>
          </w:tcPr>
          <w:p w14:paraId="75FD526D" w14:textId="77777777" w:rsidR="00CE7873" w:rsidRPr="00102163" w:rsidRDefault="00CE7873" w:rsidP="00CE7873">
            <w:pPr>
              <w:rPr>
                <w:rFonts w:ascii="Open Sans" w:hAnsi="Open Sans" w:cs="Open Sans"/>
                <w:color w:val="FFFFFF" w:themeColor="background1"/>
                <w:sz w:val="22"/>
                <w:szCs w:val="22"/>
              </w:rPr>
            </w:pPr>
            <w:r w:rsidRPr="00102163">
              <w:rPr>
                <w:rFonts w:ascii="Open Sans" w:hAnsi="Open Sans" w:cs="Open Sans"/>
                <w:color w:val="FFFFFF" w:themeColor="background1"/>
                <w:sz w:val="22"/>
                <w:szCs w:val="22"/>
              </w:rPr>
              <w:t>Name</w:t>
            </w:r>
          </w:p>
        </w:tc>
        <w:tc>
          <w:tcPr>
            <w:tcW w:w="2000" w:type="pct"/>
            <w:shd w:val="clear" w:color="auto" w:fill="808080" w:themeFill="background1" w:themeFillShade="80"/>
            <w:noWrap/>
          </w:tcPr>
          <w:p w14:paraId="12500880" w14:textId="77777777" w:rsidR="00CE7873" w:rsidRPr="00102163" w:rsidRDefault="00CE7873" w:rsidP="00CE7873">
            <w:pPr>
              <w:rPr>
                <w:rFonts w:ascii="Open Sans" w:hAnsi="Open Sans" w:cs="Open Sans"/>
                <w:color w:val="FFFFFF" w:themeColor="background1"/>
                <w:sz w:val="22"/>
                <w:szCs w:val="22"/>
              </w:rPr>
            </w:pPr>
            <w:r w:rsidRPr="00102163">
              <w:rPr>
                <w:rFonts w:ascii="Open Sans" w:hAnsi="Open Sans" w:cs="Open Sans"/>
                <w:color w:val="FFFFFF" w:themeColor="background1"/>
                <w:sz w:val="22"/>
                <w:szCs w:val="22"/>
              </w:rPr>
              <w:t>Organisation</w:t>
            </w:r>
          </w:p>
        </w:tc>
        <w:tc>
          <w:tcPr>
            <w:tcW w:w="1078" w:type="pct"/>
            <w:shd w:val="clear" w:color="auto" w:fill="808080" w:themeFill="background1" w:themeFillShade="80"/>
            <w:noWrap/>
          </w:tcPr>
          <w:p w14:paraId="2362D55E" w14:textId="77777777" w:rsidR="00CE7873" w:rsidRPr="00102163" w:rsidRDefault="00CE7873" w:rsidP="00CE7873">
            <w:pPr>
              <w:rPr>
                <w:rFonts w:ascii="Open Sans" w:hAnsi="Open Sans" w:cs="Open Sans"/>
                <w:color w:val="FFFFFF" w:themeColor="background1"/>
                <w:sz w:val="22"/>
                <w:szCs w:val="22"/>
              </w:rPr>
            </w:pPr>
            <w:r w:rsidRPr="00102163">
              <w:rPr>
                <w:rFonts w:ascii="Open Sans" w:hAnsi="Open Sans" w:cs="Open Sans"/>
                <w:color w:val="FFFFFF" w:themeColor="background1"/>
                <w:sz w:val="22"/>
                <w:szCs w:val="22"/>
              </w:rPr>
              <w:t>Stakeholder Type</w:t>
            </w:r>
          </w:p>
        </w:tc>
        <w:tc>
          <w:tcPr>
            <w:tcW w:w="769" w:type="pct"/>
            <w:shd w:val="clear" w:color="auto" w:fill="808080" w:themeFill="background1" w:themeFillShade="80"/>
          </w:tcPr>
          <w:p w14:paraId="21A039D6" w14:textId="77777777" w:rsidR="00CE7873" w:rsidRPr="00102163" w:rsidRDefault="00CE7873" w:rsidP="00CE7873">
            <w:pPr>
              <w:rPr>
                <w:rFonts w:ascii="Open Sans" w:hAnsi="Open Sans" w:cs="Open Sans"/>
                <w:color w:val="FFFFFF" w:themeColor="background1"/>
                <w:sz w:val="22"/>
                <w:szCs w:val="22"/>
              </w:rPr>
            </w:pPr>
            <w:r w:rsidRPr="00102163">
              <w:rPr>
                <w:rFonts w:ascii="Open Sans" w:hAnsi="Open Sans" w:cs="Open Sans"/>
                <w:color w:val="FFFFFF" w:themeColor="background1"/>
                <w:sz w:val="22"/>
                <w:szCs w:val="22"/>
              </w:rPr>
              <w:t>Jurisdiction</w:t>
            </w:r>
          </w:p>
        </w:tc>
      </w:tr>
      <w:tr w:rsidR="00033FD3" w:rsidRPr="00112BE2" w14:paraId="5F55DFB7" w14:textId="77777777" w:rsidTr="00061BE5">
        <w:trPr>
          <w:trHeight w:val="340"/>
        </w:trPr>
        <w:tc>
          <w:tcPr>
            <w:tcW w:w="1153" w:type="pct"/>
            <w:noWrap/>
          </w:tcPr>
          <w:p w14:paraId="27CD0AE8"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Achilleas Zervos </w:t>
            </w:r>
          </w:p>
        </w:tc>
        <w:tc>
          <w:tcPr>
            <w:tcW w:w="2000" w:type="pct"/>
            <w:noWrap/>
          </w:tcPr>
          <w:p w14:paraId="0028333D" w14:textId="77777777" w:rsidR="00033FD3" w:rsidRPr="00516538" w:rsidRDefault="00033FD3" w:rsidP="002729CD">
            <w:pPr>
              <w:rPr>
                <w:rFonts w:ascii="Open Sans" w:hAnsi="Open Sans" w:cs="Open Sans"/>
                <w:sz w:val="20"/>
                <w:szCs w:val="20"/>
              </w:rPr>
            </w:pPr>
            <w:r>
              <w:rPr>
                <w:rFonts w:ascii="Open Sans" w:hAnsi="Open Sans" w:cs="Open Sans"/>
                <w:sz w:val="20"/>
                <w:szCs w:val="20"/>
              </w:rPr>
              <w:t>Department of Transport, NSW</w:t>
            </w:r>
          </w:p>
        </w:tc>
        <w:tc>
          <w:tcPr>
            <w:tcW w:w="1078" w:type="pct"/>
          </w:tcPr>
          <w:p w14:paraId="21424D2E" w14:textId="77777777" w:rsidR="00033FD3" w:rsidRPr="00516538" w:rsidRDefault="00033FD3" w:rsidP="002729CD">
            <w:pPr>
              <w:rPr>
                <w:rFonts w:ascii="Open Sans" w:hAnsi="Open Sans" w:cs="Open Sans"/>
                <w:sz w:val="20"/>
                <w:szCs w:val="20"/>
              </w:rPr>
            </w:pPr>
            <w:r>
              <w:rPr>
                <w:rFonts w:ascii="Open Sans" w:hAnsi="Open Sans" w:cs="Open Sans"/>
                <w:sz w:val="20"/>
                <w:szCs w:val="20"/>
              </w:rPr>
              <w:t>Employee</w:t>
            </w:r>
          </w:p>
        </w:tc>
        <w:tc>
          <w:tcPr>
            <w:tcW w:w="769" w:type="pct"/>
          </w:tcPr>
          <w:p w14:paraId="0797A306" w14:textId="77777777" w:rsidR="00033FD3" w:rsidRPr="00516538" w:rsidRDefault="00033FD3" w:rsidP="002729CD">
            <w:pPr>
              <w:rPr>
                <w:rFonts w:ascii="Open Sans" w:hAnsi="Open Sans" w:cs="Open Sans"/>
                <w:sz w:val="20"/>
                <w:szCs w:val="20"/>
              </w:rPr>
            </w:pPr>
            <w:r>
              <w:rPr>
                <w:rFonts w:ascii="Open Sans" w:hAnsi="Open Sans" w:cs="Open Sans"/>
                <w:sz w:val="20"/>
                <w:szCs w:val="20"/>
              </w:rPr>
              <w:t>NSW</w:t>
            </w:r>
          </w:p>
        </w:tc>
      </w:tr>
      <w:tr w:rsidR="00033FD3" w:rsidRPr="00112BE2" w14:paraId="5410DC83" w14:textId="77777777" w:rsidTr="00061BE5">
        <w:trPr>
          <w:trHeight w:val="340"/>
        </w:trPr>
        <w:tc>
          <w:tcPr>
            <w:tcW w:w="1153" w:type="pct"/>
            <w:noWrap/>
          </w:tcPr>
          <w:p w14:paraId="7C7454B5"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Alastair Kemp </w:t>
            </w:r>
          </w:p>
        </w:tc>
        <w:tc>
          <w:tcPr>
            <w:tcW w:w="2000" w:type="pct"/>
            <w:noWrap/>
          </w:tcPr>
          <w:p w14:paraId="15E28CCE"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Oxley and Company, Land Surveyors, Wangaratta </w:t>
            </w:r>
          </w:p>
        </w:tc>
        <w:tc>
          <w:tcPr>
            <w:tcW w:w="1078" w:type="pct"/>
          </w:tcPr>
          <w:p w14:paraId="2F4087CA" w14:textId="77777777" w:rsidR="00033FD3" w:rsidRPr="00516538" w:rsidRDefault="00033FD3" w:rsidP="002729CD">
            <w:pPr>
              <w:rPr>
                <w:rFonts w:ascii="Open Sans" w:hAnsi="Open Sans" w:cs="Open Sans"/>
                <w:sz w:val="20"/>
                <w:szCs w:val="20"/>
              </w:rPr>
            </w:pPr>
            <w:r>
              <w:rPr>
                <w:rFonts w:ascii="Open Sans" w:hAnsi="Open Sans" w:cs="Open Sans"/>
                <w:sz w:val="20"/>
                <w:szCs w:val="20"/>
              </w:rPr>
              <w:t>Employee</w:t>
            </w:r>
          </w:p>
        </w:tc>
        <w:tc>
          <w:tcPr>
            <w:tcW w:w="769" w:type="pct"/>
          </w:tcPr>
          <w:p w14:paraId="59A618C3" w14:textId="77777777" w:rsidR="00033FD3" w:rsidRPr="00516538" w:rsidRDefault="00033FD3" w:rsidP="002729CD">
            <w:pPr>
              <w:rPr>
                <w:rFonts w:ascii="Open Sans" w:hAnsi="Open Sans" w:cs="Open Sans"/>
                <w:sz w:val="20"/>
                <w:szCs w:val="20"/>
              </w:rPr>
            </w:pPr>
            <w:r>
              <w:rPr>
                <w:rFonts w:ascii="Open Sans" w:hAnsi="Open Sans" w:cs="Open Sans"/>
                <w:sz w:val="20"/>
                <w:szCs w:val="20"/>
              </w:rPr>
              <w:t>VIC</w:t>
            </w:r>
          </w:p>
        </w:tc>
      </w:tr>
      <w:tr w:rsidR="00033FD3" w:rsidRPr="008F01AF" w14:paraId="451593D3" w14:textId="77777777" w:rsidTr="00061BE5">
        <w:trPr>
          <w:trHeight w:val="340"/>
        </w:trPr>
        <w:tc>
          <w:tcPr>
            <w:tcW w:w="1153" w:type="pct"/>
            <w:noWrap/>
          </w:tcPr>
          <w:p w14:paraId="25E8681B" w14:textId="77777777" w:rsidR="00033FD3" w:rsidRPr="008F01AF" w:rsidRDefault="00033FD3" w:rsidP="00CF0667">
            <w:pPr>
              <w:rPr>
                <w:rFonts w:ascii="Open Sans" w:hAnsi="Open Sans" w:cs="Open Sans"/>
                <w:sz w:val="20"/>
                <w:szCs w:val="20"/>
              </w:rPr>
            </w:pPr>
            <w:r>
              <w:rPr>
                <w:rFonts w:ascii="Open Sans" w:hAnsi="Open Sans" w:cs="Open Sans"/>
                <w:sz w:val="20"/>
                <w:szCs w:val="20"/>
              </w:rPr>
              <w:t xml:space="preserve">Amy Lowe </w:t>
            </w:r>
          </w:p>
        </w:tc>
        <w:tc>
          <w:tcPr>
            <w:tcW w:w="2000" w:type="pct"/>
          </w:tcPr>
          <w:p w14:paraId="5FEE9778" w14:textId="77777777" w:rsidR="00033FD3" w:rsidRPr="008F01AF" w:rsidRDefault="00033FD3" w:rsidP="00CF0667">
            <w:pPr>
              <w:rPr>
                <w:rFonts w:ascii="Open Sans" w:hAnsi="Open Sans" w:cs="Open Sans"/>
                <w:sz w:val="20"/>
                <w:szCs w:val="20"/>
              </w:rPr>
            </w:pPr>
            <w:r>
              <w:rPr>
                <w:rFonts w:ascii="Open Sans" w:hAnsi="Open Sans" w:cs="Open Sans"/>
                <w:sz w:val="20"/>
                <w:szCs w:val="20"/>
              </w:rPr>
              <w:t>The Institution of Surveyors NSW</w:t>
            </w:r>
          </w:p>
        </w:tc>
        <w:tc>
          <w:tcPr>
            <w:tcW w:w="1078" w:type="pct"/>
          </w:tcPr>
          <w:p w14:paraId="5F35B141" w14:textId="77777777" w:rsidR="00033FD3" w:rsidRPr="008F01AF" w:rsidRDefault="00033FD3" w:rsidP="00CF0667">
            <w:pPr>
              <w:rPr>
                <w:rFonts w:ascii="Open Sans" w:hAnsi="Open Sans" w:cs="Open Sans"/>
                <w:sz w:val="20"/>
                <w:szCs w:val="20"/>
              </w:rPr>
            </w:pPr>
            <w:r>
              <w:rPr>
                <w:rFonts w:ascii="Open Sans" w:hAnsi="Open Sans" w:cs="Open Sans"/>
                <w:sz w:val="20"/>
                <w:szCs w:val="20"/>
              </w:rPr>
              <w:t xml:space="preserve">Industry Association </w:t>
            </w:r>
          </w:p>
        </w:tc>
        <w:tc>
          <w:tcPr>
            <w:tcW w:w="769" w:type="pct"/>
          </w:tcPr>
          <w:p w14:paraId="29DE0293" w14:textId="77777777" w:rsidR="00033FD3" w:rsidRPr="008F01AF" w:rsidRDefault="00033FD3" w:rsidP="00CF0667">
            <w:pPr>
              <w:rPr>
                <w:rFonts w:ascii="Open Sans" w:hAnsi="Open Sans" w:cs="Open Sans"/>
                <w:sz w:val="20"/>
                <w:szCs w:val="20"/>
              </w:rPr>
            </w:pPr>
            <w:r>
              <w:rPr>
                <w:rFonts w:ascii="Open Sans" w:hAnsi="Open Sans" w:cs="Open Sans"/>
                <w:sz w:val="20"/>
                <w:szCs w:val="20"/>
              </w:rPr>
              <w:t>NSW</w:t>
            </w:r>
          </w:p>
        </w:tc>
      </w:tr>
      <w:tr w:rsidR="00033FD3" w:rsidRPr="00112BE2" w14:paraId="72F93589" w14:textId="77777777" w:rsidTr="00061BE5">
        <w:trPr>
          <w:trHeight w:val="340"/>
        </w:trPr>
        <w:tc>
          <w:tcPr>
            <w:tcW w:w="1153" w:type="pct"/>
            <w:noWrap/>
          </w:tcPr>
          <w:p w14:paraId="67D4D7FF"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Andrew Edwards </w:t>
            </w:r>
          </w:p>
        </w:tc>
        <w:tc>
          <w:tcPr>
            <w:tcW w:w="2000" w:type="pct"/>
            <w:noWrap/>
          </w:tcPr>
          <w:p w14:paraId="6B6F4360"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National Survey Solutions </w:t>
            </w:r>
          </w:p>
        </w:tc>
        <w:tc>
          <w:tcPr>
            <w:tcW w:w="1078" w:type="pct"/>
          </w:tcPr>
          <w:p w14:paraId="2678AFBD" w14:textId="77777777" w:rsidR="00033FD3" w:rsidRPr="00516538" w:rsidRDefault="00033FD3" w:rsidP="002729CD">
            <w:pPr>
              <w:rPr>
                <w:rFonts w:ascii="Open Sans" w:hAnsi="Open Sans" w:cs="Open Sans"/>
                <w:sz w:val="20"/>
                <w:szCs w:val="20"/>
              </w:rPr>
            </w:pPr>
            <w:r>
              <w:rPr>
                <w:rFonts w:ascii="Open Sans" w:hAnsi="Open Sans" w:cs="Open Sans"/>
                <w:sz w:val="20"/>
                <w:szCs w:val="20"/>
              </w:rPr>
              <w:t>Employee</w:t>
            </w:r>
          </w:p>
        </w:tc>
        <w:tc>
          <w:tcPr>
            <w:tcW w:w="769" w:type="pct"/>
          </w:tcPr>
          <w:p w14:paraId="7EFAB4DB" w14:textId="77777777" w:rsidR="00033FD3" w:rsidRPr="00516538" w:rsidRDefault="00033FD3" w:rsidP="002729CD">
            <w:pPr>
              <w:rPr>
                <w:rFonts w:ascii="Open Sans" w:hAnsi="Open Sans" w:cs="Open Sans"/>
                <w:sz w:val="20"/>
                <w:szCs w:val="20"/>
              </w:rPr>
            </w:pPr>
            <w:r>
              <w:rPr>
                <w:rFonts w:ascii="Open Sans" w:hAnsi="Open Sans" w:cs="Open Sans"/>
                <w:sz w:val="20"/>
                <w:szCs w:val="20"/>
              </w:rPr>
              <w:t>TAS</w:t>
            </w:r>
          </w:p>
        </w:tc>
      </w:tr>
      <w:tr w:rsidR="00033FD3" w:rsidRPr="005111D6" w14:paraId="09317605" w14:textId="77777777" w:rsidTr="00061BE5">
        <w:trPr>
          <w:trHeight w:val="300"/>
        </w:trPr>
        <w:tc>
          <w:tcPr>
            <w:tcW w:w="1153" w:type="pct"/>
            <w:noWrap/>
          </w:tcPr>
          <w:p w14:paraId="5D87ABE6" w14:textId="77777777" w:rsidR="00033FD3" w:rsidRPr="008F01AF" w:rsidRDefault="00033FD3" w:rsidP="00CF0667">
            <w:pPr>
              <w:rPr>
                <w:rFonts w:ascii="Open Sans" w:hAnsi="Open Sans" w:cs="Open Sans"/>
                <w:sz w:val="20"/>
                <w:szCs w:val="20"/>
              </w:rPr>
            </w:pPr>
            <w:r>
              <w:rPr>
                <w:rFonts w:ascii="Open Sans" w:hAnsi="Open Sans" w:cs="Open Sans"/>
                <w:sz w:val="20"/>
                <w:szCs w:val="20"/>
              </w:rPr>
              <w:t xml:space="preserve">Anna Palathinkal </w:t>
            </w:r>
          </w:p>
        </w:tc>
        <w:tc>
          <w:tcPr>
            <w:tcW w:w="2000" w:type="pct"/>
            <w:noWrap/>
          </w:tcPr>
          <w:p w14:paraId="38DA7C62" w14:textId="77777777" w:rsidR="00033FD3" w:rsidRPr="008F01AF" w:rsidRDefault="00033FD3" w:rsidP="00CF0667">
            <w:pPr>
              <w:rPr>
                <w:rFonts w:ascii="Open Sans" w:hAnsi="Open Sans" w:cs="Open Sans"/>
                <w:sz w:val="20"/>
                <w:szCs w:val="20"/>
              </w:rPr>
            </w:pPr>
            <w:r>
              <w:rPr>
                <w:rFonts w:ascii="Open Sans" w:hAnsi="Open Sans" w:cs="Open Sans"/>
                <w:sz w:val="20"/>
                <w:szCs w:val="20"/>
              </w:rPr>
              <w:t xml:space="preserve">Chief Operating Officer, Surveying and Spatial Sciences Institute </w:t>
            </w:r>
          </w:p>
        </w:tc>
        <w:tc>
          <w:tcPr>
            <w:tcW w:w="1078" w:type="pct"/>
            <w:noWrap/>
          </w:tcPr>
          <w:p w14:paraId="30E28FAC" w14:textId="77777777" w:rsidR="00033FD3" w:rsidRPr="005111D6" w:rsidRDefault="00033FD3" w:rsidP="00CF0667">
            <w:pPr>
              <w:rPr>
                <w:rFonts w:ascii="Open Sans" w:hAnsi="Open Sans" w:cs="Open Sans"/>
                <w:sz w:val="20"/>
                <w:szCs w:val="20"/>
              </w:rPr>
            </w:pPr>
            <w:r>
              <w:rPr>
                <w:rFonts w:ascii="Open Sans" w:hAnsi="Open Sans" w:cs="Open Sans"/>
                <w:sz w:val="20"/>
                <w:szCs w:val="20"/>
              </w:rPr>
              <w:t>Industry Association</w:t>
            </w:r>
          </w:p>
        </w:tc>
        <w:tc>
          <w:tcPr>
            <w:tcW w:w="769" w:type="pct"/>
          </w:tcPr>
          <w:p w14:paraId="7EAE8BAD" w14:textId="77777777" w:rsidR="00033FD3" w:rsidRPr="005111D6" w:rsidRDefault="00033FD3" w:rsidP="00CF0667">
            <w:pPr>
              <w:rPr>
                <w:rFonts w:ascii="Open Sans" w:hAnsi="Open Sans" w:cs="Open Sans"/>
                <w:sz w:val="20"/>
                <w:szCs w:val="20"/>
              </w:rPr>
            </w:pPr>
            <w:r>
              <w:rPr>
                <w:rFonts w:ascii="Open Sans" w:hAnsi="Open Sans" w:cs="Open Sans"/>
                <w:sz w:val="20"/>
                <w:szCs w:val="20"/>
              </w:rPr>
              <w:t>ACT</w:t>
            </w:r>
          </w:p>
        </w:tc>
      </w:tr>
      <w:tr w:rsidR="00033FD3" w:rsidRPr="008F01AF" w14:paraId="066D4B9A" w14:textId="77777777" w:rsidTr="00061BE5">
        <w:trPr>
          <w:trHeight w:val="340"/>
        </w:trPr>
        <w:tc>
          <w:tcPr>
            <w:tcW w:w="1153" w:type="pct"/>
            <w:noWrap/>
          </w:tcPr>
          <w:p w14:paraId="49894F32" w14:textId="77777777" w:rsidR="00033FD3" w:rsidRPr="008F01AF" w:rsidRDefault="00033FD3" w:rsidP="005111D6">
            <w:pPr>
              <w:rPr>
                <w:rFonts w:ascii="Open Sans" w:hAnsi="Open Sans" w:cs="Open Sans"/>
                <w:sz w:val="20"/>
                <w:szCs w:val="20"/>
              </w:rPr>
            </w:pPr>
            <w:r>
              <w:rPr>
                <w:rFonts w:ascii="Open Sans" w:hAnsi="Open Sans" w:cs="Open Sans"/>
                <w:sz w:val="20"/>
                <w:szCs w:val="20"/>
              </w:rPr>
              <w:t>Annette Henriksens</w:t>
            </w:r>
          </w:p>
        </w:tc>
        <w:tc>
          <w:tcPr>
            <w:tcW w:w="2000" w:type="pct"/>
          </w:tcPr>
          <w:p w14:paraId="33AFFF8A" w14:textId="77777777" w:rsidR="00033FD3" w:rsidRPr="008F01AF" w:rsidRDefault="00033FD3" w:rsidP="005111D6">
            <w:pPr>
              <w:rPr>
                <w:rFonts w:ascii="Open Sans" w:hAnsi="Open Sans" w:cs="Open Sans"/>
                <w:sz w:val="20"/>
                <w:szCs w:val="20"/>
              </w:rPr>
            </w:pPr>
            <w:r>
              <w:rPr>
                <w:rFonts w:ascii="Open Sans" w:hAnsi="Open Sans" w:cs="Open Sans"/>
                <w:sz w:val="20"/>
                <w:szCs w:val="20"/>
              </w:rPr>
              <w:t xml:space="preserve">TAFE NSW – Newcastle </w:t>
            </w:r>
          </w:p>
        </w:tc>
        <w:tc>
          <w:tcPr>
            <w:tcW w:w="1078" w:type="pct"/>
          </w:tcPr>
          <w:p w14:paraId="01EB2AD3" w14:textId="77777777" w:rsidR="00033FD3" w:rsidRPr="005111D6" w:rsidRDefault="00033FD3" w:rsidP="005111D6">
            <w:pPr>
              <w:rPr>
                <w:rFonts w:ascii="Open Sans" w:hAnsi="Open Sans" w:cs="Open Sans"/>
                <w:sz w:val="20"/>
                <w:szCs w:val="20"/>
              </w:rPr>
            </w:pPr>
            <w:r w:rsidRPr="005111D6">
              <w:rPr>
                <w:rFonts w:ascii="Open Sans" w:hAnsi="Open Sans" w:cs="Open Sans"/>
                <w:sz w:val="20"/>
                <w:szCs w:val="20"/>
              </w:rPr>
              <w:t>RTO</w:t>
            </w:r>
          </w:p>
        </w:tc>
        <w:tc>
          <w:tcPr>
            <w:tcW w:w="769" w:type="pct"/>
          </w:tcPr>
          <w:p w14:paraId="35D6A463" w14:textId="77777777" w:rsidR="00033FD3" w:rsidRPr="005111D6" w:rsidRDefault="00033FD3" w:rsidP="005111D6">
            <w:pPr>
              <w:rPr>
                <w:rFonts w:ascii="Open Sans" w:hAnsi="Open Sans" w:cs="Open Sans"/>
                <w:sz w:val="20"/>
                <w:szCs w:val="20"/>
              </w:rPr>
            </w:pPr>
            <w:r w:rsidRPr="005111D6">
              <w:rPr>
                <w:rFonts w:ascii="Open Sans" w:hAnsi="Open Sans" w:cs="Open Sans"/>
                <w:sz w:val="20"/>
                <w:szCs w:val="20"/>
              </w:rPr>
              <w:t>NSW</w:t>
            </w:r>
          </w:p>
        </w:tc>
      </w:tr>
      <w:tr w:rsidR="00033FD3" w:rsidRPr="00112BE2" w14:paraId="4EC35736" w14:textId="77777777" w:rsidTr="00061BE5">
        <w:trPr>
          <w:trHeight w:val="340"/>
        </w:trPr>
        <w:tc>
          <w:tcPr>
            <w:tcW w:w="1153" w:type="pct"/>
            <w:noWrap/>
          </w:tcPr>
          <w:p w14:paraId="29FA1110"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Anthony Newman </w:t>
            </w:r>
          </w:p>
        </w:tc>
        <w:tc>
          <w:tcPr>
            <w:tcW w:w="2000" w:type="pct"/>
            <w:noWrap/>
          </w:tcPr>
          <w:p w14:paraId="796D5C8A"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ANSPATIAL, Surveyor/GIS consultant </w:t>
            </w:r>
          </w:p>
        </w:tc>
        <w:tc>
          <w:tcPr>
            <w:tcW w:w="1078" w:type="pct"/>
          </w:tcPr>
          <w:p w14:paraId="73841024"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Employer </w:t>
            </w:r>
          </w:p>
        </w:tc>
        <w:tc>
          <w:tcPr>
            <w:tcW w:w="769" w:type="pct"/>
          </w:tcPr>
          <w:p w14:paraId="2C6C3894" w14:textId="77777777" w:rsidR="00033FD3" w:rsidRPr="00516538" w:rsidRDefault="00033FD3" w:rsidP="005271A7">
            <w:pPr>
              <w:rPr>
                <w:rFonts w:ascii="Open Sans" w:hAnsi="Open Sans" w:cs="Open Sans"/>
                <w:sz w:val="20"/>
                <w:szCs w:val="20"/>
              </w:rPr>
            </w:pPr>
            <w:r>
              <w:rPr>
                <w:rFonts w:ascii="Open Sans" w:hAnsi="Open Sans" w:cs="Open Sans"/>
                <w:sz w:val="20"/>
                <w:szCs w:val="20"/>
              </w:rPr>
              <w:t>VIC</w:t>
            </w:r>
          </w:p>
        </w:tc>
      </w:tr>
      <w:tr w:rsidR="00033FD3" w:rsidRPr="008F01AF" w14:paraId="6C0E05FA" w14:textId="77777777" w:rsidTr="00061BE5">
        <w:trPr>
          <w:trHeight w:val="300"/>
        </w:trPr>
        <w:tc>
          <w:tcPr>
            <w:tcW w:w="1153" w:type="pct"/>
            <w:noWrap/>
          </w:tcPr>
          <w:p w14:paraId="36F59D77" w14:textId="77777777" w:rsidR="00033FD3" w:rsidRPr="008F01AF" w:rsidRDefault="00033FD3" w:rsidP="00BA02E7">
            <w:pPr>
              <w:rPr>
                <w:rFonts w:ascii="Open Sans" w:hAnsi="Open Sans" w:cs="Open Sans"/>
                <w:sz w:val="20"/>
                <w:szCs w:val="20"/>
              </w:rPr>
            </w:pPr>
            <w:r>
              <w:rPr>
                <w:rFonts w:ascii="Open Sans" w:hAnsi="Open Sans" w:cs="Open Sans"/>
                <w:sz w:val="20"/>
                <w:szCs w:val="20"/>
              </w:rPr>
              <w:t>Anthony Virag</w:t>
            </w:r>
          </w:p>
        </w:tc>
        <w:tc>
          <w:tcPr>
            <w:tcW w:w="2000" w:type="pct"/>
            <w:noWrap/>
          </w:tcPr>
          <w:p w14:paraId="07A6B8D3" w14:textId="77777777" w:rsidR="00033FD3" w:rsidRPr="008F01AF" w:rsidRDefault="00033FD3" w:rsidP="00BA02E7">
            <w:pPr>
              <w:rPr>
                <w:rFonts w:ascii="Open Sans" w:hAnsi="Open Sans" w:cs="Open Sans"/>
                <w:sz w:val="20"/>
                <w:szCs w:val="20"/>
              </w:rPr>
            </w:pPr>
            <w:r>
              <w:rPr>
                <w:rFonts w:ascii="Open Sans" w:hAnsi="Open Sans" w:cs="Open Sans"/>
                <w:sz w:val="20"/>
                <w:szCs w:val="20"/>
              </w:rPr>
              <w:t>Supervising Hydrographic Surveyor, Government of South Australia</w:t>
            </w:r>
          </w:p>
        </w:tc>
        <w:tc>
          <w:tcPr>
            <w:tcW w:w="1078" w:type="pct"/>
            <w:noWrap/>
          </w:tcPr>
          <w:p w14:paraId="220D1AEB" w14:textId="77777777" w:rsidR="00033FD3" w:rsidRPr="008F01AF" w:rsidRDefault="00033FD3" w:rsidP="00BA02E7">
            <w:pPr>
              <w:rPr>
                <w:rFonts w:ascii="Open Sans" w:hAnsi="Open Sans" w:cs="Open Sans"/>
                <w:sz w:val="20"/>
                <w:szCs w:val="20"/>
              </w:rPr>
            </w:pPr>
            <w:r>
              <w:rPr>
                <w:rFonts w:ascii="Open Sans" w:hAnsi="Open Sans" w:cs="Open Sans"/>
                <w:sz w:val="20"/>
                <w:szCs w:val="20"/>
              </w:rPr>
              <w:t>Employer</w:t>
            </w:r>
          </w:p>
        </w:tc>
        <w:tc>
          <w:tcPr>
            <w:tcW w:w="769" w:type="pct"/>
          </w:tcPr>
          <w:p w14:paraId="6BCE7FE9" w14:textId="77777777" w:rsidR="00033FD3" w:rsidRPr="008F01AF" w:rsidRDefault="00033FD3" w:rsidP="00BA02E7">
            <w:pPr>
              <w:rPr>
                <w:rFonts w:ascii="Open Sans" w:hAnsi="Open Sans" w:cs="Open Sans"/>
                <w:sz w:val="20"/>
                <w:szCs w:val="20"/>
              </w:rPr>
            </w:pPr>
            <w:r>
              <w:rPr>
                <w:rFonts w:ascii="Open Sans" w:hAnsi="Open Sans" w:cs="Open Sans"/>
                <w:sz w:val="20"/>
                <w:szCs w:val="20"/>
              </w:rPr>
              <w:t>SA</w:t>
            </w:r>
          </w:p>
        </w:tc>
      </w:tr>
      <w:tr w:rsidR="00033FD3" w:rsidRPr="00112BE2" w14:paraId="07EB1A8F" w14:textId="77777777" w:rsidTr="00061BE5">
        <w:trPr>
          <w:trHeight w:val="340"/>
        </w:trPr>
        <w:tc>
          <w:tcPr>
            <w:tcW w:w="1153" w:type="pct"/>
            <w:noWrap/>
          </w:tcPr>
          <w:p w14:paraId="71083D3B"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Ben Duck </w:t>
            </w:r>
          </w:p>
        </w:tc>
        <w:tc>
          <w:tcPr>
            <w:tcW w:w="2000" w:type="pct"/>
            <w:noWrap/>
          </w:tcPr>
          <w:p w14:paraId="6421F28C"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VFT Engineering Surveyors </w:t>
            </w:r>
          </w:p>
        </w:tc>
        <w:tc>
          <w:tcPr>
            <w:tcW w:w="1078" w:type="pct"/>
          </w:tcPr>
          <w:p w14:paraId="0562D747"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Employer </w:t>
            </w:r>
          </w:p>
        </w:tc>
        <w:tc>
          <w:tcPr>
            <w:tcW w:w="769" w:type="pct"/>
          </w:tcPr>
          <w:p w14:paraId="3BE98048" w14:textId="77777777" w:rsidR="00033FD3" w:rsidRPr="00516538" w:rsidRDefault="00033FD3" w:rsidP="005271A7">
            <w:pPr>
              <w:rPr>
                <w:rFonts w:ascii="Open Sans" w:hAnsi="Open Sans" w:cs="Open Sans"/>
                <w:sz w:val="20"/>
                <w:szCs w:val="20"/>
              </w:rPr>
            </w:pPr>
            <w:r>
              <w:rPr>
                <w:rFonts w:ascii="Open Sans" w:hAnsi="Open Sans" w:cs="Open Sans"/>
                <w:sz w:val="20"/>
                <w:szCs w:val="20"/>
              </w:rPr>
              <w:t>NSW</w:t>
            </w:r>
          </w:p>
        </w:tc>
      </w:tr>
      <w:tr w:rsidR="000D3222" w:rsidRPr="00112BE2" w14:paraId="71C2BBA7" w14:textId="77777777" w:rsidTr="00061BE5">
        <w:trPr>
          <w:trHeight w:val="340"/>
        </w:trPr>
        <w:tc>
          <w:tcPr>
            <w:tcW w:w="1153" w:type="pct"/>
            <w:noWrap/>
          </w:tcPr>
          <w:p w14:paraId="58E87EE8" w14:textId="2CEF9DA3" w:rsidR="000D3222" w:rsidRPr="000D3222" w:rsidRDefault="000D3222" w:rsidP="000D3222">
            <w:pPr>
              <w:rPr>
                <w:rFonts w:ascii="Open Sans" w:hAnsi="Open Sans" w:cs="Open Sans"/>
                <w:sz w:val="20"/>
                <w:szCs w:val="20"/>
              </w:rPr>
            </w:pPr>
            <w:r w:rsidRPr="000D3222">
              <w:rPr>
                <w:rFonts w:ascii="Open Sans" w:hAnsi="Open Sans" w:cs="Open Sans"/>
                <w:sz w:val="20"/>
                <w:szCs w:val="20"/>
              </w:rPr>
              <w:t xml:space="preserve">Bob Lander </w:t>
            </w:r>
          </w:p>
        </w:tc>
        <w:tc>
          <w:tcPr>
            <w:tcW w:w="2000" w:type="pct"/>
            <w:noWrap/>
          </w:tcPr>
          <w:p w14:paraId="6A596564" w14:textId="19888549" w:rsidR="000D3222" w:rsidRPr="000D3222" w:rsidRDefault="000D3222" w:rsidP="000D3222">
            <w:pPr>
              <w:rPr>
                <w:rFonts w:ascii="Open Sans" w:hAnsi="Open Sans" w:cs="Open Sans"/>
                <w:sz w:val="20"/>
                <w:szCs w:val="20"/>
              </w:rPr>
            </w:pPr>
            <w:r w:rsidRPr="000D3222">
              <w:rPr>
                <w:rFonts w:ascii="Open Sans" w:hAnsi="Open Sans" w:cs="Open Sans"/>
                <w:sz w:val="20"/>
                <w:szCs w:val="20"/>
              </w:rPr>
              <w:t xml:space="preserve">Director, Tattersall and Landers </w:t>
            </w:r>
          </w:p>
        </w:tc>
        <w:tc>
          <w:tcPr>
            <w:tcW w:w="1078" w:type="pct"/>
          </w:tcPr>
          <w:p w14:paraId="0293A8BD" w14:textId="23BBDCCF" w:rsidR="000D3222" w:rsidRPr="000D3222" w:rsidRDefault="000D3222" w:rsidP="000D3222">
            <w:pPr>
              <w:rPr>
                <w:rFonts w:ascii="Open Sans" w:hAnsi="Open Sans" w:cs="Open Sans"/>
                <w:sz w:val="20"/>
                <w:szCs w:val="20"/>
              </w:rPr>
            </w:pPr>
            <w:r>
              <w:rPr>
                <w:rFonts w:ascii="Open Sans" w:hAnsi="Open Sans" w:cs="Open Sans"/>
                <w:sz w:val="20"/>
                <w:szCs w:val="20"/>
              </w:rPr>
              <w:t xml:space="preserve">Employer </w:t>
            </w:r>
          </w:p>
        </w:tc>
        <w:tc>
          <w:tcPr>
            <w:tcW w:w="769" w:type="pct"/>
          </w:tcPr>
          <w:p w14:paraId="75BD145A" w14:textId="7912AFFC" w:rsidR="000D3222" w:rsidRPr="000D3222" w:rsidRDefault="000D3222" w:rsidP="000D3222">
            <w:pPr>
              <w:rPr>
                <w:rFonts w:ascii="Open Sans" w:hAnsi="Open Sans" w:cs="Open Sans"/>
                <w:sz w:val="20"/>
                <w:szCs w:val="20"/>
              </w:rPr>
            </w:pPr>
            <w:r>
              <w:rPr>
                <w:rFonts w:ascii="Open Sans" w:hAnsi="Open Sans" w:cs="Open Sans"/>
                <w:sz w:val="20"/>
                <w:szCs w:val="20"/>
              </w:rPr>
              <w:t>NSW</w:t>
            </w:r>
          </w:p>
        </w:tc>
      </w:tr>
      <w:tr w:rsidR="00033FD3" w:rsidRPr="008F01AF" w14:paraId="74789DDD" w14:textId="77777777" w:rsidTr="00061BE5">
        <w:trPr>
          <w:trHeight w:val="300"/>
        </w:trPr>
        <w:tc>
          <w:tcPr>
            <w:tcW w:w="1153" w:type="pct"/>
            <w:noWrap/>
          </w:tcPr>
          <w:p w14:paraId="61668F9A" w14:textId="77777777" w:rsidR="00033FD3" w:rsidRPr="008F01AF" w:rsidRDefault="00033FD3" w:rsidP="00BA02E7">
            <w:pPr>
              <w:rPr>
                <w:rFonts w:ascii="Open Sans" w:hAnsi="Open Sans" w:cs="Open Sans"/>
                <w:sz w:val="20"/>
                <w:szCs w:val="20"/>
              </w:rPr>
            </w:pPr>
            <w:r>
              <w:rPr>
                <w:rFonts w:ascii="Open Sans" w:hAnsi="Open Sans" w:cs="Open Sans"/>
                <w:sz w:val="20"/>
                <w:szCs w:val="20"/>
              </w:rPr>
              <w:t xml:space="preserve">Bradley Slape </w:t>
            </w:r>
          </w:p>
        </w:tc>
        <w:tc>
          <w:tcPr>
            <w:tcW w:w="2000" w:type="pct"/>
            <w:noWrap/>
          </w:tcPr>
          <w:p w14:paraId="369FF4DE" w14:textId="77777777" w:rsidR="00033FD3" w:rsidRPr="008F01AF" w:rsidRDefault="00033FD3" w:rsidP="00BA02E7">
            <w:pPr>
              <w:rPr>
                <w:rFonts w:ascii="Open Sans" w:hAnsi="Open Sans" w:cs="Open Sans"/>
                <w:sz w:val="20"/>
                <w:szCs w:val="20"/>
              </w:rPr>
            </w:pPr>
            <w:r>
              <w:rPr>
                <w:rFonts w:ascii="Open Sans" w:hAnsi="Open Sans" w:cs="Open Sans"/>
                <w:sz w:val="20"/>
                <w:szCs w:val="20"/>
              </w:rPr>
              <w:t>Cadasteral Specialist, Department of Planning Transport and Infrastructure, SA</w:t>
            </w:r>
          </w:p>
        </w:tc>
        <w:tc>
          <w:tcPr>
            <w:tcW w:w="1078" w:type="pct"/>
            <w:noWrap/>
          </w:tcPr>
          <w:p w14:paraId="3181AE09" w14:textId="77777777" w:rsidR="00033FD3" w:rsidRPr="008F01AF" w:rsidRDefault="00033FD3" w:rsidP="00BA02E7">
            <w:pPr>
              <w:rPr>
                <w:rFonts w:ascii="Open Sans" w:hAnsi="Open Sans" w:cs="Open Sans"/>
                <w:sz w:val="20"/>
                <w:szCs w:val="20"/>
              </w:rPr>
            </w:pPr>
            <w:r>
              <w:rPr>
                <w:rFonts w:ascii="Open Sans" w:hAnsi="Open Sans" w:cs="Open Sans"/>
                <w:sz w:val="20"/>
                <w:szCs w:val="20"/>
              </w:rPr>
              <w:t>Employer</w:t>
            </w:r>
          </w:p>
        </w:tc>
        <w:tc>
          <w:tcPr>
            <w:tcW w:w="769" w:type="pct"/>
          </w:tcPr>
          <w:p w14:paraId="56FE4A63" w14:textId="77777777" w:rsidR="00033FD3" w:rsidRPr="008F01AF" w:rsidRDefault="00033FD3" w:rsidP="00BA02E7">
            <w:pPr>
              <w:rPr>
                <w:rFonts w:ascii="Open Sans" w:hAnsi="Open Sans" w:cs="Open Sans"/>
                <w:sz w:val="20"/>
                <w:szCs w:val="20"/>
              </w:rPr>
            </w:pPr>
            <w:r>
              <w:rPr>
                <w:rFonts w:ascii="Open Sans" w:hAnsi="Open Sans" w:cs="Open Sans"/>
                <w:sz w:val="20"/>
                <w:szCs w:val="20"/>
              </w:rPr>
              <w:t>SA</w:t>
            </w:r>
          </w:p>
        </w:tc>
      </w:tr>
      <w:tr w:rsidR="00033FD3" w:rsidRPr="00112BE2" w14:paraId="2FB45C99" w14:textId="77777777" w:rsidTr="00061BE5">
        <w:trPr>
          <w:trHeight w:val="340"/>
        </w:trPr>
        <w:tc>
          <w:tcPr>
            <w:tcW w:w="1153" w:type="pct"/>
            <w:noWrap/>
          </w:tcPr>
          <w:p w14:paraId="524D28AF" w14:textId="77777777" w:rsidR="00033FD3" w:rsidRPr="00516538" w:rsidRDefault="00033FD3" w:rsidP="00ED7297">
            <w:pPr>
              <w:rPr>
                <w:rFonts w:ascii="Open Sans" w:hAnsi="Open Sans" w:cs="Open Sans"/>
                <w:sz w:val="20"/>
                <w:szCs w:val="20"/>
              </w:rPr>
            </w:pPr>
            <w:r>
              <w:rPr>
                <w:rFonts w:ascii="Open Sans" w:hAnsi="Open Sans" w:cs="Open Sans"/>
                <w:sz w:val="20"/>
                <w:szCs w:val="20"/>
              </w:rPr>
              <w:t xml:space="preserve">Bradley Slape </w:t>
            </w:r>
          </w:p>
        </w:tc>
        <w:tc>
          <w:tcPr>
            <w:tcW w:w="2000" w:type="pct"/>
            <w:noWrap/>
          </w:tcPr>
          <w:p w14:paraId="751EB616" w14:textId="77777777" w:rsidR="00033FD3" w:rsidRPr="00516538" w:rsidRDefault="00033FD3" w:rsidP="00ED7297">
            <w:pPr>
              <w:rPr>
                <w:rFonts w:ascii="Open Sans" w:hAnsi="Open Sans" w:cs="Open Sans"/>
                <w:sz w:val="20"/>
                <w:szCs w:val="20"/>
              </w:rPr>
            </w:pPr>
            <w:r>
              <w:rPr>
                <w:rFonts w:ascii="Open Sans" w:hAnsi="Open Sans" w:cs="Open Sans"/>
                <w:sz w:val="20"/>
                <w:szCs w:val="20"/>
              </w:rPr>
              <w:t>Cadastral Specialist, Department of Planning, Transport and Infrastructure, SA</w:t>
            </w:r>
          </w:p>
        </w:tc>
        <w:tc>
          <w:tcPr>
            <w:tcW w:w="1078" w:type="pct"/>
          </w:tcPr>
          <w:p w14:paraId="363C5524" w14:textId="77777777" w:rsidR="00033FD3" w:rsidRPr="00516538" w:rsidRDefault="00033FD3" w:rsidP="00ED7297">
            <w:pPr>
              <w:rPr>
                <w:rFonts w:ascii="Open Sans" w:hAnsi="Open Sans" w:cs="Open Sans"/>
                <w:sz w:val="20"/>
                <w:szCs w:val="20"/>
              </w:rPr>
            </w:pPr>
            <w:r>
              <w:rPr>
                <w:rFonts w:ascii="Open Sans" w:hAnsi="Open Sans" w:cs="Open Sans"/>
                <w:sz w:val="20"/>
                <w:szCs w:val="20"/>
              </w:rPr>
              <w:t xml:space="preserve">Employee </w:t>
            </w:r>
          </w:p>
        </w:tc>
        <w:tc>
          <w:tcPr>
            <w:tcW w:w="769" w:type="pct"/>
          </w:tcPr>
          <w:p w14:paraId="439B1654" w14:textId="77777777" w:rsidR="00033FD3" w:rsidRPr="00516538" w:rsidRDefault="00033FD3" w:rsidP="00ED7297">
            <w:pPr>
              <w:rPr>
                <w:rFonts w:ascii="Open Sans" w:hAnsi="Open Sans" w:cs="Open Sans"/>
                <w:sz w:val="20"/>
                <w:szCs w:val="20"/>
              </w:rPr>
            </w:pPr>
            <w:r>
              <w:rPr>
                <w:rFonts w:ascii="Open Sans" w:hAnsi="Open Sans" w:cs="Open Sans"/>
                <w:sz w:val="20"/>
                <w:szCs w:val="20"/>
              </w:rPr>
              <w:t>SA</w:t>
            </w:r>
          </w:p>
        </w:tc>
      </w:tr>
      <w:tr w:rsidR="00033FD3" w:rsidRPr="00112BE2" w14:paraId="1E9F026D" w14:textId="77777777" w:rsidTr="00061BE5">
        <w:trPr>
          <w:trHeight w:val="340"/>
        </w:trPr>
        <w:tc>
          <w:tcPr>
            <w:tcW w:w="1153" w:type="pct"/>
            <w:noWrap/>
          </w:tcPr>
          <w:p w14:paraId="35512962" w14:textId="77777777" w:rsidR="00033FD3" w:rsidRPr="00516538" w:rsidRDefault="00033FD3" w:rsidP="00ED7297">
            <w:pPr>
              <w:rPr>
                <w:rFonts w:ascii="Open Sans" w:hAnsi="Open Sans" w:cs="Open Sans"/>
                <w:sz w:val="20"/>
                <w:szCs w:val="20"/>
              </w:rPr>
            </w:pPr>
            <w:r>
              <w:rPr>
                <w:rFonts w:ascii="Open Sans" w:hAnsi="Open Sans" w:cs="Open Sans"/>
                <w:sz w:val="20"/>
                <w:szCs w:val="20"/>
              </w:rPr>
              <w:t>Bronte Cox</w:t>
            </w:r>
          </w:p>
        </w:tc>
        <w:tc>
          <w:tcPr>
            <w:tcW w:w="2000" w:type="pct"/>
            <w:noWrap/>
          </w:tcPr>
          <w:p w14:paraId="05AD593D" w14:textId="77777777" w:rsidR="00033FD3" w:rsidRPr="00516538" w:rsidRDefault="00033FD3" w:rsidP="00ED7297">
            <w:pPr>
              <w:rPr>
                <w:rFonts w:ascii="Open Sans" w:hAnsi="Open Sans" w:cs="Open Sans"/>
                <w:sz w:val="20"/>
                <w:szCs w:val="20"/>
              </w:rPr>
            </w:pPr>
            <w:r>
              <w:rPr>
                <w:rFonts w:ascii="Open Sans" w:hAnsi="Open Sans" w:cs="Open Sans"/>
                <w:sz w:val="20"/>
                <w:szCs w:val="20"/>
              </w:rPr>
              <w:t xml:space="preserve">Project Manager, Financial Administrative and Professional Services Training Council </w:t>
            </w:r>
          </w:p>
        </w:tc>
        <w:tc>
          <w:tcPr>
            <w:tcW w:w="1078" w:type="pct"/>
          </w:tcPr>
          <w:p w14:paraId="66453B52" w14:textId="77777777" w:rsidR="00033FD3" w:rsidRPr="00516538" w:rsidRDefault="00033FD3" w:rsidP="00ED7297">
            <w:pPr>
              <w:rPr>
                <w:rFonts w:ascii="Open Sans" w:hAnsi="Open Sans" w:cs="Open Sans"/>
                <w:sz w:val="20"/>
                <w:szCs w:val="20"/>
              </w:rPr>
            </w:pPr>
            <w:r>
              <w:rPr>
                <w:rFonts w:ascii="Open Sans" w:hAnsi="Open Sans" w:cs="Open Sans"/>
                <w:sz w:val="20"/>
                <w:szCs w:val="20"/>
              </w:rPr>
              <w:t>Employee</w:t>
            </w:r>
          </w:p>
        </w:tc>
        <w:tc>
          <w:tcPr>
            <w:tcW w:w="769" w:type="pct"/>
          </w:tcPr>
          <w:p w14:paraId="0901A18B" w14:textId="77777777" w:rsidR="00033FD3" w:rsidRPr="00516538" w:rsidRDefault="00033FD3" w:rsidP="00ED7297">
            <w:pPr>
              <w:rPr>
                <w:rFonts w:ascii="Open Sans" w:hAnsi="Open Sans" w:cs="Open Sans"/>
                <w:sz w:val="20"/>
                <w:szCs w:val="20"/>
              </w:rPr>
            </w:pPr>
            <w:r>
              <w:rPr>
                <w:rFonts w:ascii="Open Sans" w:hAnsi="Open Sans" w:cs="Open Sans"/>
                <w:sz w:val="20"/>
                <w:szCs w:val="20"/>
              </w:rPr>
              <w:t>WA</w:t>
            </w:r>
          </w:p>
        </w:tc>
      </w:tr>
      <w:tr w:rsidR="00033FD3" w:rsidRPr="008F01AF" w14:paraId="7AE388B4" w14:textId="77777777" w:rsidTr="00061BE5">
        <w:trPr>
          <w:trHeight w:val="300"/>
        </w:trPr>
        <w:tc>
          <w:tcPr>
            <w:tcW w:w="1153" w:type="pct"/>
            <w:noWrap/>
          </w:tcPr>
          <w:p w14:paraId="552CDA86" w14:textId="77777777" w:rsidR="00033FD3" w:rsidRPr="008F01AF" w:rsidRDefault="00033FD3" w:rsidP="00EA3541">
            <w:pPr>
              <w:rPr>
                <w:rFonts w:ascii="Open Sans" w:hAnsi="Open Sans" w:cs="Open Sans"/>
                <w:sz w:val="20"/>
                <w:szCs w:val="20"/>
              </w:rPr>
            </w:pPr>
            <w:r>
              <w:rPr>
                <w:rFonts w:ascii="Open Sans" w:hAnsi="Open Sans" w:cs="Open Sans"/>
                <w:sz w:val="20"/>
                <w:szCs w:val="20"/>
              </w:rPr>
              <w:t xml:space="preserve">Bruce Ferguson </w:t>
            </w:r>
          </w:p>
        </w:tc>
        <w:tc>
          <w:tcPr>
            <w:tcW w:w="2000" w:type="pct"/>
            <w:noWrap/>
          </w:tcPr>
          <w:p w14:paraId="34C83919" w14:textId="77777777" w:rsidR="00033FD3" w:rsidRPr="008F01AF" w:rsidRDefault="00033FD3" w:rsidP="00EA3541">
            <w:pPr>
              <w:rPr>
                <w:rFonts w:ascii="Open Sans" w:hAnsi="Open Sans" w:cs="Open Sans"/>
                <w:sz w:val="20"/>
                <w:szCs w:val="20"/>
              </w:rPr>
            </w:pPr>
            <w:r>
              <w:rPr>
                <w:rFonts w:ascii="Open Sans" w:hAnsi="Open Sans" w:cs="Open Sans"/>
                <w:sz w:val="20"/>
                <w:szCs w:val="20"/>
              </w:rPr>
              <w:t xml:space="preserve">Transport for NSW – ES Hunter </w:t>
            </w:r>
          </w:p>
        </w:tc>
        <w:tc>
          <w:tcPr>
            <w:tcW w:w="1078" w:type="pct"/>
            <w:noWrap/>
          </w:tcPr>
          <w:p w14:paraId="00433593" w14:textId="77777777" w:rsidR="00033FD3" w:rsidRPr="008F01AF" w:rsidRDefault="00033FD3" w:rsidP="00EA3541">
            <w:pPr>
              <w:rPr>
                <w:rFonts w:ascii="Open Sans" w:hAnsi="Open Sans" w:cs="Open Sans"/>
                <w:sz w:val="20"/>
                <w:szCs w:val="20"/>
              </w:rPr>
            </w:pPr>
            <w:r>
              <w:rPr>
                <w:rFonts w:ascii="Open Sans" w:hAnsi="Open Sans" w:cs="Open Sans"/>
                <w:sz w:val="20"/>
                <w:szCs w:val="20"/>
              </w:rPr>
              <w:t xml:space="preserve">Employee </w:t>
            </w:r>
          </w:p>
        </w:tc>
        <w:tc>
          <w:tcPr>
            <w:tcW w:w="769" w:type="pct"/>
          </w:tcPr>
          <w:p w14:paraId="2D6AF270" w14:textId="77777777" w:rsidR="00033FD3" w:rsidRPr="008F01AF" w:rsidRDefault="00033FD3" w:rsidP="00EA3541">
            <w:pPr>
              <w:rPr>
                <w:rFonts w:ascii="Open Sans" w:hAnsi="Open Sans" w:cs="Open Sans"/>
                <w:sz w:val="20"/>
                <w:szCs w:val="20"/>
              </w:rPr>
            </w:pPr>
            <w:r>
              <w:rPr>
                <w:rFonts w:ascii="Open Sans" w:hAnsi="Open Sans" w:cs="Open Sans"/>
                <w:sz w:val="20"/>
                <w:szCs w:val="20"/>
              </w:rPr>
              <w:t>NSW</w:t>
            </w:r>
          </w:p>
        </w:tc>
      </w:tr>
      <w:tr w:rsidR="00033FD3" w:rsidRPr="008F01AF" w14:paraId="1788B4CF" w14:textId="77777777" w:rsidTr="00061BE5">
        <w:trPr>
          <w:trHeight w:val="340"/>
        </w:trPr>
        <w:tc>
          <w:tcPr>
            <w:tcW w:w="1153" w:type="pct"/>
            <w:noWrap/>
          </w:tcPr>
          <w:p w14:paraId="06005DB3" w14:textId="77777777" w:rsidR="00033FD3" w:rsidRPr="008F01AF" w:rsidRDefault="00033FD3" w:rsidP="00CF0667">
            <w:pPr>
              <w:rPr>
                <w:rFonts w:ascii="Open Sans" w:hAnsi="Open Sans" w:cs="Open Sans"/>
                <w:sz w:val="20"/>
                <w:szCs w:val="20"/>
              </w:rPr>
            </w:pPr>
            <w:r>
              <w:rPr>
                <w:rFonts w:ascii="Open Sans" w:hAnsi="Open Sans" w:cs="Open Sans"/>
                <w:sz w:val="20"/>
                <w:szCs w:val="20"/>
              </w:rPr>
              <w:t xml:space="preserve">Carmen Olsen </w:t>
            </w:r>
          </w:p>
        </w:tc>
        <w:tc>
          <w:tcPr>
            <w:tcW w:w="2000" w:type="pct"/>
          </w:tcPr>
          <w:p w14:paraId="57175CB0" w14:textId="77777777" w:rsidR="00033FD3" w:rsidRPr="008F01AF" w:rsidRDefault="00033FD3" w:rsidP="00CF0667">
            <w:pPr>
              <w:rPr>
                <w:rFonts w:ascii="Open Sans" w:hAnsi="Open Sans" w:cs="Open Sans"/>
                <w:sz w:val="20"/>
                <w:szCs w:val="20"/>
              </w:rPr>
            </w:pPr>
            <w:r>
              <w:rPr>
                <w:rFonts w:ascii="Open Sans" w:hAnsi="Open Sans" w:cs="Open Sans"/>
                <w:sz w:val="20"/>
                <w:szCs w:val="20"/>
              </w:rPr>
              <w:t>Association of Consulting Surveyors, VIC</w:t>
            </w:r>
          </w:p>
        </w:tc>
        <w:tc>
          <w:tcPr>
            <w:tcW w:w="1078" w:type="pct"/>
          </w:tcPr>
          <w:p w14:paraId="364BC2C6" w14:textId="77777777" w:rsidR="00033FD3" w:rsidRPr="008F01AF" w:rsidRDefault="00033FD3" w:rsidP="00CF0667">
            <w:pPr>
              <w:rPr>
                <w:rFonts w:ascii="Open Sans" w:hAnsi="Open Sans" w:cs="Open Sans"/>
                <w:sz w:val="20"/>
                <w:szCs w:val="20"/>
              </w:rPr>
            </w:pPr>
            <w:r>
              <w:rPr>
                <w:rFonts w:ascii="Open Sans" w:hAnsi="Open Sans" w:cs="Open Sans"/>
                <w:sz w:val="20"/>
                <w:szCs w:val="20"/>
              </w:rPr>
              <w:t xml:space="preserve">Industry Association </w:t>
            </w:r>
          </w:p>
        </w:tc>
        <w:tc>
          <w:tcPr>
            <w:tcW w:w="769" w:type="pct"/>
          </w:tcPr>
          <w:p w14:paraId="137C02EB" w14:textId="77777777" w:rsidR="00033FD3" w:rsidRPr="008F01AF" w:rsidRDefault="00033FD3" w:rsidP="00CF0667">
            <w:pPr>
              <w:rPr>
                <w:rFonts w:ascii="Open Sans" w:hAnsi="Open Sans" w:cs="Open Sans"/>
                <w:sz w:val="20"/>
                <w:szCs w:val="20"/>
              </w:rPr>
            </w:pPr>
            <w:r>
              <w:rPr>
                <w:rFonts w:ascii="Open Sans" w:hAnsi="Open Sans" w:cs="Open Sans"/>
                <w:sz w:val="20"/>
                <w:szCs w:val="20"/>
              </w:rPr>
              <w:t>VIC</w:t>
            </w:r>
          </w:p>
        </w:tc>
      </w:tr>
      <w:tr w:rsidR="00033FD3" w:rsidRPr="008F01AF" w14:paraId="3E0C6CC1" w14:textId="77777777" w:rsidTr="00061BE5">
        <w:trPr>
          <w:trHeight w:val="340"/>
        </w:trPr>
        <w:tc>
          <w:tcPr>
            <w:tcW w:w="1153" w:type="pct"/>
            <w:noWrap/>
          </w:tcPr>
          <w:p w14:paraId="728D2EF4" w14:textId="77777777" w:rsidR="00033FD3" w:rsidRPr="00516538" w:rsidRDefault="00033FD3" w:rsidP="005A3788">
            <w:pPr>
              <w:rPr>
                <w:rFonts w:ascii="Open Sans" w:hAnsi="Open Sans" w:cs="Open Sans"/>
                <w:sz w:val="20"/>
                <w:szCs w:val="20"/>
              </w:rPr>
            </w:pPr>
            <w:r>
              <w:rPr>
                <w:rFonts w:ascii="Open Sans" w:hAnsi="Open Sans" w:cs="Open Sans"/>
                <w:sz w:val="20"/>
                <w:szCs w:val="20"/>
              </w:rPr>
              <w:t xml:space="preserve">Chris Arnison </w:t>
            </w:r>
          </w:p>
        </w:tc>
        <w:tc>
          <w:tcPr>
            <w:tcW w:w="2000" w:type="pct"/>
            <w:noWrap/>
          </w:tcPr>
          <w:p w14:paraId="2D4F4AF7" w14:textId="77777777" w:rsidR="00033FD3" w:rsidRPr="00516538" w:rsidRDefault="00033FD3" w:rsidP="005A3788">
            <w:pPr>
              <w:rPr>
                <w:rFonts w:ascii="Open Sans" w:hAnsi="Open Sans" w:cs="Open Sans"/>
                <w:sz w:val="20"/>
                <w:szCs w:val="20"/>
              </w:rPr>
            </w:pPr>
            <w:r>
              <w:rPr>
                <w:rFonts w:ascii="Open Sans" w:hAnsi="Open Sans" w:cs="Open Sans"/>
                <w:sz w:val="20"/>
                <w:szCs w:val="20"/>
              </w:rPr>
              <w:t xml:space="preserve">Transport for NSW </w:t>
            </w:r>
          </w:p>
        </w:tc>
        <w:tc>
          <w:tcPr>
            <w:tcW w:w="1078" w:type="pct"/>
          </w:tcPr>
          <w:p w14:paraId="55FBB72D" w14:textId="77777777" w:rsidR="00033FD3" w:rsidRPr="00516538" w:rsidRDefault="00033FD3" w:rsidP="005A3788">
            <w:pPr>
              <w:rPr>
                <w:rFonts w:ascii="Open Sans" w:hAnsi="Open Sans" w:cs="Open Sans"/>
                <w:sz w:val="20"/>
                <w:szCs w:val="20"/>
              </w:rPr>
            </w:pPr>
            <w:r>
              <w:rPr>
                <w:rFonts w:ascii="Open Sans" w:hAnsi="Open Sans" w:cs="Open Sans"/>
                <w:sz w:val="20"/>
                <w:szCs w:val="20"/>
              </w:rPr>
              <w:t xml:space="preserve">Employee </w:t>
            </w:r>
          </w:p>
        </w:tc>
        <w:tc>
          <w:tcPr>
            <w:tcW w:w="769" w:type="pct"/>
          </w:tcPr>
          <w:p w14:paraId="34AF2432" w14:textId="77777777" w:rsidR="00033FD3" w:rsidRPr="00516538" w:rsidRDefault="00033FD3" w:rsidP="005A3788">
            <w:pPr>
              <w:rPr>
                <w:rFonts w:ascii="Open Sans" w:hAnsi="Open Sans" w:cs="Open Sans"/>
                <w:sz w:val="20"/>
                <w:szCs w:val="20"/>
              </w:rPr>
            </w:pPr>
            <w:r>
              <w:rPr>
                <w:rFonts w:ascii="Open Sans" w:hAnsi="Open Sans" w:cs="Open Sans"/>
                <w:sz w:val="20"/>
                <w:szCs w:val="20"/>
              </w:rPr>
              <w:t>NSW</w:t>
            </w:r>
          </w:p>
        </w:tc>
      </w:tr>
      <w:tr w:rsidR="00033FD3" w:rsidRPr="008F01AF" w14:paraId="5A1FB509" w14:textId="77777777" w:rsidTr="00061BE5">
        <w:trPr>
          <w:trHeight w:val="300"/>
        </w:trPr>
        <w:tc>
          <w:tcPr>
            <w:tcW w:w="1153" w:type="pct"/>
            <w:noWrap/>
          </w:tcPr>
          <w:p w14:paraId="7DB4F2BD" w14:textId="77777777" w:rsidR="00033FD3" w:rsidRPr="008F01AF" w:rsidRDefault="00033FD3" w:rsidP="00CE7873">
            <w:pPr>
              <w:rPr>
                <w:rFonts w:ascii="Open Sans" w:hAnsi="Open Sans" w:cs="Open Sans"/>
                <w:sz w:val="20"/>
                <w:szCs w:val="20"/>
              </w:rPr>
            </w:pPr>
            <w:r>
              <w:rPr>
                <w:rFonts w:ascii="Open Sans" w:hAnsi="Open Sans" w:cs="Open Sans"/>
                <w:sz w:val="20"/>
                <w:szCs w:val="20"/>
              </w:rPr>
              <w:t xml:space="preserve">Craig Sandy </w:t>
            </w:r>
          </w:p>
        </w:tc>
        <w:tc>
          <w:tcPr>
            <w:tcW w:w="2000" w:type="pct"/>
            <w:noWrap/>
          </w:tcPr>
          <w:p w14:paraId="21D13991" w14:textId="77777777" w:rsidR="00033FD3" w:rsidRPr="008F01AF" w:rsidRDefault="00033FD3" w:rsidP="00CE7873">
            <w:pPr>
              <w:rPr>
                <w:rFonts w:ascii="Open Sans" w:hAnsi="Open Sans" w:cs="Open Sans"/>
                <w:sz w:val="20"/>
                <w:szCs w:val="20"/>
              </w:rPr>
            </w:pPr>
            <w:r>
              <w:rPr>
                <w:rFonts w:ascii="Open Sans" w:hAnsi="Open Sans" w:cs="Open Sans"/>
                <w:sz w:val="20"/>
                <w:szCs w:val="20"/>
              </w:rPr>
              <w:t xml:space="preserve">Department of Environment, Land, Water and Planning ELWP, VIC </w:t>
            </w:r>
          </w:p>
        </w:tc>
        <w:tc>
          <w:tcPr>
            <w:tcW w:w="1078" w:type="pct"/>
            <w:noWrap/>
          </w:tcPr>
          <w:p w14:paraId="729A41B8" w14:textId="77777777" w:rsidR="00033FD3" w:rsidRPr="008F01AF" w:rsidRDefault="00033FD3" w:rsidP="00CE7873">
            <w:pPr>
              <w:rPr>
                <w:rFonts w:ascii="Open Sans" w:hAnsi="Open Sans" w:cs="Open Sans"/>
                <w:sz w:val="20"/>
                <w:szCs w:val="20"/>
              </w:rPr>
            </w:pPr>
            <w:r>
              <w:rPr>
                <w:rFonts w:ascii="Open Sans" w:hAnsi="Open Sans" w:cs="Open Sans"/>
                <w:sz w:val="20"/>
                <w:szCs w:val="20"/>
              </w:rPr>
              <w:t xml:space="preserve">Surveyor General, Regulator </w:t>
            </w:r>
          </w:p>
        </w:tc>
        <w:tc>
          <w:tcPr>
            <w:tcW w:w="769" w:type="pct"/>
          </w:tcPr>
          <w:p w14:paraId="22D82C14" w14:textId="77777777" w:rsidR="00033FD3" w:rsidRPr="008F01AF" w:rsidRDefault="00033FD3" w:rsidP="00CE7873">
            <w:pPr>
              <w:rPr>
                <w:rFonts w:ascii="Open Sans" w:hAnsi="Open Sans" w:cs="Open Sans"/>
                <w:sz w:val="20"/>
                <w:szCs w:val="20"/>
              </w:rPr>
            </w:pPr>
            <w:r>
              <w:rPr>
                <w:rFonts w:ascii="Open Sans" w:hAnsi="Open Sans" w:cs="Open Sans"/>
                <w:sz w:val="20"/>
                <w:szCs w:val="20"/>
              </w:rPr>
              <w:t>VIC</w:t>
            </w:r>
          </w:p>
        </w:tc>
      </w:tr>
      <w:tr w:rsidR="007C356F" w:rsidRPr="008F01AF" w14:paraId="19EEBA01" w14:textId="77777777" w:rsidTr="00061BE5">
        <w:trPr>
          <w:trHeight w:val="300"/>
        </w:trPr>
        <w:tc>
          <w:tcPr>
            <w:tcW w:w="1153" w:type="pct"/>
            <w:noWrap/>
          </w:tcPr>
          <w:p w14:paraId="43CC2BD2" w14:textId="48FB1866" w:rsidR="007C356F" w:rsidRPr="007C356F" w:rsidRDefault="007C356F" w:rsidP="00D40697">
            <w:pPr>
              <w:rPr>
                <w:rFonts w:ascii="Open Sans" w:hAnsi="Open Sans" w:cs="Open Sans"/>
                <w:sz w:val="20"/>
                <w:szCs w:val="20"/>
              </w:rPr>
            </w:pPr>
            <w:r>
              <w:rPr>
                <w:rFonts w:ascii="Open Sans" w:hAnsi="Open Sans" w:cs="Open Sans"/>
                <w:sz w:val="20"/>
                <w:szCs w:val="20"/>
              </w:rPr>
              <w:t xml:space="preserve">Daniel Rowsell </w:t>
            </w:r>
          </w:p>
        </w:tc>
        <w:tc>
          <w:tcPr>
            <w:tcW w:w="2000" w:type="pct"/>
            <w:noWrap/>
          </w:tcPr>
          <w:p w14:paraId="0AB9DFAC" w14:textId="1C39745F" w:rsidR="007C356F" w:rsidRPr="007C356F" w:rsidRDefault="007C356F" w:rsidP="00D40697">
            <w:pPr>
              <w:rPr>
                <w:rFonts w:ascii="Open Sans" w:hAnsi="Open Sans" w:cs="Open Sans"/>
                <w:sz w:val="20"/>
                <w:szCs w:val="20"/>
              </w:rPr>
            </w:pPr>
            <w:r>
              <w:rPr>
                <w:rFonts w:ascii="Open Sans" w:hAnsi="Open Sans" w:cs="Open Sans"/>
                <w:sz w:val="20"/>
                <w:szCs w:val="20"/>
              </w:rPr>
              <w:t>Clarke and Di Pauli Surveyors, Q</w:t>
            </w:r>
          </w:p>
        </w:tc>
        <w:tc>
          <w:tcPr>
            <w:tcW w:w="1078" w:type="pct"/>
            <w:noWrap/>
          </w:tcPr>
          <w:p w14:paraId="17C68ECC" w14:textId="0870C71D" w:rsidR="007C356F" w:rsidRPr="007C356F" w:rsidRDefault="007C356F" w:rsidP="00D40697">
            <w:pPr>
              <w:rPr>
                <w:rFonts w:ascii="Open Sans" w:hAnsi="Open Sans" w:cs="Open Sans"/>
                <w:sz w:val="20"/>
                <w:szCs w:val="20"/>
              </w:rPr>
            </w:pPr>
            <w:r>
              <w:rPr>
                <w:rFonts w:ascii="Open Sans" w:hAnsi="Open Sans" w:cs="Open Sans"/>
                <w:sz w:val="20"/>
                <w:szCs w:val="20"/>
              </w:rPr>
              <w:t>Employer</w:t>
            </w:r>
          </w:p>
        </w:tc>
        <w:tc>
          <w:tcPr>
            <w:tcW w:w="769" w:type="pct"/>
          </w:tcPr>
          <w:p w14:paraId="3760DC43" w14:textId="544E773B" w:rsidR="007C356F" w:rsidRPr="007C356F" w:rsidRDefault="007C356F" w:rsidP="00D40697">
            <w:pPr>
              <w:rPr>
                <w:rFonts w:ascii="Open Sans" w:hAnsi="Open Sans" w:cs="Open Sans"/>
                <w:sz w:val="20"/>
                <w:szCs w:val="20"/>
              </w:rPr>
            </w:pPr>
            <w:r>
              <w:rPr>
                <w:rFonts w:ascii="Open Sans" w:hAnsi="Open Sans" w:cs="Open Sans"/>
                <w:sz w:val="20"/>
                <w:szCs w:val="20"/>
              </w:rPr>
              <w:t>ACT/NSW</w:t>
            </w:r>
          </w:p>
        </w:tc>
      </w:tr>
      <w:tr w:rsidR="00033FD3" w:rsidRPr="008F01AF" w14:paraId="55B6370B" w14:textId="77777777" w:rsidTr="00061BE5">
        <w:trPr>
          <w:trHeight w:val="300"/>
        </w:trPr>
        <w:tc>
          <w:tcPr>
            <w:tcW w:w="1153" w:type="pct"/>
            <w:noWrap/>
          </w:tcPr>
          <w:p w14:paraId="0D70F5D6" w14:textId="77777777" w:rsidR="00033FD3" w:rsidRPr="008F01AF" w:rsidRDefault="00033FD3" w:rsidP="00D40697">
            <w:pPr>
              <w:rPr>
                <w:rFonts w:ascii="Open Sans" w:hAnsi="Open Sans" w:cs="Open Sans"/>
                <w:sz w:val="20"/>
                <w:szCs w:val="20"/>
              </w:rPr>
            </w:pPr>
            <w:r>
              <w:rPr>
                <w:rFonts w:ascii="Open Sans" w:hAnsi="Open Sans" w:cs="Open Sans"/>
                <w:sz w:val="20"/>
                <w:szCs w:val="20"/>
              </w:rPr>
              <w:t xml:space="preserve">Daniel Sanese </w:t>
            </w:r>
          </w:p>
        </w:tc>
        <w:tc>
          <w:tcPr>
            <w:tcW w:w="2000" w:type="pct"/>
            <w:noWrap/>
          </w:tcPr>
          <w:p w14:paraId="4193C4DF" w14:textId="77777777" w:rsidR="00033FD3" w:rsidRPr="008F01AF" w:rsidRDefault="00033FD3" w:rsidP="00D40697">
            <w:pPr>
              <w:rPr>
                <w:rFonts w:ascii="Open Sans" w:hAnsi="Open Sans" w:cs="Open Sans"/>
                <w:sz w:val="20"/>
                <w:szCs w:val="20"/>
              </w:rPr>
            </w:pPr>
            <w:r>
              <w:rPr>
                <w:rFonts w:ascii="Open Sans" w:hAnsi="Open Sans" w:cs="Open Sans"/>
                <w:sz w:val="20"/>
                <w:szCs w:val="20"/>
              </w:rPr>
              <w:t xml:space="preserve">NSW Department of Customer Service – Spatial </w:t>
            </w:r>
          </w:p>
        </w:tc>
        <w:tc>
          <w:tcPr>
            <w:tcW w:w="1078" w:type="pct"/>
            <w:noWrap/>
          </w:tcPr>
          <w:p w14:paraId="5CF46658" w14:textId="77777777" w:rsidR="00033FD3" w:rsidRPr="008F01AF" w:rsidRDefault="00033FD3" w:rsidP="00D40697">
            <w:pPr>
              <w:rPr>
                <w:rFonts w:ascii="Open Sans" w:hAnsi="Open Sans" w:cs="Open Sans"/>
                <w:sz w:val="20"/>
                <w:szCs w:val="20"/>
              </w:rPr>
            </w:pPr>
            <w:r>
              <w:rPr>
                <w:rFonts w:ascii="Open Sans" w:hAnsi="Open Sans" w:cs="Open Sans"/>
                <w:sz w:val="20"/>
                <w:szCs w:val="20"/>
              </w:rPr>
              <w:t>Employee</w:t>
            </w:r>
          </w:p>
        </w:tc>
        <w:tc>
          <w:tcPr>
            <w:tcW w:w="769" w:type="pct"/>
          </w:tcPr>
          <w:p w14:paraId="270714D0" w14:textId="77777777" w:rsidR="00033FD3" w:rsidRPr="008F01AF" w:rsidRDefault="00033FD3" w:rsidP="00D40697">
            <w:pPr>
              <w:rPr>
                <w:rFonts w:ascii="Open Sans" w:hAnsi="Open Sans" w:cs="Open Sans"/>
                <w:sz w:val="20"/>
                <w:szCs w:val="20"/>
              </w:rPr>
            </w:pPr>
            <w:r>
              <w:rPr>
                <w:rFonts w:ascii="Open Sans" w:hAnsi="Open Sans" w:cs="Open Sans"/>
                <w:sz w:val="20"/>
                <w:szCs w:val="20"/>
              </w:rPr>
              <w:t>NSW</w:t>
            </w:r>
          </w:p>
        </w:tc>
      </w:tr>
      <w:tr w:rsidR="00033FD3" w:rsidRPr="008F01AF" w14:paraId="562C6527" w14:textId="77777777" w:rsidTr="00061BE5">
        <w:trPr>
          <w:trHeight w:val="300"/>
        </w:trPr>
        <w:tc>
          <w:tcPr>
            <w:tcW w:w="1153" w:type="pct"/>
            <w:noWrap/>
          </w:tcPr>
          <w:p w14:paraId="4A6A85C6" w14:textId="77777777" w:rsidR="00033FD3" w:rsidRPr="008F01AF" w:rsidRDefault="00033FD3" w:rsidP="00F324CF">
            <w:pPr>
              <w:rPr>
                <w:rFonts w:ascii="Open Sans" w:hAnsi="Open Sans" w:cs="Open Sans"/>
                <w:sz w:val="20"/>
                <w:szCs w:val="20"/>
              </w:rPr>
            </w:pPr>
            <w:r>
              <w:rPr>
                <w:rFonts w:ascii="Open Sans" w:hAnsi="Open Sans" w:cs="Open Sans"/>
                <w:sz w:val="20"/>
                <w:szCs w:val="20"/>
              </w:rPr>
              <w:t>Daniel Yoo</w:t>
            </w:r>
          </w:p>
        </w:tc>
        <w:tc>
          <w:tcPr>
            <w:tcW w:w="2000" w:type="pct"/>
            <w:noWrap/>
          </w:tcPr>
          <w:p w14:paraId="739AE288" w14:textId="77777777" w:rsidR="00033FD3" w:rsidRPr="008F01AF" w:rsidRDefault="00033FD3" w:rsidP="00F324CF">
            <w:pPr>
              <w:rPr>
                <w:rFonts w:ascii="Open Sans" w:hAnsi="Open Sans" w:cs="Open Sans"/>
                <w:sz w:val="20"/>
                <w:szCs w:val="20"/>
              </w:rPr>
            </w:pPr>
            <w:r>
              <w:rPr>
                <w:rFonts w:ascii="Open Sans" w:hAnsi="Open Sans" w:cs="Open Sans"/>
                <w:sz w:val="20"/>
                <w:szCs w:val="20"/>
              </w:rPr>
              <w:t>Suresearch</w:t>
            </w:r>
          </w:p>
        </w:tc>
        <w:tc>
          <w:tcPr>
            <w:tcW w:w="1078" w:type="pct"/>
            <w:noWrap/>
          </w:tcPr>
          <w:p w14:paraId="17F160F0" w14:textId="77777777" w:rsidR="00033FD3" w:rsidRPr="008F01AF" w:rsidRDefault="00033FD3" w:rsidP="00F324CF">
            <w:pPr>
              <w:rPr>
                <w:rFonts w:ascii="Open Sans" w:hAnsi="Open Sans" w:cs="Open Sans"/>
                <w:sz w:val="20"/>
                <w:szCs w:val="20"/>
              </w:rPr>
            </w:pPr>
            <w:r>
              <w:rPr>
                <w:rFonts w:ascii="Open Sans" w:hAnsi="Open Sans" w:cs="Open Sans"/>
                <w:sz w:val="20"/>
                <w:szCs w:val="20"/>
              </w:rPr>
              <w:t xml:space="preserve">Employee </w:t>
            </w:r>
          </w:p>
        </w:tc>
        <w:tc>
          <w:tcPr>
            <w:tcW w:w="769" w:type="pct"/>
          </w:tcPr>
          <w:p w14:paraId="22208F76" w14:textId="77777777" w:rsidR="00033FD3" w:rsidRPr="008F01AF" w:rsidRDefault="00033FD3" w:rsidP="00F324CF">
            <w:pPr>
              <w:rPr>
                <w:rFonts w:ascii="Open Sans" w:hAnsi="Open Sans" w:cs="Open Sans"/>
                <w:sz w:val="20"/>
                <w:szCs w:val="20"/>
              </w:rPr>
            </w:pPr>
            <w:r>
              <w:rPr>
                <w:rFonts w:ascii="Open Sans" w:hAnsi="Open Sans" w:cs="Open Sans"/>
                <w:sz w:val="20"/>
                <w:szCs w:val="20"/>
              </w:rPr>
              <w:t>NSW</w:t>
            </w:r>
          </w:p>
        </w:tc>
      </w:tr>
      <w:tr w:rsidR="00033FD3" w:rsidRPr="008F01AF" w14:paraId="3B5430E3" w14:textId="77777777" w:rsidTr="00061BE5">
        <w:trPr>
          <w:trHeight w:val="340"/>
        </w:trPr>
        <w:tc>
          <w:tcPr>
            <w:tcW w:w="1153" w:type="pct"/>
            <w:noWrap/>
          </w:tcPr>
          <w:p w14:paraId="0031675B" w14:textId="77777777" w:rsidR="00033FD3" w:rsidRPr="008F01AF" w:rsidRDefault="00033FD3" w:rsidP="00516538">
            <w:pPr>
              <w:rPr>
                <w:rFonts w:ascii="Open Sans" w:hAnsi="Open Sans" w:cs="Open Sans"/>
                <w:sz w:val="20"/>
                <w:szCs w:val="20"/>
              </w:rPr>
            </w:pPr>
            <w:r>
              <w:rPr>
                <w:rFonts w:ascii="Open Sans" w:hAnsi="Open Sans" w:cs="Open Sans"/>
                <w:sz w:val="20"/>
                <w:szCs w:val="20"/>
              </w:rPr>
              <w:t xml:space="preserve">David Barker </w:t>
            </w:r>
          </w:p>
        </w:tc>
        <w:tc>
          <w:tcPr>
            <w:tcW w:w="2000" w:type="pct"/>
            <w:noWrap/>
          </w:tcPr>
          <w:p w14:paraId="0256CDE7" w14:textId="77777777" w:rsidR="00033FD3" w:rsidRPr="008F01AF" w:rsidRDefault="00033FD3" w:rsidP="00516538">
            <w:pPr>
              <w:rPr>
                <w:rFonts w:ascii="Open Sans" w:hAnsi="Open Sans" w:cs="Open Sans"/>
                <w:sz w:val="20"/>
                <w:szCs w:val="20"/>
              </w:rPr>
            </w:pPr>
            <w:r>
              <w:rPr>
                <w:rFonts w:ascii="Open Sans" w:hAnsi="Open Sans" w:cs="Open Sans"/>
                <w:sz w:val="20"/>
                <w:szCs w:val="20"/>
              </w:rPr>
              <w:t xml:space="preserve">Engineering Surveys </w:t>
            </w:r>
          </w:p>
        </w:tc>
        <w:tc>
          <w:tcPr>
            <w:tcW w:w="1078" w:type="pct"/>
          </w:tcPr>
          <w:p w14:paraId="5725C11A" w14:textId="77777777" w:rsidR="00033FD3" w:rsidRPr="008F01AF" w:rsidRDefault="00033FD3" w:rsidP="00516538">
            <w:pPr>
              <w:rPr>
                <w:rFonts w:ascii="Open Sans" w:hAnsi="Open Sans" w:cs="Open Sans"/>
                <w:sz w:val="20"/>
                <w:szCs w:val="20"/>
              </w:rPr>
            </w:pPr>
            <w:r>
              <w:rPr>
                <w:rFonts w:ascii="Open Sans" w:hAnsi="Open Sans" w:cs="Open Sans"/>
                <w:sz w:val="20"/>
                <w:szCs w:val="20"/>
              </w:rPr>
              <w:t>Employer</w:t>
            </w:r>
          </w:p>
        </w:tc>
        <w:tc>
          <w:tcPr>
            <w:tcW w:w="769" w:type="pct"/>
          </w:tcPr>
          <w:p w14:paraId="5E6DF4C6" w14:textId="77777777" w:rsidR="00033FD3" w:rsidRPr="008F01AF" w:rsidRDefault="00033FD3" w:rsidP="00516538">
            <w:pPr>
              <w:rPr>
                <w:rFonts w:ascii="Open Sans" w:hAnsi="Open Sans" w:cs="Open Sans"/>
                <w:sz w:val="20"/>
                <w:szCs w:val="20"/>
              </w:rPr>
            </w:pPr>
            <w:r>
              <w:rPr>
                <w:rFonts w:ascii="Open Sans" w:hAnsi="Open Sans" w:cs="Open Sans"/>
                <w:sz w:val="20"/>
                <w:szCs w:val="20"/>
              </w:rPr>
              <w:t>SA</w:t>
            </w:r>
          </w:p>
        </w:tc>
      </w:tr>
      <w:tr w:rsidR="00033FD3" w:rsidRPr="00112BE2" w14:paraId="5FCF005D" w14:textId="77777777" w:rsidTr="00061BE5">
        <w:trPr>
          <w:trHeight w:val="340"/>
        </w:trPr>
        <w:tc>
          <w:tcPr>
            <w:tcW w:w="1153" w:type="pct"/>
            <w:noWrap/>
          </w:tcPr>
          <w:p w14:paraId="27E44FF4" w14:textId="4AB0FEBD" w:rsidR="00033FD3" w:rsidRPr="00516538" w:rsidRDefault="00033FD3" w:rsidP="002729CD">
            <w:pPr>
              <w:rPr>
                <w:rFonts w:ascii="Open Sans" w:hAnsi="Open Sans" w:cs="Open Sans"/>
                <w:sz w:val="20"/>
                <w:szCs w:val="20"/>
              </w:rPr>
            </w:pPr>
            <w:r>
              <w:rPr>
                <w:rFonts w:ascii="Open Sans" w:hAnsi="Open Sans" w:cs="Open Sans"/>
                <w:sz w:val="20"/>
                <w:szCs w:val="20"/>
              </w:rPr>
              <w:t>David Belt</w:t>
            </w:r>
            <w:r w:rsidR="00061BE5">
              <w:rPr>
                <w:rFonts w:ascii="Open Sans" w:hAnsi="Open Sans" w:cs="Open Sans"/>
                <w:sz w:val="20"/>
                <w:szCs w:val="20"/>
              </w:rPr>
              <w:t>o</w:t>
            </w:r>
            <w:r>
              <w:rPr>
                <w:rFonts w:ascii="Open Sans" w:hAnsi="Open Sans" w:cs="Open Sans"/>
                <w:sz w:val="20"/>
                <w:szCs w:val="20"/>
              </w:rPr>
              <w:t xml:space="preserve">n </w:t>
            </w:r>
          </w:p>
        </w:tc>
        <w:tc>
          <w:tcPr>
            <w:tcW w:w="2000" w:type="pct"/>
            <w:noWrap/>
          </w:tcPr>
          <w:p w14:paraId="7CDC1529" w14:textId="77777777" w:rsidR="00033FD3" w:rsidRPr="00516538" w:rsidRDefault="00033FD3" w:rsidP="002729CD">
            <w:pPr>
              <w:rPr>
                <w:rFonts w:ascii="Open Sans" w:hAnsi="Open Sans" w:cs="Open Sans"/>
                <w:sz w:val="20"/>
                <w:szCs w:val="20"/>
              </w:rPr>
            </w:pPr>
            <w:r>
              <w:rPr>
                <w:rFonts w:ascii="Open Sans" w:hAnsi="Open Sans" w:cs="Open Sans"/>
                <w:sz w:val="20"/>
                <w:szCs w:val="20"/>
              </w:rPr>
              <w:t>Spatial Sciences, Curtin University</w:t>
            </w:r>
          </w:p>
        </w:tc>
        <w:tc>
          <w:tcPr>
            <w:tcW w:w="1078" w:type="pct"/>
          </w:tcPr>
          <w:p w14:paraId="2224B7B6" w14:textId="77777777" w:rsidR="00033FD3" w:rsidRPr="00516538" w:rsidRDefault="00033FD3" w:rsidP="002729CD">
            <w:pPr>
              <w:rPr>
                <w:rFonts w:ascii="Open Sans" w:hAnsi="Open Sans" w:cs="Open Sans"/>
                <w:sz w:val="20"/>
                <w:szCs w:val="20"/>
              </w:rPr>
            </w:pPr>
            <w:r>
              <w:rPr>
                <w:rFonts w:ascii="Open Sans" w:hAnsi="Open Sans" w:cs="Open Sans"/>
                <w:sz w:val="20"/>
                <w:szCs w:val="20"/>
              </w:rPr>
              <w:t>Employee</w:t>
            </w:r>
          </w:p>
        </w:tc>
        <w:tc>
          <w:tcPr>
            <w:tcW w:w="769" w:type="pct"/>
          </w:tcPr>
          <w:p w14:paraId="75A897A8" w14:textId="77777777" w:rsidR="00033FD3" w:rsidRPr="00516538" w:rsidRDefault="00033FD3" w:rsidP="002729CD">
            <w:pPr>
              <w:rPr>
                <w:rFonts w:ascii="Open Sans" w:hAnsi="Open Sans" w:cs="Open Sans"/>
                <w:sz w:val="20"/>
                <w:szCs w:val="20"/>
              </w:rPr>
            </w:pPr>
            <w:r>
              <w:rPr>
                <w:rFonts w:ascii="Open Sans" w:hAnsi="Open Sans" w:cs="Open Sans"/>
                <w:sz w:val="20"/>
                <w:szCs w:val="20"/>
              </w:rPr>
              <w:t>WA</w:t>
            </w:r>
          </w:p>
        </w:tc>
      </w:tr>
      <w:tr w:rsidR="00033FD3" w:rsidRPr="00112BE2" w14:paraId="4A2DC1FC" w14:textId="77777777" w:rsidTr="00061BE5">
        <w:trPr>
          <w:trHeight w:val="340"/>
        </w:trPr>
        <w:tc>
          <w:tcPr>
            <w:tcW w:w="1153" w:type="pct"/>
            <w:noWrap/>
          </w:tcPr>
          <w:p w14:paraId="234DE533"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David Burke </w:t>
            </w:r>
          </w:p>
        </w:tc>
        <w:tc>
          <w:tcPr>
            <w:tcW w:w="2000" w:type="pct"/>
            <w:noWrap/>
          </w:tcPr>
          <w:p w14:paraId="7E5EA134" w14:textId="77777777" w:rsidR="00033FD3" w:rsidRPr="00516538" w:rsidRDefault="00033FD3" w:rsidP="002729CD">
            <w:pPr>
              <w:rPr>
                <w:rFonts w:ascii="Open Sans" w:hAnsi="Open Sans" w:cs="Open Sans"/>
                <w:sz w:val="20"/>
                <w:szCs w:val="20"/>
              </w:rPr>
            </w:pPr>
            <w:r>
              <w:rPr>
                <w:rFonts w:ascii="Open Sans" w:hAnsi="Open Sans" w:cs="Open Sans"/>
                <w:sz w:val="20"/>
                <w:szCs w:val="20"/>
              </w:rPr>
              <w:t>Surveying Director, Jensen Bowers</w:t>
            </w:r>
          </w:p>
        </w:tc>
        <w:tc>
          <w:tcPr>
            <w:tcW w:w="1078" w:type="pct"/>
          </w:tcPr>
          <w:p w14:paraId="0F5B3344" w14:textId="77777777" w:rsidR="00033FD3" w:rsidRPr="00516538" w:rsidRDefault="00033FD3" w:rsidP="002729CD">
            <w:pPr>
              <w:rPr>
                <w:rFonts w:ascii="Open Sans" w:hAnsi="Open Sans" w:cs="Open Sans"/>
                <w:sz w:val="20"/>
                <w:szCs w:val="20"/>
              </w:rPr>
            </w:pPr>
            <w:r>
              <w:rPr>
                <w:rFonts w:ascii="Open Sans" w:hAnsi="Open Sans" w:cs="Open Sans"/>
                <w:sz w:val="20"/>
                <w:szCs w:val="20"/>
              </w:rPr>
              <w:t>Employer</w:t>
            </w:r>
          </w:p>
        </w:tc>
        <w:tc>
          <w:tcPr>
            <w:tcW w:w="769" w:type="pct"/>
          </w:tcPr>
          <w:p w14:paraId="38CA766B" w14:textId="77777777" w:rsidR="00033FD3" w:rsidRPr="00516538" w:rsidRDefault="00033FD3" w:rsidP="002729CD">
            <w:pPr>
              <w:rPr>
                <w:rFonts w:ascii="Open Sans" w:hAnsi="Open Sans" w:cs="Open Sans"/>
                <w:sz w:val="20"/>
                <w:szCs w:val="20"/>
              </w:rPr>
            </w:pPr>
            <w:r>
              <w:rPr>
                <w:rFonts w:ascii="Open Sans" w:hAnsi="Open Sans" w:cs="Open Sans"/>
                <w:sz w:val="20"/>
                <w:szCs w:val="20"/>
              </w:rPr>
              <w:t>QLD</w:t>
            </w:r>
          </w:p>
        </w:tc>
      </w:tr>
      <w:tr w:rsidR="00033FD3" w:rsidRPr="008F01AF" w14:paraId="23BB76E9" w14:textId="77777777" w:rsidTr="00061BE5">
        <w:trPr>
          <w:trHeight w:val="340"/>
        </w:trPr>
        <w:tc>
          <w:tcPr>
            <w:tcW w:w="1153" w:type="pct"/>
            <w:noWrap/>
          </w:tcPr>
          <w:p w14:paraId="5877B597" w14:textId="77777777" w:rsidR="00033FD3" w:rsidRPr="008F01AF" w:rsidRDefault="00033FD3" w:rsidP="00CE7873">
            <w:pPr>
              <w:rPr>
                <w:rFonts w:ascii="Open Sans" w:hAnsi="Open Sans" w:cs="Open Sans"/>
                <w:sz w:val="20"/>
                <w:szCs w:val="20"/>
              </w:rPr>
            </w:pPr>
            <w:r>
              <w:rPr>
                <w:rFonts w:ascii="Open Sans" w:hAnsi="Open Sans" w:cs="Open Sans"/>
                <w:sz w:val="20"/>
                <w:szCs w:val="20"/>
              </w:rPr>
              <w:t>David McCulloch</w:t>
            </w:r>
          </w:p>
        </w:tc>
        <w:tc>
          <w:tcPr>
            <w:tcW w:w="2000" w:type="pct"/>
          </w:tcPr>
          <w:p w14:paraId="037E41EB" w14:textId="77777777" w:rsidR="00033FD3" w:rsidRPr="008F01AF" w:rsidRDefault="00033FD3" w:rsidP="00CE7873">
            <w:pPr>
              <w:rPr>
                <w:rFonts w:ascii="Open Sans" w:hAnsi="Open Sans" w:cs="Open Sans"/>
                <w:sz w:val="20"/>
                <w:szCs w:val="20"/>
              </w:rPr>
            </w:pPr>
            <w:r>
              <w:rPr>
                <w:rFonts w:ascii="Open Sans" w:hAnsi="Open Sans" w:cs="Open Sans"/>
                <w:sz w:val="20"/>
                <w:szCs w:val="20"/>
              </w:rPr>
              <w:t>Realserve</w:t>
            </w:r>
          </w:p>
        </w:tc>
        <w:tc>
          <w:tcPr>
            <w:tcW w:w="1078" w:type="pct"/>
          </w:tcPr>
          <w:p w14:paraId="1DB3829B" w14:textId="77777777" w:rsidR="00033FD3" w:rsidRPr="008F01AF" w:rsidRDefault="00033FD3" w:rsidP="00CE7873">
            <w:pPr>
              <w:rPr>
                <w:rFonts w:ascii="Open Sans" w:hAnsi="Open Sans" w:cs="Open Sans"/>
                <w:sz w:val="20"/>
                <w:szCs w:val="20"/>
              </w:rPr>
            </w:pPr>
            <w:r>
              <w:rPr>
                <w:rFonts w:ascii="Open Sans" w:hAnsi="Open Sans" w:cs="Open Sans"/>
                <w:sz w:val="20"/>
                <w:szCs w:val="20"/>
              </w:rPr>
              <w:t xml:space="preserve">Employer </w:t>
            </w:r>
          </w:p>
        </w:tc>
        <w:tc>
          <w:tcPr>
            <w:tcW w:w="769" w:type="pct"/>
          </w:tcPr>
          <w:p w14:paraId="0AA62A8F" w14:textId="77777777" w:rsidR="00033FD3" w:rsidRPr="008F01AF" w:rsidRDefault="00033FD3" w:rsidP="00CE7873">
            <w:pPr>
              <w:rPr>
                <w:rFonts w:ascii="Open Sans" w:hAnsi="Open Sans" w:cs="Open Sans"/>
                <w:sz w:val="20"/>
                <w:szCs w:val="20"/>
              </w:rPr>
            </w:pPr>
            <w:r>
              <w:rPr>
                <w:rFonts w:ascii="Open Sans" w:hAnsi="Open Sans" w:cs="Open Sans"/>
                <w:sz w:val="20"/>
                <w:szCs w:val="20"/>
              </w:rPr>
              <w:t>NSW</w:t>
            </w:r>
          </w:p>
        </w:tc>
      </w:tr>
      <w:tr w:rsidR="00033FD3" w:rsidRPr="008F01AF" w14:paraId="57CD0097" w14:textId="77777777" w:rsidTr="00061BE5">
        <w:trPr>
          <w:trHeight w:val="340"/>
        </w:trPr>
        <w:tc>
          <w:tcPr>
            <w:tcW w:w="1153" w:type="pct"/>
          </w:tcPr>
          <w:p w14:paraId="69CD7CA4" w14:textId="77777777" w:rsidR="00033FD3" w:rsidRPr="008F01AF" w:rsidRDefault="00033FD3" w:rsidP="00BA02E7">
            <w:pPr>
              <w:rPr>
                <w:rFonts w:ascii="Open Sans" w:hAnsi="Open Sans" w:cs="Open Sans"/>
                <w:sz w:val="20"/>
                <w:szCs w:val="20"/>
              </w:rPr>
            </w:pPr>
            <w:r>
              <w:rPr>
                <w:rFonts w:ascii="Open Sans" w:hAnsi="Open Sans" w:cs="Open Sans"/>
                <w:sz w:val="20"/>
                <w:szCs w:val="20"/>
              </w:rPr>
              <w:t>David Tofper</w:t>
            </w:r>
          </w:p>
        </w:tc>
        <w:tc>
          <w:tcPr>
            <w:tcW w:w="2000" w:type="pct"/>
          </w:tcPr>
          <w:p w14:paraId="0B33A208" w14:textId="77777777" w:rsidR="00033FD3" w:rsidRPr="008F01AF" w:rsidRDefault="00033FD3" w:rsidP="00BA02E7">
            <w:pPr>
              <w:rPr>
                <w:rFonts w:ascii="Open Sans" w:hAnsi="Open Sans" w:cs="Open Sans"/>
                <w:sz w:val="20"/>
                <w:szCs w:val="20"/>
              </w:rPr>
            </w:pPr>
            <w:r>
              <w:rPr>
                <w:rFonts w:ascii="Open Sans" w:hAnsi="Open Sans" w:cs="Open Sans"/>
                <w:sz w:val="20"/>
                <w:szCs w:val="20"/>
              </w:rPr>
              <w:t xml:space="preserve">Engineering Surveys </w:t>
            </w:r>
          </w:p>
        </w:tc>
        <w:tc>
          <w:tcPr>
            <w:tcW w:w="1078" w:type="pct"/>
          </w:tcPr>
          <w:p w14:paraId="56DBC972" w14:textId="77777777" w:rsidR="00033FD3" w:rsidRPr="008F01AF" w:rsidRDefault="00033FD3" w:rsidP="00BA02E7">
            <w:pPr>
              <w:rPr>
                <w:rFonts w:ascii="Open Sans" w:hAnsi="Open Sans" w:cs="Open Sans"/>
                <w:sz w:val="20"/>
                <w:szCs w:val="20"/>
              </w:rPr>
            </w:pPr>
            <w:r>
              <w:rPr>
                <w:rFonts w:ascii="Open Sans" w:hAnsi="Open Sans" w:cs="Open Sans"/>
                <w:sz w:val="20"/>
                <w:szCs w:val="20"/>
              </w:rPr>
              <w:t>Employer</w:t>
            </w:r>
          </w:p>
        </w:tc>
        <w:tc>
          <w:tcPr>
            <w:tcW w:w="769" w:type="pct"/>
          </w:tcPr>
          <w:p w14:paraId="48CC11A0" w14:textId="77777777" w:rsidR="00033FD3" w:rsidRPr="008F01AF" w:rsidRDefault="00033FD3" w:rsidP="00BA02E7">
            <w:pPr>
              <w:rPr>
                <w:rFonts w:ascii="Open Sans" w:hAnsi="Open Sans" w:cs="Open Sans"/>
                <w:sz w:val="20"/>
                <w:szCs w:val="20"/>
              </w:rPr>
            </w:pPr>
            <w:r>
              <w:rPr>
                <w:rFonts w:ascii="Open Sans" w:hAnsi="Open Sans" w:cs="Open Sans"/>
                <w:sz w:val="20"/>
                <w:szCs w:val="20"/>
              </w:rPr>
              <w:t>SA</w:t>
            </w:r>
          </w:p>
        </w:tc>
      </w:tr>
      <w:tr w:rsidR="00033FD3" w:rsidRPr="008F01AF" w14:paraId="27BDEF24" w14:textId="77777777" w:rsidTr="00061BE5">
        <w:trPr>
          <w:trHeight w:val="340"/>
        </w:trPr>
        <w:tc>
          <w:tcPr>
            <w:tcW w:w="1153" w:type="pct"/>
            <w:noWrap/>
          </w:tcPr>
          <w:p w14:paraId="6E9C760C" w14:textId="77777777" w:rsidR="00033FD3" w:rsidRPr="008F01AF" w:rsidRDefault="00033FD3" w:rsidP="00CE7873">
            <w:pPr>
              <w:rPr>
                <w:rFonts w:ascii="Open Sans" w:hAnsi="Open Sans" w:cs="Open Sans"/>
                <w:sz w:val="20"/>
                <w:szCs w:val="20"/>
              </w:rPr>
            </w:pPr>
            <w:r>
              <w:rPr>
                <w:rFonts w:ascii="Open Sans" w:hAnsi="Open Sans" w:cs="Open Sans"/>
                <w:sz w:val="20"/>
                <w:szCs w:val="20"/>
              </w:rPr>
              <w:t xml:space="preserve">Dawn Hendrick </w:t>
            </w:r>
          </w:p>
        </w:tc>
        <w:tc>
          <w:tcPr>
            <w:tcW w:w="2000" w:type="pct"/>
          </w:tcPr>
          <w:p w14:paraId="0369985C" w14:textId="77777777" w:rsidR="00033FD3" w:rsidRPr="008F01AF" w:rsidRDefault="00033FD3" w:rsidP="00CE7873">
            <w:pPr>
              <w:rPr>
                <w:rFonts w:ascii="Open Sans" w:hAnsi="Open Sans" w:cs="Open Sans"/>
                <w:sz w:val="20"/>
                <w:szCs w:val="20"/>
              </w:rPr>
            </w:pPr>
            <w:r>
              <w:rPr>
                <w:rFonts w:ascii="Open Sans" w:hAnsi="Open Sans" w:cs="Open Sans"/>
                <w:sz w:val="20"/>
                <w:szCs w:val="20"/>
              </w:rPr>
              <w:t xml:space="preserve">TAFE NSW – Riverina </w:t>
            </w:r>
          </w:p>
        </w:tc>
        <w:tc>
          <w:tcPr>
            <w:tcW w:w="1078" w:type="pct"/>
          </w:tcPr>
          <w:p w14:paraId="0506A76A" w14:textId="77777777" w:rsidR="00033FD3" w:rsidRPr="008F01AF" w:rsidRDefault="00033FD3" w:rsidP="00CE7873">
            <w:pPr>
              <w:rPr>
                <w:rFonts w:ascii="Open Sans" w:hAnsi="Open Sans" w:cs="Open Sans"/>
                <w:sz w:val="20"/>
                <w:szCs w:val="20"/>
              </w:rPr>
            </w:pPr>
            <w:r>
              <w:rPr>
                <w:rFonts w:ascii="Open Sans" w:hAnsi="Open Sans" w:cs="Open Sans"/>
                <w:sz w:val="20"/>
                <w:szCs w:val="20"/>
              </w:rPr>
              <w:t>RTO</w:t>
            </w:r>
          </w:p>
        </w:tc>
        <w:tc>
          <w:tcPr>
            <w:tcW w:w="769" w:type="pct"/>
          </w:tcPr>
          <w:p w14:paraId="6B514481" w14:textId="77777777" w:rsidR="00033FD3" w:rsidRPr="008F01AF" w:rsidRDefault="00033FD3" w:rsidP="00CE7873">
            <w:pPr>
              <w:rPr>
                <w:rFonts w:ascii="Open Sans" w:hAnsi="Open Sans" w:cs="Open Sans"/>
                <w:sz w:val="20"/>
                <w:szCs w:val="20"/>
              </w:rPr>
            </w:pPr>
            <w:r>
              <w:rPr>
                <w:rFonts w:ascii="Open Sans" w:hAnsi="Open Sans" w:cs="Open Sans"/>
                <w:sz w:val="20"/>
                <w:szCs w:val="20"/>
              </w:rPr>
              <w:t>NSW</w:t>
            </w:r>
          </w:p>
        </w:tc>
      </w:tr>
      <w:tr w:rsidR="00033FD3" w:rsidRPr="00112BE2" w14:paraId="5DEB3F7B" w14:textId="77777777" w:rsidTr="00061BE5">
        <w:trPr>
          <w:trHeight w:val="340"/>
        </w:trPr>
        <w:tc>
          <w:tcPr>
            <w:tcW w:w="1153" w:type="pct"/>
            <w:noWrap/>
          </w:tcPr>
          <w:p w14:paraId="3C8C0FAB"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Ewan Sneddon </w:t>
            </w:r>
          </w:p>
        </w:tc>
        <w:tc>
          <w:tcPr>
            <w:tcW w:w="2000" w:type="pct"/>
            <w:noWrap/>
          </w:tcPr>
          <w:p w14:paraId="6441F9EC"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Principal Surveyor, Logan City Council </w:t>
            </w:r>
          </w:p>
        </w:tc>
        <w:tc>
          <w:tcPr>
            <w:tcW w:w="1078" w:type="pct"/>
          </w:tcPr>
          <w:p w14:paraId="521DB4AA" w14:textId="77777777" w:rsidR="00033FD3" w:rsidRPr="00516538" w:rsidRDefault="00033FD3" w:rsidP="002729CD">
            <w:pPr>
              <w:rPr>
                <w:rFonts w:ascii="Open Sans" w:hAnsi="Open Sans" w:cs="Open Sans"/>
                <w:sz w:val="20"/>
                <w:szCs w:val="20"/>
              </w:rPr>
            </w:pPr>
            <w:r>
              <w:rPr>
                <w:rFonts w:ascii="Open Sans" w:hAnsi="Open Sans" w:cs="Open Sans"/>
                <w:sz w:val="20"/>
                <w:szCs w:val="20"/>
              </w:rPr>
              <w:t>Employer</w:t>
            </w:r>
          </w:p>
        </w:tc>
        <w:tc>
          <w:tcPr>
            <w:tcW w:w="769" w:type="pct"/>
          </w:tcPr>
          <w:p w14:paraId="58A8C71B" w14:textId="77777777" w:rsidR="00033FD3" w:rsidRPr="00516538" w:rsidRDefault="00033FD3" w:rsidP="002729CD">
            <w:pPr>
              <w:rPr>
                <w:rFonts w:ascii="Open Sans" w:hAnsi="Open Sans" w:cs="Open Sans"/>
                <w:sz w:val="20"/>
                <w:szCs w:val="20"/>
              </w:rPr>
            </w:pPr>
            <w:r>
              <w:rPr>
                <w:rFonts w:ascii="Open Sans" w:hAnsi="Open Sans" w:cs="Open Sans"/>
                <w:sz w:val="20"/>
                <w:szCs w:val="20"/>
              </w:rPr>
              <w:t>QLD</w:t>
            </w:r>
          </w:p>
        </w:tc>
      </w:tr>
      <w:tr w:rsidR="00033FD3" w:rsidRPr="00112BE2" w14:paraId="3DBDA629" w14:textId="77777777" w:rsidTr="00061BE5">
        <w:trPr>
          <w:trHeight w:val="340"/>
        </w:trPr>
        <w:tc>
          <w:tcPr>
            <w:tcW w:w="1153" w:type="pct"/>
            <w:noWrap/>
          </w:tcPr>
          <w:p w14:paraId="24EF485F" w14:textId="77777777" w:rsidR="00033FD3" w:rsidRPr="00516538" w:rsidRDefault="00033FD3" w:rsidP="005271A7">
            <w:pPr>
              <w:rPr>
                <w:rFonts w:ascii="Open Sans" w:hAnsi="Open Sans" w:cs="Open Sans"/>
                <w:sz w:val="20"/>
                <w:szCs w:val="20"/>
              </w:rPr>
            </w:pPr>
            <w:r>
              <w:rPr>
                <w:rFonts w:ascii="Open Sans" w:hAnsi="Open Sans" w:cs="Open Sans"/>
                <w:sz w:val="20"/>
                <w:szCs w:val="20"/>
              </w:rPr>
              <w:lastRenderedPageBreak/>
              <w:t>Fidele Andrin’Aina</w:t>
            </w:r>
          </w:p>
        </w:tc>
        <w:tc>
          <w:tcPr>
            <w:tcW w:w="2000" w:type="pct"/>
            <w:noWrap/>
          </w:tcPr>
          <w:p w14:paraId="0AB83391"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Survey Coordinator, Ambatovy Joint-Venture </w:t>
            </w:r>
          </w:p>
        </w:tc>
        <w:tc>
          <w:tcPr>
            <w:tcW w:w="1078" w:type="pct"/>
          </w:tcPr>
          <w:p w14:paraId="579EE6FD"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Employee </w:t>
            </w:r>
          </w:p>
        </w:tc>
        <w:tc>
          <w:tcPr>
            <w:tcW w:w="769" w:type="pct"/>
          </w:tcPr>
          <w:p w14:paraId="06106349" w14:textId="77777777" w:rsidR="00033FD3" w:rsidRPr="00516538" w:rsidRDefault="00033FD3" w:rsidP="005271A7">
            <w:pPr>
              <w:rPr>
                <w:rFonts w:ascii="Open Sans" w:hAnsi="Open Sans" w:cs="Open Sans"/>
                <w:sz w:val="20"/>
                <w:szCs w:val="20"/>
              </w:rPr>
            </w:pPr>
            <w:r>
              <w:rPr>
                <w:rFonts w:ascii="Open Sans" w:hAnsi="Open Sans" w:cs="Open Sans"/>
                <w:sz w:val="20"/>
                <w:szCs w:val="20"/>
              </w:rPr>
              <w:t>Madagascar</w:t>
            </w:r>
          </w:p>
        </w:tc>
      </w:tr>
      <w:tr w:rsidR="00033FD3" w:rsidRPr="008F01AF" w14:paraId="7F8EA823" w14:textId="77777777" w:rsidTr="00061BE5">
        <w:trPr>
          <w:trHeight w:val="340"/>
        </w:trPr>
        <w:tc>
          <w:tcPr>
            <w:tcW w:w="1153" w:type="pct"/>
            <w:noWrap/>
          </w:tcPr>
          <w:p w14:paraId="2F9C470A" w14:textId="77777777" w:rsidR="00033FD3" w:rsidRPr="008F01AF" w:rsidRDefault="00033FD3" w:rsidP="00CF0667">
            <w:pPr>
              <w:rPr>
                <w:rFonts w:ascii="Open Sans" w:hAnsi="Open Sans" w:cs="Open Sans"/>
                <w:sz w:val="20"/>
                <w:szCs w:val="20"/>
              </w:rPr>
            </w:pPr>
            <w:r>
              <w:rPr>
                <w:rFonts w:ascii="Open Sans" w:hAnsi="Open Sans" w:cs="Open Sans"/>
                <w:sz w:val="20"/>
                <w:szCs w:val="20"/>
              </w:rPr>
              <w:t xml:space="preserve">Franco Rea </w:t>
            </w:r>
          </w:p>
        </w:tc>
        <w:tc>
          <w:tcPr>
            <w:tcW w:w="2000" w:type="pct"/>
          </w:tcPr>
          <w:p w14:paraId="195E23CD" w14:textId="77777777" w:rsidR="00033FD3" w:rsidRPr="008F01AF" w:rsidRDefault="00033FD3" w:rsidP="00CF0667">
            <w:pPr>
              <w:rPr>
                <w:rFonts w:ascii="Open Sans" w:hAnsi="Open Sans" w:cs="Open Sans"/>
                <w:sz w:val="20"/>
                <w:szCs w:val="20"/>
              </w:rPr>
            </w:pPr>
            <w:r>
              <w:rPr>
                <w:rFonts w:ascii="Open Sans" w:hAnsi="Open Sans" w:cs="Open Sans"/>
                <w:sz w:val="20"/>
                <w:szCs w:val="20"/>
              </w:rPr>
              <w:t xml:space="preserve">Alexander Symonds </w:t>
            </w:r>
          </w:p>
        </w:tc>
        <w:tc>
          <w:tcPr>
            <w:tcW w:w="1078" w:type="pct"/>
          </w:tcPr>
          <w:p w14:paraId="4B9028CB" w14:textId="77777777" w:rsidR="00033FD3" w:rsidRPr="008F01AF" w:rsidRDefault="00033FD3" w:rsidP="00CF0667">
            <w:pPr>
              <w:rPr>
                <w:rFonts w:ascii="Open Sans" w:hAnsi="Open Sans" w:cs="Open Sans"/>
                <w:sz w:val="20"/>
                <w:szCs w:val="20"/>
              </w:rPr>
            </w:pPr>
            <w:r>
              <w:rPr>
                <w:rFonts w:ascii="Open Sans" w:hAnsi="Open Sans" w:cs="Open Sans"/>
                <w:sz w:val="20"/>
                <w:szCs w:val="20"/>
              </w:rPr>
              <w:t xml:space="preserve">Employer </w:t>
            </w:r>
          </w:p>
        </w:tc>
        <w:tc>
          <w:tcPr>
            <w:tcW w:w="769" w:type="pct"/>
          </w:tcPr>
          <w:p w14:paraId="7479CBDC" w14:textId="77777777" w:rsidR="00033FD3" w:rsidRPr="008F01AF" w:rsidRDefault="00033FD3" w:rsidP="00CF0667">
            <w:pPr>
              <w:rPr>
                <w:rFonts w:ascii="Open Sans" w:hAnsi="Open Sans" w:cs="Open Sans"/>
                <w:sz w:val="20"/>
                <w:szCs w:val="20"/>
              </w:rPr>
            </w:pPr>
            <w:r>
              <w:rPr>
                <w:rFonts w:ascii="Open Sans" w:hAnsi="Open Sans" w:cs="Open Sans"/>
                <w:sz w:val="20"/>
                <w:szCs w:val="20"/>
              </w:rPr>
              <w:t>SA</w:t>
            </w:r>
          </w:p>
        </w:tc>
      </w:tr>
      <w:tr w:rsidR="00033FD3" w:rsidRPr="00112BE2" w14:paraId="54C59FA7" w14:textId="77777777" w:rsidTr="00061BE5">
        <w:trPr>
          <w:trHeight w:val="340"/>
        </w:trPr>
        <w:tc>
          <w:tcPr>
            <w:tcW w:w="1153" w:type="pct"/>
            <w:noWrap/>
          </w:tcPr>
          <w:p w14:paraId="1ED5323D"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Gary Nisbet </w:t>
            </w:r>
          </w:p>
        </w:tc>
        <w:tc>
          <w:tcPr>
            <w:tcW w:w="2000" w:type="pct"/>
            <w:noWrap/>
          </w:tcPr>
          <w:p w14:paraId="73F51ACF" w14:textId="77777777" w:rsidR="00033FD3" w:rsidRPr="00516538" w:rsidRDefault="00033FD3" w:rsidP="002729CD">
            <w:pPr>
              <w:rPr>
                <w:rFonts w:ascii="Open Sans" w:hAnsi="Open Sans" w:cs="Open Sans"/>
                <w:sz w:val="20"/>
                <w:szCs w:val="20"/>
              </w:rPr>
            </w:pPr>
            <w:r>
              <w:rPr>
                <w:rFonts w:ascii="Open Sans" w:hAnsi="Open Sans" w:cs="Open Sans"/>
                <w:sz w:val="20"/>
                <w:szCs w:val="20"/>
              </w:rPr>
              <w:t>Manager Survey and Declaration, VicRoads</w:t>
            </w:r>
          </w:p>
        </w:tc>
        <w:tc>
          <w:tcPr>
            <w:tcW w:w="1078" w:type="pct"/>
          </w:tcPr>
          <w:p w14:paraId="1D127070" w14:textId="77777777" w:rsidR="00033FD3" w:rsidRPr="00516538" w:rsidRDefault="00033FD3" w:rsidP="002729CD">
            <w:pPr>
              <w:rPr>
                <w:rFonts w:ascii="Open Sans" w:hAnsi="Open Sans" w:cs="Open Sans"/>
                <w:sz w:val="20"/>
                <w:szCs w:val="20"/>
              </w:rPr>
            </w:pPr>
            <w:r>
              <w:rPr>
                <w:rFonts w:ascii="Open Sans" w:hAnsi="Open Sans" w:cs="Open Sans"/>
                <w:sz w:val="20"/>
                <w:szCs w:val="20"/>
              </w:rPr>
              <w:t>Employee</w:t>
            </w:r>
          </w:p>
        </w:tc>
        <w:tc>
          <w:tcPr>
            <w:tcW w:w="769" w:type="pct"/>
          </w:tcPr>
          <w:p w14:paraId="67702844" w14:textId="77777777" w:rsidR="00033FD3" w:rsidRPr="00516538" w:rsidRDefault="00033FD3" w:rsidP="002729CD">
            <w:pPr>
              <w:rPr>
                <w:rFonts w:ascii="Open Sans" w:hAnsi="Open Sans" w:cs="Open Sans"/>
                <w:sz w:val="20"/>
                <w:szCs w:val="20"/>
              </w:rPr>
            </w:pPr>
            <w:r>
              <w:rPr>
                <w:rFonts w:ascii="Open Sans" w:hAnsi="Open Sans" w:cs="Open Sans"/>
                <w:sz w:val="20"/>
                <w:szCs w:val="20"/>
              </w:rPr>
              <w:t>VIC</w:t>
            </w:r>
          </w:p>
        </w:tc>
      </w:tr>
      <w:tr w:rsidR="00033FD3" w:rsidRPr="005111D6" w14:paraId="53447051" w14:textId="77777777" w:rsidTr="00061BE5">
        <w:trPr>
          <w:trHeight w:val="340"/>
        </w:trPr>
        <w:tc>
          <w:tcPr>
            <w:tcW w:w="1153" w:type="pct"/>
            <w:noWrap/>
          </w:tcPr>
          <w:p w14:paraId="3C8AB989" w14:textId="77777777" w:rsidR="00033FD3" w:rsidRPr="008F01AF" w:rsidRDefault="00033FD3" w:rsidP="00CF0667">
            <w:pPr>
              <w:rPr>
                <w:rFonts w:ascii="Open Sans" w:hAnsi="Open Sans" w:cs="Open Sans"/>
                <w:sz w:val="20"/>
                <w:szCs w:val="20"/>
              </w:rPr>
            </w:pPr>
            <w:r>
              <w:rPr>
                <w:rFonts w:ascii="Open Sans" w:hAnsi="Open Sans" w:cs="Open Sans"/>
                <w:sz w:val="20"/>
                <w:szCs w:val="20"/>
              </w:rPr>
              <w:t xml:space="preserve">Gary White </w:t>
            </w:r>
          </w:p>
        </w:tc>
        <w:tc>
          <w:tcPr>
            <w:tcW w:w="2000" w:type="pct"/>
          </w:tcPr>
          <w:p w14:paraId="30FC9DE1" w14:textId="77777777" w:rsidR="00033FD3" w:rsidRPr="008F01AF" w:rsidRDefault="00033FD3" w:rsidP="00CF0667">
            <w:pPr>
              <w:rPr>
                <w:rFonts w:ascii="Open Sans" w:hAnsi="Open Sans" w:cs="Open Sans"/>
                <w:sz w:val="20"/>
                <w:szCs w:val="20"/>
              </w:rPr>
            </w:pPr>
            <w:r>
              <w:rPr>
                <w:rFonts w:ascii="Open Sans" w:hAnsi="Open Sans" w:cs="Open Sans"/>
                <w:sz w:val="20"/>
                <w:szCs w:val="20"/>
              </w:rPr>
              <w:t>The Institution of Surveyors VIC</w:t>
            </w:r>
          </w:p>
        </w:tc>
        <w:tc>
          <w:tcPr>
            <w:tcW w:w="1078" w:type="pct"/>
          </w:tcPr>
          <w:p w14:paraId="664183CC" w14:textId="77777777" w:rsidR="00033FD3" w:rsidRPr="005111D6" w:rsidRDefault="00033FD3" w:rsidP="00CF0667">
            <w:pPr>
              <w:rPr>
                <w:rFonts w:ascii="Open Sans" w:hAnsi="Open Sans" w:cs="Open Sans"/>
                <w:sz w:val="20"/>
                <w:szCs w:val="20"/>
              </w:rPr>
            </w:pPr>
            <w:r>
              <w:rPr>
                <w:rFonts w:ascii="Open Sans" w:hAnsi="Open Sans" w:cs="Open Sans"/>
                <w:sz w:val="20"/>
                <w:szCs w:val="20"/>
              </w:rPr>
              <w:t xml:space="preserve">Industry Association </w:t>
            </w:r>
          </w:p>
        </w:tc>
        <w:tc>
          <w:tcPr>
            <w:tcW w:w="769" w:type="pct"/>
          </w:tcPr>
          <w:p w14:paraId="7A6A18C0" w14:textId="77777777" w:rsidR="00033FD3" w:rsidRPr="005111D6" w:rsidRDefault="00033FD3" w:rsidP="00CF0667">
            <w:pPr>
              <w:rPr>
                <w:rFonts w:ascii="Open Sans" w:hAnsi="Open Sans" w:cs="Open Sans"/>
                <w:sz w:val="20"/>
                <w:szCs w:val="20"/>
              </w:rPr>
            </w:pPr>
            <w:r>
              <w:rPr>
                <w:rFonts w:ascii="Open Sans" w:hAnsi="Open Sans" w:cs="Open Sans"/>
                <w:sz w:val="20"/>
                <w:szCs w:val="20"/>
              </w:rPr>
              <w:t>VIC</w:t>
            </w:r>
          </w:p>
        </w:tc>
      </w:tr>
      <w:tr w:rsidR="00033FD3" w:rsidRPr="00112BE2" w14:paraId="5E09064A" w14:textId="77777777" w:rsidTr="00061BE5">
        <w:trPr>
          <w:trHeight w:val="340"/>
        </w:trPr>
        <w:tc>
          <w:tcPr>
            <w:tcW w:w="1153" w:type="pct"/>
            <w:noWrap/>
          </w:tcPr>
          <w:p w14:paraId="0395A2EE"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Gemma Murphy </w:t>
            </w:r>
          </w:p>
        </w:tc>
        <w:tc>
          <w:tcPr>
            <w:tcW w:w="2000" w:type="pct"/>
            <w:noWrap/>
          </w:tcPr>
          <w:p w14:paraId="1E982D39"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Mine Survey Plus </w:t>
            </w:r>
          </w:p>
        </w:tc>
        <w:tc>
          <w:tcPr>
            <w:tcW w:w="1078" w:type="pct"/>
          </w:tcPr>
          <w:p w14:paraId="4F0BB65A"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Employer </w:t>
            </w:r>
          </w:p>
        </w:tc>
        <w:tc>
          <w:tcPr>
            <w:tcW w:w="769" w:type="pct"/>
          </w:tcPr>
          <w:p w14:paraId="0F5F81F3" w14:textId="77777777" w:rsidR="00033FD3" w:rsidRPr="00516538" w:rsidRDefault="00033FD3" w:rsidP="005271A7">
            <w:pPr>
              <w:rPr>
                <w:rFonts w:ascii="Open Sans" w:hAnsi="Open Sans" w:cs="Open Sans"/>
                <w:sz w:val="20"/>
                <w:szCs w:val="20"/>
              </w:rPr>
            </w:pPr>
            <w:r>
              <w:rPr>
                <w:rFonts w:ascii="Open Sans" w:hAnsi="Open Sans" w:cs="Open Sans"/>
                <w:sz w:val="20"/>
                <w:szCs w:val="20"/>
              </w:rPr>
              <w:t>WA</w:t>
            </w:r>
          </w:p>
        </w:tc>
      </w:tr>
      <w:tr w:rsidR="00033FD3" w:rsidRPr="00112BE2" w14:paraId="0189D505" w14:textId="77777777" w:rsidTr="00061BE5">
        <w:trPr>
          <w:trHeight w:val="340"/>
        </w:trPr>
        <w:tc>
          <w:tcPr>
            <w:tcW w:w="1153" w:type="pct"/>
            <w:noWrap/>
          </w:tcPr>
          <w:p w14:paraId="1B433BDF"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George Turner </w:t>
            </w:r>
          </w:p>
        </w:tc>
        <w:tc>
          <w:tcPr>
            <w:tcW w:w="2000" w:type="pct"/>
            <w:noWrap/>
          </w:tcPr>
          <w:p w14:paraId="7D5C9E91" w14:textId="77777777" w:rsidR="00033FD3" w:rsidRPr="00516538" w:rsidRDefault="00033FD3" w:rsidP="002729CD">
            <w:pPr>
              <w:rPr>
                <w:rFonts w:ascii="Open Sans" w:hAnsi="Open Sans" w:cs="Open Sans"/>
                <w:sz w:val="20"/>
                <w:szCs w:val="20"/>
              </w:rPr>
            </w:pPr>
            <w:r>
              <w:rPr>
                <w:rFonts w:ascii="Open Sans" w:hAnsi="Open Sans" w:cs="Open Sans"/>
                <w:sz w:val="20"/>
                <w:szCs w:val="20"/>
              </w:rPr>
              <w:t>Surveying, Geospatial and Geomatics consultant</w:t>
            </w:r>
          </w:p>
        </w:tc>
        <w:tc>
          <w:tcPr>
            <w:tcW w:w="1078" w:type="pct"/>
          </w:tcPr>
          <w:p w14:paraId="653C2898" w14:textId="77777777" w:rsidR="00033FD3" w:rsidRPr="00516538" w:rsidRDefault="00033FD3" w:rsidP="002729CD">
            <w:pPr>
              <w:rPr>
                <w:rFonts w:ascii="Open Sans" w:hAnsi="Open Sans" w:cs="Open Sans"/>
                <w:sz w:val="20"/>
                <w:szCs w:val="20"/>
              </w:rPr>
            </w:pPr>
            <w:r>
              <w:rPr>
                <w:rFonts w:ascii="Open Sans" w:hAnsi="Open Sans" w:cs="Open Sans"/>
                <w:sz w:val="20"/>
                <w:szCs w:val="20"/>
              </w:rPr>
              <w:t>Employer</w:t>
            </w:r>
          </w:p>
        </w:tc>
        <w:tc>
          <w:tcPr>
            <w:tcW w:w="769" w:type="pct"/>
          </w:tcPr>
          <w:p w14:paraId="4FEE3C3D" w14:textId="77777777" w:rsidR="00033FD3" w:rsidRPr="00516538" w:rsidRDefault="00033FD3" w:rsidP="002729CD">
            <w:pPr>
              <w:rPr>
                <w:rFonts w:ascii="Open Sans" w:hAnsi="Open Sans" w:cs="Open Sans"/>
                <w:sz w:val="20"/>
                <w:szCs w:val="20"/>
              </w:rPr>
            </w:pPr>
            <w:r>
              <w:rPr>
                <w:rFonts w:ascii="Open Sans" w:hAnsi="Open Sans" w:cs="Open Sans"/>
                <w:sz w:val="20"/>
                <w:szCs w:val="20"/>
              </w:rPr>
              <w:t>SA</w:t>
            </w:r>
          </w:p>
        </w:tc>
      </w:tr>
      <w:tr w:rsidR="00033FD3" w:rsidRPr="00112BE2" w14:paraId="78365067" w14:textId="77777777" w:rsidTr="00061BE5">
        <w:trPr>
          <w:trHeight w:val="340"/>
        </w:trPr>
        <w:tc>
          <w:tcPr>
            <w:tcW w:w="1153" w:type="pct"/>
            <w:noWrap/>
          </w:tcPr>
          <w:p w14:paraId="1FBDC0AA" w14:textId="77777777" w:rsidR="00033FD3" w:rsidRPr="00516538" w:rsidRDefault="00033FD3" w:rsidP="00ED7297">
            <w:pPr>
              <w:rPr>
                <w:rFonts w:ascii="Open Sans" w:hAnsi="Open Sans" w:cs="Open Sans"/>
                <w:sz w:val="20"/>
                <w:szCs w:val="20"/>
              </w:rPr>
            </w:pPr>
            <w:r>
              <w:rPr>
                <w:rFonts w:ascii="Open Sans" w:hAnsi="Open Sans" w:cs="Open Sans"/>
                <w:sz w:val="20"/>
                <w:szCs w:val="20"/>
              </w:rPr>
              <w:t>Gerald Donn</w:t>
            </w:r>
          </w:p>
        </w:tc>
        <w:tc>
          <w:tcPr>
            <w:tcW w:w="2000" w:type="pct"/>
            <w:noWrap/>
          </w:tcPr>
          <w:p w14:paraId="4D94F4CD" w14:textId="77777777" w:rsidR="00033FD3" w:rsidRPr="00516538" w:rsidRDefault="00033FD3" w:rsidP="00ED7297">
            <w:pPr>
              <w:rPr>
                <w:rFonts w:ascii="Open Sans" w:hAnsi="Open Sans" w:cs="Open Sans"/>
                <w:sz w:val="20"/>
                <w:szCs w:val="20"/>
              </w:rPr>
            </w:pPr>
            <w:r>
              <w:rPr>
                <w:rFonts w:ascii="Open Sans" w:hAnsi="Open Sans" w:cs="Open Sans"/>
                <w:sz w:val="20"/>
                <w:szCs w:val="20"/>
              </w:rPr>
              <w:t>SMEC</w:t>
            </w:r>
          </w:p>
        </w:tc>
        <w:tc>
          <w:tcPr>
            <w:tcW w:w="1078" w:type="pct"/>
          </w:tcPr>
          <w:p w14:paraId="668046E8" w14:textId="77777777" w:rsidR="00033FD3" w:rsidRPr="00516538" w:rsidRDefault="00033FD3" w:rsidP="00ED7297">
            <w:pPr>
              <w:rPr>
                <w:rFonts w:ascii="Open Sans" w:hAnsi="Open Sans" w:cs="Open Sans"/>
                <w:sz w:val="20"/>
                <w:szCs w:val="20"/>
              </w:rPr>
            </w:pPr>
            <w:r>
              <w:rPr>
                <w:rFonts w:ascii="Open Sans" w:hAnsi="Open Sans" w:cs="Open Sans"/>
                <w:sz w:val="20"/>
                <w:szCs w:val="20"/>
              </w:rPr>
              <w:t>Employer</w:t>
            </w:r>
          </w:p>
        </w:tc>
        <w:tc>
          <w:tcPr>
            <w:tcW w:w="769" w:type="pct"/>
          </w:tcPr>
          <w:p w14:paraId="622D2020" w14:textId="77777777" w:rsidR="00033FD3" w:rsidRPr="00516538" w:rsidRDefault="00033FD3" w:rsidP="00ED7297">
            <w:pPr>
              <w:rPr>
                <w:rFonts w:ascii="Open Sans" w:hAnsi="Open Sans" w:cs="Open Sans"/>
                <w:sz w:val="20"/>
                <w:szCs w:val="20"/>
              </w:rPr>
            </w:pPr>
            <w:r>
              <w:rPr>
                <w:rFonts w:ascii="Open Sans" w:hAnsi="Open Sans" w:cs="Open Sans"/>
                <w:sz w:val="20"/>
                <w:szCs w:val="20"/>
              </w:rPr>
              <w:t>VIC</w:t>
            </w:r>
          </w:p>
        </w:tc>
      </w:tr>
      <w:tr w:rsidR="008C60F2" w:rsidRPr="008F01AF" w14:paraId="558385DD" w14:textId="77777777" w:rsidTr="00061BE5">
        <w:trPr>
          <w:trHeight w:val="340"/>
        </w:trPr>
        <w:tc>
          <w:tcPr>
            <w:tcW w:w="1153" w:type="pct"/>
            <w:noWrap/>
          </w:tcPr>
          <w:p w14:paraId="18EBC796" w14:textId="4F3255A5" w:rsidR="008C60F2" w:rsidRPr="000170DC" w:rsidRDefault="008C60F2" w:rsidP="00F324CF">
            <w:pPr>
              <w:rPr>
                <w:rFonts w:ascii="Open Sans" w:hAnsi="Open Sans" w:cs="Open Sans"/>
                <w:sz w:val="20"/>
                <w:szCs w:val="20"/>
              </w:rPr>
            </w:pPr>
            <w:r w:rsidRPr="000170DC">
              <w:rPr>
                <w:rFonts w:ascii="Open Sans" w:hAnsi="Open Sans" w:cs="Open Sans"/>
                <w:sz w:val="20"/>
                <w:szCs w:val="20"/>
              </w:rPr>
              <w:t xml:space="preserve">Glenn Cockerton </w:t>
            </w:r>
          </w:p>
        </w:tc>
        <w:tc>
          <w:tcPr>
            <w:tcW w:w="2000" w:type="pct"/>
          </w:tcPr>
          <w:p w14:paraId="285489C1" w14:textId="0B402B8A" w:rsidR="008C60F2" w:rsidRPr="000170DC" w:rsidRDefault="008C60F2" w:rsidP="00F324CF">
            <w:pPr>
              <w:rPr>
                <w:rFonts w:ascii="Open Sans" w:hAnsi="Open Sans" w:cs="Open Sans"/>
                <w:sz w:val="20"/>
                <w:szCs w:val="20"/>
              </w:rPr>
            </w:pPr>
            <w:r w:rsidRPr="000170DC">
              <w:rPr>
                <w:rFonts w:ascii="Open Sans" w:hAnsi="Open Sans" w:cs="Open Sans"/>
                <w:sz w:val="20"/>
                <w:szCs w:val="20"/>
              </w:rPr>
              <w:t xml:space="preserve">Spatial Vision </w:t>
            </w:r>
          </w:p>
        </w:tc>
        <w:tc>
          <w:tcPr>
            <w:tcW w:w="1078" w:type="pct"/>
          </w:tcPr>
          <w:p w14:paraId="4E3576CC" w14:textId="3BA1F75B" w:rsidR="008C60F2" w:rsidRPr="000170DC" w:rsidRDefault="008C60F2" w:rsidP="00F324CF">
            <w:pPr>
              <w:rPr>
                <w:rFonts w:ascii="Open Sans" w:hAnsi="Open Sans" w:cs="Open Sans"/>
                <w:sz w:val="20"/>
                <w:szCs w:val="20"/>
              </w:rPr>
            </w:pPr>
            <w:r w:rsidRPr="000170DC">
              <w:rPr>
                <w:rFonts w:ascii="Open Sans" w:hAnsi="Open Sans" w:cs="Open Sans"/>
                <w:sz w:val="20"/>
                <w:szCs w:val="20"/>
              </w:rPr>
              <w:t xml:space="preserve">Employer </w:t>
            </w:r>
          </w:p>
        </w:tc>
        <w:tc>
          <w:tcPr>
            <w:tcW w:w="769" w:type="pct"/>
          </w:tcPr>
          <w:p w14:paraId="741B4719" w14:textId="3CE30F76" w:rsidR="008C60F2" w:rsidRPr="000170DC" w:rsidRDefault="008C60F2" w:rsidP="00F324CF">
            <w:pPr>
              <w:rPr>
                <w:rFonts w:ascii="Open Sans" w:hAnsi="Open Sans" w:cs="Open Sans"/>
                <w:sz w:val="20"/>
                <w:szCs w:val="20"/>
              </w:rPr>
            </w:pPr>
            <w:r w:rsidRPr="000170DC">
              <w:rPr>
                <w:rFonts w:ascii="Open Sans" w:hAnsi="Open Sans" w:cs="Open Sans"/>
                <w:sz w:val="20"/>
                <w:szCs w:val="20"/>
              </w:rPr>
              <w:t>V</w:t>
            </w:r>
            <w:r w:rsidR="000170DC">
              <w:rPr>
                <w:rFonts w:ascii="Open Sans" w:hAnsi="Open Sans" w:cs="Open Sans"/>
                <w:sz w:val="20"/>
                <w:szCs w:val="20"/>
              </w:rPr>
              <w:t>IC</w:t>
            </w:r>
          </w:p>
        </w:tc>
      </w:tr>
      <w:tr w:rsidR="00033FD3" w:rsidRPr="008F01AF" w14:paraId="3AD1D083" w14:textId="77777777" w:rsidTr="00061BE5">
        <w:trPr>
          <w:trHeight w:val="340"/>
        </w:trPr>
        <w:tc>
          <w:tcPr>
            <w:tcW w:w="1153" w:type="pct"/>
            <w:noWrap/>
          </w:tcPr>
          <w:p w14:paraId="56B76505" w14:textId="77777777" w:rsidR="00033FD3" w:rsidRPr="008F01AF" w:rsidRDefault="00033FD3" w:rsidP="00F324CF">
            <w:pPr>
              <w:rPr>
                <w:rFonts w:ascii="Open Sans" w:hAnsi="Open Sans" w:cs="Open Sans"/>
                <w:sz w:val="20"/>
                <w:szCs w:val="20"/>
              </w:rPr>
            </w:pPr>
            <w:r>
              <w:rPr>
                <w:rFonts w:ascii="Open Sans" w:hAnsi="Open Sans" w:cs="Open Sans"/>
                <w:sz w:val="20"/>
                <w:szCs w:val="20"/>
              </w:rPr>
              <w:t xml:space="preserve">Gordon Bell </w:t>
            </w:r>
          </w:p>
        </w:tc>
        <w:tc>
          <w:tcPr>
            <w:tcW w:w="2000" w:type="pct"/>
          </w:tcPr>
          <w:p w14:paraId="54AB5658" w14:textId="77777777" w:rsidR="00033FD3" w:rsidRPr="008F01AF" w:rsidRDefault="00033FD3" w:rsidP="00F324CF">
            <w:pPr>
              <w:rPr>
                <w:rFonts w:ascii="Open Sans" w:hAnsi="Open Sans" w:cs="Open Sans"/>
                <w:sz w:val="20"/>
                <w:szCs w:val="20"/>
              </w:rPr>
            </w:pPr>
            <w:r>
              <w:rPr>
                <w:rFonts w:ascii="Open Sans" w:hAnsi="Open Sans" w:cs="Open Sans"/>
                <w:sz w:val="20"/>
                <w:szCs w:val="20"/>
              </w:rPr>
              <w:t xml:space="preserve">Transport for NSW </w:t>
            </w:r>
          </w:p>
        </w:tc>
        <w:tc>
          <w:tcPr>
            <w:tcW w:w="1078" w:type="pct"/>
          </w:tcPr>
          <w:p w14:paraId="4C1C4C87" w14:textId="77777777" w:rsidR="00033FD3" w:rsidRPr="008F01AF" w:rsidRDefault="00033FD3" w:rsidP="00F324CF">
            <w:pPr>
              <w:rPr>
                <w:rFonts w:ascii="Open Sans" w:hAnsi="Open Sans" w:cs="Open Sans"/>
                <w:sz w:val="20"/>
                <w:szCs w:val="20"/>
              </w:rPr>
            </w:pPr>
            <w:r>
              <w:rPr>
                <w:rFonts w:ascii="Open Sans" w:hAnsi="Open Sans" w:cs="Open Sans"/>
                <w:sz w:val="20"/>
                <w:szCs w:val="20"/>
              </w:rPr>
              <w:t>Employee</w:t>
            </w:r>
          </w:p>
        </w:tc>
        <w:tc>
          <w:tcPr>
            <w:tcW w:w="769" w:type="pct"/>
          </w:tcPr>
          <w:p w14:paraId="74B0B9B8" w14:textId="77777777" w:rsidR="00033FD3" w:rsidRPr="008F01AF" w:rsidRDefault="00033FD3" w:rsidP="00F324CF">
            <w:pPr>
              <w:rPr>
                <w:rFonts w:ascii="Open Sans" w:hAnsi="Open Sans" w:cs="Open Sans"/>
                <w:sz w:val="20"/>
                <w:szCs w:val="20"/>
              </w:rPr>
            </w:pPr>
            <w:r>
              <w:rPr>
                <w:rFonts w:ascii="Open Sans" w:hAnsi="Open Sans" w:cs="Open Sans"/>
                <w:sz w:val="20"/>
                <w:szCs w:val="20"/>
              </w:rPr>
              <w:t>NSW</w:t>
            </w:r>
          </w:p>
        </w:tc>
      </w:tr>
      <w:tr w:rsidR="00033FD3" w:rsidRPr="00112BE2" w14:paraId="59C6808A" w14:textId="77777777" w:rsidTr="00061BE5">
        <w:trPr>
          <w:trHeight w:val="340"/>
        </w:trPr>
        <w:tc>
          <w:tcPr>
            <w:tcW w:w="1153" w:type="pct"/>
            <w:noWrap/>
          </w:tcPr>
          <w:p w14:paraId="1E39176B"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Greg Ledwidge </w:t>
            </w:r>
          </w:p>
        </w:tc>
        <w:tc>
          <w:tcPr>
            <w:tcW w:w="2000" w:type="pct"/>
            <w:noWrap/>
          </w:tcPr>
          <w:p w14:paraId="0F4437F2"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Deputy Surveyor General, ACT </w:t>
            </w:r>
          </w:p>
        </w:tc>
        <w:tc>
          <w:tcPr>
            <w:tcW w:w="1078" w:type="pct"/>
          </w:tcPr>
          <w:p w14:paraId="4722EABF"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Regulator </w:t>
            </w:r>
          </w:p>
        </w:tc>
        <w:tc>
          <w:tcPr>
            <w:tcW w:w="769" w:type="pct"/>
          </w:tcPr>
          <w:p w14:paraId="21948532" w14:textId="77777777" w:rsidR="00033FD3" w:rsidRPr="00516538" w:rsidRDefault="00033FD3" w:rsidP="002729CD">
            <w:pPr>
              <w:rPr>
                <w:rFonts w:ascii="Open Sans" w:hAnsi="Open Sans" w:cs="Open Sans"/>
                <w:sz w:val="20"/>
                <w:szCs w:val="20"/>
              </w:rPr>
            </w:pPr>
            <w:r>
              <w:rPr>
                <w:rFonts w:ascii="Open Sans" w:hAnsi="Open Sans" w:cs="Open Sans"/>
                <w:sz w:val="20"/>
                <w:szCs w:val="20"/>
              </w:rPr>
              <w:t>ACT</w:t>
            </w:r>
          </w:p>
        </w:tc>
      </w:tr>
      <w:tr w:rsidR="00033FD3" w:rsidRPr="00112BE2" w14:paraId="465C0574" w14:textId="77777777" w:rsidTr="00061BE5">
        <w:trPr>
          <w:trHeight w:val="340"/>
        </w:trPr>
        <w:tc>
          <w:tcPr>
            <w:tcW w:w="1153" w:type="pct"/>
            <w:noWrap/>
          </w:tcPr>
          <w:p w14:paraId="2F3E22DF" w14:textId="77777777" w:rsidR="00033FD3" w:rsidRPr="00061BE5" w:rsidRDefault="00033FD3" w:rsidP="00FA7AFD">
            <w:pPr>
              <w:rPr>
                <w:rFonts w:ascii="Open Sans" w:hAnsi="Open Sans" w:cs="Open Sans"/>
                <w:sz w:val="20"/>
                <w:szCs w:val="20"/>
              </w:rPr>
            </w:pPr>
            <w:r w:rsidRPr="00061BE5">
              <w:rPr>
                <w:rFonts w:ascii="Open Sans" w:hAnsi="Open Sans" w:cs="Open Sans"/>
                <w:sz w:val="20"/>
                <w:szCs w:val="20"/>
              </w:rPr>
              <w:t>Greg Windsor</w:t>
            </w:r>
          </w:p>
        </w:tc>
        <w:tc>
          <w:tcPr>
            <w:tcW w:w="2000" w:type="pct"/>
            <w:noWrap/>
          </w:tcPr>
          <w:p w14:paraId="7DCC9EB3" w14:textId="77777777" w:rsidR="00033FD3" w:rsidRPr="00061BE5" w:rsidRDefault="00033FD3" w:rsidP="00FA7AFD">
            <w:pPr>
              <w:rPr>
                <w:rFonts w:ascii="Open Sans" w:hAnsi="Open Sans" w:cs="Open Sans"/>
                <w:sz w:val="20"/>
                <w:szCs w:val="20"/>
              </w:rPr>
            </w:pPr>
            <w:r w:rsidRPr="00061BE5">
              <w:rPr>
                <w:rFonts w:ascii="Open Sans" w:hAnsi="Open Sans" w:cs="Open Sans"/>
                <w:sz w:val="20"/>
                <w:szCs w:val="20"/>
              </w:rPr>
              <w:t>Department of Customer Service, Spatial NSW</w:t>
            </w:r>
          </w:p>
        </w:tc>
        <w:tc>
          <w:tcPr>
            <w:tcW w:w="1078" w:type="pct"/>
          </w:tcPr>
          <w:p w14:paraId="2DF12321" w14:textId="77777777" w:rsidR="00033FD3" w:rsidRPr="00061BE5" w:rsidRDefault="00033FD3" w:rsidP="00FA7AFD">
            <w:pPr>
              <w:rPr>
                <w:rFonts w:ascii="Open Sans" w:hAnsi="Open Sans" w:cs="Open Sans"/>
                <w:sz w:val="20"/>
                <w:szCs w:val="20"/>
              </w:rPr>
            </w:pPr>
            <w:r w:rsidRPr="00061BE5">
              <w:rPr>
                <w:rFonts w:ascii="Open Sans" w:hAnsi="Open Sans" w:cs="Open Sans"/>
                <w:sz w:val="20"/>
                <w:szCs w:val="20"/>
              </w:rPr>
              <w:t>Employer</w:t>
            </w:r>
          </w:p>
        </w:tc>
        <w:tc>
          <w:tcPr>
            <w:tcW w:w="769" w:type="pct"/>
          </w:tcPr>
          <w:p w14:paraId="16DD6442" w14:textId="77777777" w:rsidR="00033FD3" w:rsidRPr="00061BE5" w:rsidRDefault="00033FD3" w:rsidP="00FA7AFD">
            <w:pPr>
              <w:rPr>
                <w:rFonts w:ascii="Open Sans" w:hAnsi="Open Sans" w:cs="Open Sans"/>
                <w:sz w:val="20"/>
                <w:szCs w:val="20"/>
              </w:rPr>
            </w:pPr>
            <w:r w:rsidRPr="00061BE5">
              <w:rPr>
                <w:rFonts w:ascii="Open Sans" w:hAnsi="Open Sans" w:cs="Open Sans"/>
                <w:sz w:val="20"/>
                <w:szCs w:val="20"/>
              </w:rPr>
              <w:t>NSW</w:t>
            </w:r>
          </w:p>
        </w:tc>
      </w:tr>
      <w:tr w:rsidR="00033FD3" w:rsidRPr="00112BE2" w14:paraId="20D2D015" w14:textId="77777777" w:rsidTr="00061BE5">
        <w:trPr>
          <w:trHeight w:val="340"/>
        </w:trPr>
        <w:tc>
          <w:tcPr>
            <w:tcW w:w="1153" w:type="pct"/>
            <w:noWrap/>
          </w:tcPr>
          <w:p w14:paraId="534A05EF" w14:textId="77777777" w:rsidR="00033FD3" w:rsidRPr="00516538" w:rsidRDefault="00033FD3" w:rsidP="00ED7297">
            <w:pPr>
              <w:rPr>
                <w:rFonts w:ascii="Open Sans" w:hAnsi="Open Sans" w:cs="Open Sans"/>
                <w:sz w:val="20"/>
                <w:szCs w:val="20"/>
              </w:rPr>
            </w:pPr>
            <w:r>
              <w:rPr>
                <w:rFonts w:ascii="Open Sans" w:hAnsi="Open Sans" w:cs="Open Sans"/>
                <w:sz w:val="20"/>
                <w:szCs w:val="20"/>
              </w:rPr>
              <w:t xml:space="preserve">Hanno Klahn </w:t>
            </w:r>
          </w:p>
        </w:tc>
        <w:tc>
          <w:tcPr>
            <w:tcW w:w="2000" w:type="pct"/>
            <w:noWrap/>
          </w:tcPr>
          <w:p w14:paraId="59D29703" w14:textId="77777777" w:rsidR="00033FD3" w:rsidRPr="00516538" w:rsidRDefault="00033FD3" w:rsidP="00ED7297">
            <w:pPr>
              <w:rPr>
                <w:rFonts w:ascii="Open Sans" w:hAnsi="Open Sans" w:cs="Open Sans"/>
                <w:sz w:val="20"/>
                <w:szCs w:val="20"/>
              </w:rPr>
            </w:pPr>
            <w:r>
              <w:rPr>
                <w:rFonts w:ascii="Open Sans" w:hAnsi="Open Sans" w:cs="Open Sans"/>
                <w:sz w:val="20"/>
                <w:szCs w:val="20"/>
              </w:rPr>
              <w:t>Team Leader Information (GIS)</w:t>
            </w:r>
          </w:p>
        </w:tc>
        <w:tc>
          <w:tcPr>
            <w:tcW w:w="1078" w:type="pct"/>
          </w:tcPr>
          <w:p w14:paraId="7EF82B39" w14:textId="77777777" w:rsidR="00033FD3" w:rsidRPr="00516538" w:rsidRDefault="00033FD3" w:rsidP="00ED7297">
            <w:pPr>
              <w:rPr>
                <w:rFonts w:ascii="Open Sans" w:hAnsi="Open Sans" w:cs="Open Sans"/>
                <w:sz w:val="20"/>
                <w:szCs w:val="20"/>
              </w:rPr>
            </w:pPr>
            <w:r>
              <w:rPr>
                <w:rFonts w:ascii="Open Sans" w:hAnsi="Open Sans" w:cs="Open Sans"/>
                <w:sz w:val="20"/>
                <w:szCs w:val="20"/>
              </w:rPr>
              <w:t>Employee</w:t>
            </w:r>
          </w:p>
        </w:tc>
        <w:tc>
          <w:tcPr>
            <w:tcW w:w="769" w:type="pct"/>
          </w:tcPr>
          <w:p w14:paraId="119F2172" w14:textId="77777777" w:rsidR="00033FD3" w:rsidRPr="00516538" w:rsidRDefault="00033FD3" w:rsidP="00ED7297">
            <w:pPr>
              <w:rPr>
                <w:rFonts w:ascii="Open Sans" w:hAnsi="Open Sans" w:cs="Open Sans"/>
                <w:sz w:val="20"/>
                <w:szCs w:val="20"/>
              </w:rPr>
            </w:pPr>
            <w:r>
              <w:rPr>
                <w:rFonts w:ascii="Open Sans" w:hAnsi="Open Sans" w:cs="Open Sans"/>
                <w:sz w:val="20"/>
                <w:szCs w:val="20"/>
              </w:rPr>
              <w:t>NSW</w:t>
            </w:r>
          </w:p>
        </w:tc>
      </w:tr>
      <w:tr w:rsidR="00033FD3" w:rsidRPr="00112BE2" w14:paraId="651C245B" w14:textId="77777777" w:rsidTr="00061BE5">
        <w:trPr>
          <w:trHeight w:val="340"/>
        </w:trPr>
        <w:tc>
          <w:tcPr>
            <w:tcW w:w="1153" w:type="pct"/>
            <w:noWrap/>
          </w:tcPr>
          <w:p w14:paraId="52857BE9" w14:textId="77777777" w:rsidR="00033FD3" w:rsidRPr="00516538" w:rsidRDefault="00033FD3" w:rsidP="00ED7297">
            <w:pPr>
              <w:rPr>
                <w:rFonts w:ascii="Open Sans" w:hAnsi="Open Sans" w:cs="Open Sans"/>
                <w:sz w:val="20"/>
                <w:szCs w:val="20"/>
              </w:rPr>
            </w:pPr>
            <w:r>
              <w:rPr>
                <w:rFonts w:ascii="Open Sans" w:hAnsi="Open Sans" w:cs="Open Sans"/>
                <w:sz w:val="20"/>
                <w:szCs w:val="20"/>
              </w:rPr>
              <w:t xml:space="preserve">Heath McMahon </w:t>
            </w:r>
          </w:p>
        </w:tc>
        <w:tc>
          <w:tcPr>
            <w:tcW w:w="2000" w:type="pct"/>
            <w:noWrap/>
          </w:tcPr>
          <w:p w14:paraId="65EF8205" w14:textId="77777777" w:rsidR="00033FD3" w:rsidRPr="00516538" w:rsidRDefault="00033FD3" w:rsidP="00ED7297">
            <w:pPr>
              <w:rPr>
                <w:rFonts w:ascii="Open Sans" w:hAnsi="Open Sans" w:cs="Open Sans"/>
                <w:sz w:val="20"/>
                <w:szCs w:val="20"/>
              </w:rPr>
            </w:pPr>
            <w:r>
              <w:rPr>
                <w:rFonts w:ascii="Open Sans" w:hAnsi="Open Sans" w:cs="Open Sans"/>
                <w:sz w:val="20"/>
                <w:szCs w:val="20"/>
              </w:rPr>
              <w:t xml:space="preserve">Melbourne Water </w:t>
            </w:r>
          </w:p>
        </w:tc>
        <w:tc>
          <w:tcPr>
            <w:tcW w:w="1078" w:type="pct"/>
          </w:tcPr>
          <w:p w14:paraId="305BD4A1" w14:textId="77777777" w:rsidR="00033FD3" w:rsidRPr="00516538" w:rsidRDefault="00033FD3" w:rsidP="00ED7297">
            <w:pPr>
              <w:rPr>
                <w:rFonts w:ascii="Open Sans" w:hAnsi="Open Sans" w:cs="Open Sans"/>
                <w:sz w:val="20"/>
                <w:szCs w:val="20"/>
              </w:rPr>
            </w:pPr>
            <w:r>
              <w:rPr>
                <w:rFonts w:ascii="Open Sans" w:hAnsi="Open Sans" w:cs="Open Sans"/>
                <w:sz w:val="20"/>
                <w:szCs w:val="20"/>
              </w:rPr>
              <w:t xml:space="preserve">Employer </w:t>
            </w:r>
          </w:p>
        </w:tc>
        <w:tc>
          <w:tcPr>
            <w:tcW w:w="769" w:type="pct"/>
          </w:tcPr>
          <w:p w14:paraId="4DF90405" w14:textId="77777777" w:rsidR="00033FD3" w:rsidRPr="00516538" w:rsidRDefault="00033FD3" w:rsidP="00ED7297">
            <w:pPr>
              <w:rPr>
                <w:rFonts w:ascii="Open Sans" w:hAnsi="Open Sans" w:cs="Open Sans"/>
                <w:sz w:val="20"/>
                <w:szCs w:val="20"/>
              </w:rPr>
            </w:pPr>
            <w:r>
              <w:rPr>
                <w:rFonts w:ascii="Open Sans" w:hAnsi="Open Sans" w:cs="Open Sans"/>
                <w:sz w:val="20"/>
                <w:szCs w:val="20"/>
              </w:rPr>
              <w:t>VIC</w:t>
            </w:r>
          </w:p>
        </w:tc>
      </w:tr>
      <w:tr w:rsidR="00033FD3" w:rsidRPr="008F01AF" w14:paraId="33980A0F" w14:textId="77777777" w:rsidTr="00061BE5">
        <w:trPr>
          <w:trHeight w:val="300"/>
        </w:trPr>
        <w:tc>
          <w:tcPr>
            <w:tcW w:w="1153" w:type="pct"/>
            <w:noWrap/>
          </w:tcPr>
          <w:p w14:paraId="03ABB085" w14:textId="77777777" w:rsidR="00033FD3" w:rsidRPr="008F01AF" w:rsidRDefault="00033FD3" w:rsidP="00BA02E7">
            <w:pPr>
              <w:rPr>
                <w:rFonts w:ascii="Open Sans" w:hAnsi="Open Sans" w:cs="Open Sans"/>
                <w:sz w:val="20"/>
                <w:szCs w:val="20"/>
              </w:rPr>
            </w:pPr>
            <w:r>
              <w:rPr>
                <w:rFonts w:ascii="Open Sans" w:hAnsi="Open Sans" w:cs="Open Sans"/>
                <w:sz w:val="20"/>
                <w:szCs w:val="20"/>
              </w:rPr>
              <w:t>Imogen Craig</w:t>
            </w:r>
          </w:p>
        </w:tc>
        <w:tc>
          <w:tcPr>
            <w:tcW w:w="2000" w:type="pct"/>
            <w:noWrap/>
          </w:tcPr>
          <w:p w14:paraId="6C9FA2A6" w14:textId="77777777" w:rsidR="00033FD3" w:rsidRPr="008F01AF" w:rsidRDefault="00033FD3" w:rsidP="00BA02E7">
            <w:pPr>
              <w:rPr>
                <w:rFonts w:ascii="Open Sans" w:hAnsi="Open Sans" w:cs="Open Sans"/>
                <w:sz w:val="20"/>
                <w:szCs w:val="20"/>
              </w:rPr>
            </w:pPr>
            <w:r>
              <w:rPr>
                <w:rFonts w:ascii="Open Sans" w:hAnsi="Open Sans" w:cs="Open Sans"/>
                <w:sz w:val="20"/>
                <w:szCs w:val="20"/>
              </w:rPr>
              <w:t xml:space="preserve">Surveying and Spatial Sciences Institute SA </w:t>
            </w:r>
          </w:p>
        </w:tc>
        <w:tc>
          <w:tcPr>
            <w:tcW w:w="1078" w:type="pct"/>
            <w:noWrap/>
          </w:tcPr>
          <w:p w14:paraId="432FAD52" w14:textId="77777777" w:rsidR="00033FD3" w:rsidRPr="008F01AF" w:rsidRDefault="00033FD3" w:rsidP="00BA02E7">
            <w:pPr>
              <w:rPr>
                <w:rFonts w:ascii="Open Sans" w:hAnsi="Open Sans" w:cs="Open Sans"/>
                <w:sz w:val="20"/>
                <w:szCs w:val="20"/>
              </w:rPr>
            </w:pPr>
            <w:r>
              <w:rPr>
                <w:rFonts w:ascii="Open Sans" w:hAnsi="Open Sans" w:cs="Open Sans"/>
                <w:sz w:val="20"/>
                <w:szCs w:val="20"/>
              </w:rPr>
              <w:t xml:space="preserve">Industry Association </w:t>
            </w:r>
          </w:p>
        </w:tc>
        <w:tc>
          <w:tcPr>
            <w:tcW w:w="769" w:type="pct"/>
          </w:tcPr>
          <w:p w14:paraId="1718F5BD" w14:textId="77777777" w:rsidR="00033FD3" w:rsidRPr="008F01AF" w:rsidRDefault="00033FD3" w:rsidP="00BA02E7">
            <w:pPr>
              <w:rPr>
                <w:rFonts w:ascii="Open Sans" w:hAnsi="Open Sans" w:cs="Open Sans"/>
                <w:sz w:val="20"/>
                <w:szCs w:val="20"/>
              </w:rPr>
            </w:pPr>
            <w:r>
              <w:rPr>
                <w:rFonts w:ascii="Open Sans" w:hAnsi="Open Sans" w:cs="Open Sans"/>
                <w:sz w:val="20"/>
                <w:szCs w:val="20"/>
              </w:rPr>
              <w:t>SA</w:t>
            </w:r>
          </w:p>
        </w:tc>
      </w:tr>
      <w:tr w:rsidR="007C356F" w:rsidRPr="008F01AF" w14:paraId="2B4742D0" w14:textId="77777777" w:rsidTr="00061BE5">
        <w:trPr>
          <w:trHeight w:val="340"/>
        </w:trPr>
        <w:tc>
          <w:tcPr>
            <w:tcW w:w="1153" w:type="pct"/>
            <w:noWrap/>
          </w:tcPr>
          <w:p w14:paraId="22E367A2" w14:textId="7486EABF" w:rsidR="007C356F" w:rsidRPr="007C356F" w:rsidRDefault="007C356F" w:rsidP="00CE7873">
            <w:pPr>
              <w:rPr>
                <w:rFonts w:ascii="Open Sans" w:hAnsi="Open Sans" w:cs="Open Sans"/>
                <w:sz w:val="20"/>
                <w:szCs w:val="20"/>
              </w:rPr>
            </w:pPr>
            <w:r w:rsidRPr="007C356F">
              <w:rPr>
                <w:rFonts w:ascii="Open Sans" w:hAnsi="Open Sans" w:cs="Open Sans"/>
                <w:sz w:val="20"/>
                <w:szCs w:val="20"/>
              </w:rPr>
              <w:t>Jakeb Lovejoy</w:t>
            </w:r>
          </w:p>
        </w:tc>
        <w:tc>
          <w:tcPr>
            <w:tcW w:w="2000" w:type="pct"/>
          </w:tcPr>
          <w:p w14:paraId="090B69FA" w14:textId="7FA5CBF3" w:rsidR="007C356F" w:rsidRPr="007C356F" w:rsidRDefault="007C356F" w:rsidP="00CE7873">
            <w:pPr>
              <w:rPr>
                <w:rFonts w:ascii="Open Sans" w:hAnsi="Open Sans" w:cs="Open Sans"/>
                <w:sz w:val="20"/>
                <w:szCs w:val="20"/>
              </w:rPr>
            </w:pPr>
            <w:r w:rsidRPr="007C356F">
              <w:rPr>
                <w:rFonts w:ascii="Open Sans" w:hAnsi="Open Sans" w:cs="Open Sans"/>
                <w:sz w:val="20"/>
                <w:szCs w:val="20"/>
              </w:rPr>
              <w:t>Education Program Manager, ESRI</w:t>
            </w:r>
          </w:p>
        </w:tc>
        <w:tc>
          <w:tcPr>
            <w:tcW w:w="1078" w:type="pct"/>
          </w:tcPr>
          <w:p w14:paraId="15ED512C" w14:textId="537D08C8" w:rsidR="007C356F" w:rsidRPr="007C356F" w:rsidRDefault="007C356F" w:rsidP="00CE7873">
            <w:pPr>
              <w:rPr>
                <w:rFonts w:ascii="Open Sans" w:hAnsi="Open Sans" w:cs="Open Sans"/>
                <w:sz w:val="20"/>
                <w:szCs w:val="20"/>
              </w:rPr>
            </w:pPr>
            <w:r w:rsidRPr="007C356F">
              <w:rPr>
                <w:rFonts w:ascii="Open Sans" w:hAnsi="Open Sans" w:cs="Open Sans"/>
                <w:sz w:val="20"/>
                <w:szCs w:val="20"/>
              </w:rPr>
              <w:t>Employee</w:t>
            </w:r>
          </w:p>
        </w:tc>
        <w:tc>
          <w:tcPr>
            <w:tcW w:w="769" w:type="pct"/>
          </w:tcPr>
          <w:p w14:paraId="4C4FC50C" w14:textId="6E4246DF" w:rsidR="007C356F" w:rsidRPr="007C356F" w:rsidRDefault="007C356F" w:rsidP="00CE7873">
            <w:pPr>
              <w:rPr>
                <w:rFonts w:ascii="Open Sans" w:hAnsi="Open Sans" w:cs="Open Sans"/>
                <w:sz w:val="20"/>
                <w:szCs w:val="20"/>
              </w:rPr>
            </w:pPr>
            <w:r w:rsidRPr="007C356F">
              <w:rPr>
                <w:rFonts w:ascii="Open Sans" w:hAnsi="Open Sans" w:cs="Open Sans"/>
                <w:sz w:val="20"/>
                <w:szCs w:val="20"/>
              </w:rPr>
              <w:t>NSW</w:t>
            </w:r>
          </w:p>
        </w:tc>
      </w:tr>
      <w:tr w:rsidR="00033FD3" w:rsidRPr="008F01AF" w14:paraId="0AB675C3" w14:textId="77777777" w:rsidTr="00061BE5">
        <w:trPr>
          <w:trHeight w:val="340"/>
        </w:trPr>
        <w:tc>
          <w:tcPr>
            <w:tcW w:w="1153" w:type="pct"/>
            <w:noWrap/>
          </w:tcPr>
          <w:p w14:paraId="6AC6B657" w14:textId="77777777" w:rsidR="00033FD3" w:rsidRPr="008F01AF" w:rsidRDefault="00033FD3" w:rsidP="00CE7873">
            <w:pPr>
              <w:rPr>
                <w:rFonts w:ascii="Open Sans" w:hAnsi="Open Sans" w:cs="Open Sans"/>
                <w:sz w:val="20"/>
                <w:szCs w:val="20"/>
              </w:rPr>
            </w:pPr>
            <w:r>
              <w:rPr>
                <w:rFonts w:ascii="Open Sans" w:hAnsi="Open Sans" w:cs="Open Sans"/>
                <w:sz w:val="20"/>
                <w:szCs w:val="20"/>
              </w:rPr>
              <w:t>James Kavanagh</w:t>
            </w:r>
          </w:p>
        </w:tc>
        <w:tc>
          <w:tcPr>
            <w:tcW w:w="2000" w:type="pct"/>
          </w:tcPr>
          <w:p w14:paraId="644E2017" w14:textId="77777777" w:rsidR="00033FD3" w:rsidRPr="008F01AF" w:rsidRDefault="00033FD3" w:rsidP="00CE7873">
            <w:pPr>
              <w:rPr>
                <w:rFonts w:ascii="Open Sans" w:hAnsi="Open Sans" w:cs="Open Sans"/>
                <w:sz w:val="20"/>
                <w:szCs w:val="20"/>
              </w:rPr>
            </w:pPr>
            <w:r>
              <w:rPr>
                <w:rFonts w:ascii="Open Sans" w:hAnsi="Open Sans" w:cs="Open Sans"/>
                <w:sz w:val="20"/>
                <w:szCs w:val="20"/>
              </w:rPr>
              <w:t xml:space="preserve">Royal Institution of Chartered Surveyors (RICS) </w:t>
            </w:r>
          </w:p>
        </w:tc>
        <w:tc>
          <w:tcPr>
            <w:tcW w:w="1078" w:type="pct"/>
          </w:tcPr>
          <w:p w14:paraId="2431EF32" w14:textId="77777777" w:rsidR="00033FD3" w:rsidRPr="008F01AF" w:rsidRDefault="00033FD3" w:rsidP="00CE7873">
            <w:pPr>
              <w:rPr>
                <w:rFonts w:ascii="Open Sans" w:hAnsi="Open Sans" w:cs="Open Sans"/>
                <w:sz w:val="20"/>
                <w:szCs w:val="20"/>
              </w:rPr>
            </w:pPr>
            <w:r>
              <w:rPr>
                <w:rFonts w:ascii="Open Sans" w:hAnsi="Open Sans" w:cs="Open Sans"/>
                <w:sz w:val="20"/>
                <w:szCs w:val="20"/>
              </w:rPr>
              <w:t xml:space="preserve">Industry Association </w:t>
            </w:r>
          </w:p>
        </w:tc>
        <w:tc>
          <w:tcPr>
            <w:tcW w:w="769" w:type="pct"/>
          </w:tcPr>
          <w:p w14:paraId="2AB206AA" w14:textId="77777777" w:rsidR="00033FD3" w:rsidRPr="008F01AF" w:rsidRDefault="00033FD3" w:rsidP="00CE7873">
            <w:pPr>
              <w:rPr>
                <w:rFonts w:ascii="Open Sans" w:hAnsi="Open Sans" w:cs="Open Sans"/>
                <w:sz w:val="20"/>
                <w:szCs w:val="20"/>
              </w:rPr>
            </w:pPr>
            <w:r>
              <w:rPr>
                <w:rFonts w:ascii="Open Sans" w:hAnsi="Open Sans" w:cs="Open Sans"/>
                <w:sz w:val="20"/>
                <w:szCs w:val="20"/>
              </w:rPr>
              <w:t>International</w:t>
            </w:r>
          </w:p>
        </w:tc>
      </w:tr>
      <w:tr w:rsidR="000170DC" w:rsidRPr="00112BE2" w14:paraId="50EA7950" w14:textId="77777777" w:rsidTr="00061BE5">
        <w:trPr>
          <w:trHeight w:val="340"/>
        </w:trPr>
        <w:tc>
          <w:tcPr>
            <w:tcW w:w="1153" w:type="pct"/>
            <w:noWrap/>
          </w:tcPr>
          <w:p w14:paraId="6E2B0C7E" w14:textId="22C65AB1" w:rsidR="000170DC" w:rsidRPr="000170DC" w:rsidRDefault="00061BE5" w:rsidP="00ED7297">
            <w:pPr>
              <w:rPr>
                <w:rFonts w:ascii="Open Sans" w:hAnsi="Open Sans" w:cs="Open Sans"/>
                <w:sz w:val="20"/>
                <w:szCs w:val="20"/>
              </w:rPr>
            </w:pPr>
            <w:r>
              <w:rPr>
                <w:rFonts w:ascii="Open Sans" w:hAnsi="Open Sans" w:cs="Open Sans"/>
                <w:sz w:val="20"/>
                <w:szCs w:val="20"/>
              </w:rPr>
              <w:t xml:space="preserve">James McLaurin </w:t>
            </w:r>
          </w:p>
        </w:tc>
        <w:tc>
          <w:tcPr>
            <w:tcW w:w="2000" w:type="pct"/>
            <w:noWrap/>
          </w:tcPr>
          <w:p w14:paraId="048B4313" w14:textId="6BAA0DC1" w:rsidR="000170DC" w:rsidRPr="000170DC" w:rsidRDefault="00061BE5" w:rsidP="00ED7297">
            <w:pPr>
              <w:rPr>
                <w:rFonts w:ascii="Open Sans" w:hAnsi="Open Sans" w:cs="Open Sans"/>
                <w:sz w:val="20"/>
                <w:szCs w:val="20"/>
              </w:rPr>
            </w:pPr>
            <w:r>
              <w:rPr>
                <w:rFonts w:ascii="Open Sans" w:hAnsi="Open Sans" w:cs="Open Sans"/>
                <w:sz w:val="20"/>
                <w:szCs w:val="20"/>
              </w:rPr>
              <w:t xml:space="preserve">Rich River Irrigation Developments, Echuca </w:t>
            </w:r>
          </w:p>
        </w:tc>
        <w:tc>
          <w:tcPr>
            <w:tcW w:w="1078" w:type="pct"/>
          </w:tcPr>
          <w:p w14:paraId="6D98E8C5" w14:textId="289436EF" w:rsidR="000170DC" w:rsidRPr="000170DC" w:rsidRDefault="00061BE5" w:rsidP="00ED7297">
            <w:pPr>
              <w:rPr>
                <w:rFonts w:ascii="Open Sans" w:hAnsi="Open Sans" w:cs="Open Sans"/>
                <w:sz w:val="20"/>
                <w:szCs w:val="20"/>
              </w:rPr>
            </w:pPr>
            <w:r>
              <w:rPr>
                <w:rFonts w:ascii="Open Sans" w:hAnsi="Open Sans" w:cs="Open Sans"/>
                <w:sz w:val="20"/>
                <w:szCs w:val="20"/>
              </w:rPr>
              <w:t>Employer</w:t>
            </w:r>
          </w:p>
        </w:tc>
        <w:tc>
          <w:tcPr>
            <w:tcW w:w="769" w:type="pct"/>
          </w:tcPr>
          <w:p w14:paraId="1E26C89A" w14:textId="7D3C1325" w:rsidR="000170DC" w:rsidRPr="000170DC" w:rsidRDefault="00061BE5" w:rsidP="00ED7297">
            <w:pPr>
              <w:rPr>
                <w:rFonts w:ascii="Open Sans" w:hAnsi="Open Sans" w:cs="Open Sans"/>
                <w:sz w:val="20"/>
                <w:szCs w:val="20"/>
              </w:rPr>
            </w:pPr>
            <w:r>
              <w:rPr>
                <w:rFonts w:ascii="Open Sans" w:hAnsi="Open Sans" w:cs="Open Sans"/>
                <w:sz w:val="20"/>
                <w:szCs w:val="20"/>
              </w:rPr>
              <w:t>VIC</w:t>
            </w:r>
          </w:p>
        </w:tc>
      </w:tr>
      <w:tr w:rsidR="00033FD3" w:rsidRPr="00112BE2" w14:paraId="0F5F006F" w14:textId="77777777" w:rsidTr="00061BE5">
        <w:trPr>
          <w:trHeight w:val="340"/>
        </w:trPr>
        <w:tc>
          <w:tcPr>
            <w:tcW w:w="1153" w:type="pct"/>
            <w:noWrap/>
          </w:tcPr>
          <w:p w14:paraId="14D070B1" w14:textId="77777777" w:rsidR="00033FD3" w:rsidRPr="00516538" w:rsidRDefault="00033FD3" w:rsidP="00ED7297">
            <w:pPr>
              <w:rPr>
                <w:rFonts w:ascii="Open Sans" w:hAnsi="Open Sans" w:cs="Open Sans"/>
                <w:sz w:val="20"/>
                <w:szCs w:val="20"/>
              </w:rPr>
            </w:pPr>
            <w:r>
              <w:rPr>
                <w:rFonts w:ascii="Open Sans" w:hAnsi="Open Sans" w:cs="Open Sans"/>
                <w:sz w:val="20"/>
                <w:szCs w:val="20"/>
              </w:rPr>
              <w:t>James Vernon</w:t>
            </w:r>
          </w:p>
        </w:tc>
        <w:tc>
          <w:tcPr>
            <w:tcW w:w="2000" w:type="pct"/>
            <w:noWrap/>
          </w:tcPr>
          <w:p w14:paraId="1B7FE848" w14:textId="77777777" w:rsidR="00033FD3" w:rsidRPr="00516538" w:rsidRDefault="00033FD3" w:rsidP="00ED7297">
            <w:pPr>
              <w:rPr>
                <w:rFonts w:ascii="Open Sans" w:hAnsi="Open Sans" w:cs="Open Sans"/>
                <w:sz w:val="20"/>
                <w:szCs w:val="20"/>
              </w:rPr>
            </w:pPr>
            <w:r>
              <w:rPr>
                <w:rFonts w:ascii="Open Sans" w:hAnsi="Open Sans" w:cs="Open Sans"/>
                <w:sz w:val="20"/>
                <w:szCs w:val="20"/>
              </w:rPr>
              <w:t xml:space="preserve">TAFE NSW </w:t>
            </w:r>
          </w:p>
        </w:tc>
        <w:tc>
          <w:tcPr>
            <w:tcW w:w="1078" w:type="pct"/>
          </w:tcPr>
          <w:p w14:paraId="14FECB8E" w14:textId="77777777" w:rsidR="00033FD3" w:rsidRPr="00516538" w:rsidRDefault="00033FD3" w:rsidP="00ED7297">
            <w:pPr>
              <w:rPr>
                <w:rFonts w:ascii="Open Sans" w:hAnsi="Open Sans" w:cs="Open Sans"/>
                <w:sz w:val="20"/>
                <w:szCs w:val="20"/>
              </w:rPr>
            </w:pPr>
            <w:r>
              <w:rPr>
                <w:rFonts w:ascii="Open Sans" w:hAnsi="Open Sans" w:cs="Open Sans"/>
                <w:sz w:val="20"/>
                <w:szCs w:val="20"/>
              </w:rPr>
              <w:t>RTO</w:t>
            </w:r>
          </w:p>
        </w:tc>
        <w:tc>
          <w:tcPr>
            <w:tcW w:w="769" w:type="pct"/>
          </w:tcPr>
          <w:p w14:paraId="0DD3BF4F" w14:textId="77777777" w:rsidR="00033FD3" w:rsidRPr="00516538" w:rsidRDefault="00033FD3" w:rsidP="00ED7297">
            <w:pPr>
              <w:rPr>
                <w:rFonts w:ascii="Open Sans" w:hAnsi="Open Sans" w:cs="Open Sans"/>
                <w:sz w:val="20"/>
                <w:szCs w:val="20"/>
              </w:rPr>
            </w:pPr>
            <w:r>
              <w:rPr>
                <w:rFonts w:ascii="Open Sans" w:hAnsi="Open Sans" w:cs="Open Sans"/>
                <w:sz w:val="20"/>
                <w:szCs w:val="20"/>
              </w:rPr>
              <w:t>NSW</w:t>
            </w:r>
          </w:p>
        </w:tc>
      </w:tr>
      <w:tr w:rsidR="00033FD3" w:rsidRPr="00112BE2" w14:paraId="1EA9BE9F" w14:textId="77777777" w:rsidTr="00061BE5">
        <w:trPr>
          <w:trHeight w:val="340"/>
        </w:trPr>
        <w:tc>
          <w:tcPr>
            <w:tcW w:w="1153" w:type="pct"/>
            <w:noWrap/>
          </w:tcPr>
          <w:p w14:paraId="4AA067C8" w14:textId="77777777" w:rsidR="00033FD3" w:rsidRPr="00516538" w:rsidRDefault="00033FD3" w:rsidP="002729CD">
            <w:pPr>
              <w:rPr>
                <w:rFonts w:ascii="Open Sans" w:hAnsi="Open Sans" w:cs="Open Sans"/>
                <w:sz w:val="20"/>
                <w:szCs w:val="20"/>
              </w:rPr>
            </w:pPr>
            <w:r>
              <w:rPr>
                <w:rFonts w:ascii="Open Sans" w:hAnsi="Open Sans" w:cs="Open Sans"/>
                <w:sz w:val="20"/>
                <w:szCs w:val="20"/>
              </w:rPr>
              <w:t>Jane Kaye</w:t>
            </w:r>
          </w:p>
        </w:tc>
        <w:tc>
          <w:tcPr>
            <w:tcW w:w="2000" w:type="pct"/>
            <w:noWrap/>
          </w:tcPr>
          <w:p w14:paraId="06BA4C1C"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Spatial teacher - TAFE NSW </w:t>
            </w:r>
          </w:p>
        </w:tc>
        <w:tc>
          <w:tcPr>
            <w:tcW w:w="1078" w:type="pct"/>
          </w:tcPr>
          <w:p w14:paraId="34068997"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RTO </w:t>
            </w:r>
          </w:p>
        </w:tc>
        <w:tc>
          <w:tcPr>
            <w:tcW w:w="769" w:type="pct"/>
          </w:tcPr>
          <w:p w14:paraId="79D94144" w14:textId="77777777" w:rsidR="00033FD3" w:rsidRPr="00516538" w:rsidRDefault="00033FD3" w:rsidP="002729CD">
            <w:pPr>
              <w:rPr>
                <w:rFonts w:ascii="Open Sans" w:hAnsi="Open Sans" w:cs="Open Sans"/>
                <w:sz w:val="20"/>
                <w:szCs w:val="20"/>
              </w:rPr>
            </w:pPr>
            <w:r>
              <w:rPr>
                <w:rFonts w:ascii="Open Sans" w:hAnsi="Open Sans" w:cs="Open Sans"/>
                <w:sz w:val="20"/>
                <w:szCs w:val="20"/>
              </w:rPr>
              <w:t>NSW</w:t>
            </w:r>
          </w:p>
        </w:tc>
      </w:tr>
      <w:tr w:rsidR="00033FD3" w:rsidRPr="008F01AF" w14:paraId="01264F2D" w14:textId="77777777" w:rsidTr="00061BE5">
        <w:trPr>
          <w:trHeight w:val="300"/>
        </w:trPr>
        <w:tc>
          <w:tcPr>
            <w:tcW w:w="1153" w:type="pct"/>
            <w:noWrap/>
          </w:tcPr>
          <w:p w14:paraId="7102A968" w14:textId="77777777" w:rsidR="00033FD3" w:rsidRPr="008F01AF" w:rsidRDefault="00033FD3" w:rsidP="00CF0667">
            <w:pPr>
              <w:rPr>
                <w:rFonts w:ascii="Open Sans" w:hAnsi="Open Sans" w:cs="Open Sans"/>
                <w:sz w:val="20"/>
                <w:szCs w:val="20"/>
              </w:rPr>
            </w:pPr>
            <w:r>
              <w:rPr>
                <w:rFonts w:ascii="Open Sans" w:hAnsi="Open Sans" w:cs="Open Sans"/>
                <w:sz w:val="20"/>
                <w:szCs w:val="20"/>
              </w:rPr>
              <w:t xml:space="preserve">Jeff Brown </w:t>
            </w:r>
          </w:p>
        </w:tc>
        <w:tc>
          <w:tcPr>
            <w:tcW w:w="2000" w:type="pct"/>
            <w:noWrap/>
          </w:tcPr>
          <w:p w14:paraId="0E29FE35" w14:textId="77777777" w:rsidR="00033FD3" w:rsidRPr="008F01AF" w:rsidRDefault="00033FD3" w:rsidP="00CF0667">
            <w:pPr>
              <w:rPr>
                <w:rFonts w:ascii="Open Sans" w:hAnsi="Open Sans" w:cs="Open Sans"/>
                <w:sz w:val="20"/>
                <w:szCs w:val="20"/>
              </w:rPr>
            </w:pPr>
            <w:r>
              <w:rPr>
                <w:rFonts w:ascii="Open Sans" w:hAnsi="Open Sans" w:cs="Open Sans"/>
                <w:sz w:val="20"/>
                <w:szCs w:val="20"/>
              </w:rPr>
              <w:t xml:space="preserve">Office of the Surveyor General, ACT </w:t>
            </w:r>
          </w:p>
        </w:tc>
        <w:tc>
          <w:tcPr>
            <w:tcW w:w="1078" w:type="pct"/>
            <w:noWrap/>
          </w:tcPr>
          <w:p w14:paraId="7C0A01CE" w14:textId="77777777" w:rsidR="00033FD3" w:rsidRPr="008F01AF" w:rsidRDefault="00033FD3" w:rsidP="00CF0667">
            <w:pPr>
              <w:rPr>
                <w:rFonts w:ascii="Open Sans" w:hAnsi="Open Sans" w:cs="Open Sans"/>
                <w:sz w:val="20"/>
                <w:szCs w:val="20"/>
              </w:rPr>
            </w:pPr>
            <w:r>
              <w:rPr>
                <w:rFonts w:ascii="Open Sans" w:hAnsi="Open Sans" w:cs="Open Sans"/>
                <w:sz w:val="20"/>
                <w:szCs w:val="20"/>
              </w:rPr>
              <w:t>Surveyor General, Regulator</w:t>
            </w:r>
          </w:p>
        </w:tc>
        <w:tc>
          <w:tcPr>
            <w:tcW w:w="769" w:type="pct"/>
          </w:tcPr>
          <w:p w14:paraId="26F431C6" w14:textId="77777777" w:rsidR="00033FD3" w:rsidRPr="008F01AF" w:rsidRDefault="00033FD3" w:rsidP="00CF0667">
            <w:pPr>
              <w:rPr>
                <w:rFonts w:ascii="Open Sans" w:hAnsi="Open Sans" w:cs="Open Sans"/>
                <w:sz w:val="20"/>
                <w:szCs w:val="20"/>
              </w:rPr>
            </w:pPr>
            <w:r>
              <w:rPr>
                <w:rFonts w:ascii="Open Sans" w:hAnsi="Open Sans" w:cs="Open Sans"/>
                <w:sz w:val="20"/>
                <w:szCs w:val="20"/>
              </w:rPr>
              <w:t>ACT</w:t>
            </w:r>
          </w:p>
        </w:tc>
      </w:tr>
      <w:tr w:rsidR="00033FD3" w:rsidRPr="00112BE2" w14:paraId="2E70DF05" w14:textId="77777777" w:rsidTr="00061BE5">
        <w:trPr>
          <w:trHeight w:val="340"/>
        </w:trPr>
        <w:tc>
          <w:tcPr>
            <w:tcW w:w="1153" w:type="pct"/>
            <w:noWrap/>
          </w:tcPr>
          <w:p w14:paraId="35B82772" w14:textId="77777777" w:rsidR="00033FD3" w:rsidRPr="00516538" w:rsidRDefault="00033FD3" w:rsidP="005271A7">
            <w:pPr>
              <w:rPr>
                <w:rFonts w:ascii="Open Sans" w:hAnsi="Open Sans" w:cs="Open Sans"/>
                <w:sz w:val="20"/>
                <w:szCs w:val="20"/>
              </w:rPr>
            </w:pPr>
            <w:r>
              <w:rPr>
                <w:rFonts w:ascii="Open Sans" w:hAnsi="Open Sans" w:cs="Open Sans"/>
                <w:sz w:val="20"/>
                <w:szCs w:val="20"/>
              </w:rPr>
              <w:t>Jeff Ramos</w:t>
            </w:r>
          </w:p>
        </w:tc>
        <w:tc>
          <w:tcPr>
            <w:tcW w:w="2000" w:type="pct"/>
            <w:noWrap/>
          </w:tcPr>
          <w:p w14:paraId="74CE1FCC"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Utility Mapping </w:t>
            </w:r>
          </w:p>
        </w:tc>
        <w:tc>
          <w:tcPr>
            <w:tcW w:w="1078" w:type="pct"/>
          </w:tcPr>
          <w:p w14:paraId="22A6C32E" w14:textId="77777777" w:rsidR="00033FD3" w:rsidRPr="00516538" w:rsidRDefault="00033FD3" w:rsidP="005271A7">
            <w:pPr>
              <w:rPr>
                <w:rFonts w:ascii="Open Sans" w:hAnsi="Open Sans" w:cs="Open Sans"/>
                <w:sz w:val="20"/>
                <w:szCs w:val="20"/>
              </w:rPr>
            </w:pPr>
            <w:r>
              <w:rPr>
                <w:rFonts w:ascii="Open Sans" w:hAnsi="Open Sans" w:cs="Open Sans"/>
                <w:sz w:val="20"/>
                <w:szCs w:val="20"/>
              </w:rPr>
              <w:t>Employer</w:t>
            </w:r>
          </w:p>
        </w:tc>
        <w:tc>
          <w:tcPr>
            <w:tcW w:w="769" w:type="pct"/>
          </w:tcPr>
          <w:p w14:paraId="729A8F1A" w14:textId="77777777" w:rsidR="00033FD3" w:rsidRPr="00516538" w:rsidRDefault="00033FD3" w:rsidP="005271A7">
            <w:pPr>
              <w:rPr>
                <w:rFonts w:ascii="Open Sans" w:hAnsi="Open Sans" w:cs="Open Sans"/>
                <w:sz w:val="20"/>
                <w:szCs w:val="20"/>
              </w:rPr>
            </w:pPr>
            <w:r>
              <w:rPr>
                <w:rFonts w:ascii="Open Sans" w:hAnsi="Open Sans" w:cs="Open Sans"/>
                <w:sz w:val="20"/>
                <w:szCs w:val="20"/>
              </w:rPr>
              <w:t>VIC</w:t>
            </w:r>
          </w:p>
        </w:tc>
      </w:tr>
      <w:tr w:rsidR="00033FD3" w:rsidRPr="008F01AF" w14:paraId="2BB6A5BC" w14:textId="77777777" w:rsidTr="00061BE5">
        <w:trPr>
          <w:trHeight w:val="340"/>
        </w:trPr>
        <w:tc>
          <w:tcPr>
            <w:tcW w:w="1153" w:type="pct"/>
            <w:noWrap/>
          </w:tcPr>
          <w:p w14:paraId="3B287EFC" w14:textId="77777777" w:rsidR="00033FD3" w:rsidRPr="008F01AF" w:rsidRDefault="00033FD3" w:rsidP="00EA3541">
            <w:pPr>
              <w:rPr>
                <w:rFonts w:ascii="Open Sans" w:hAnsi="Open Sans" w:cs="Open Sans"/>
                <w:sz w:val="20"/>
                <w:szCs w:val="20"/>
              </w:rPr>
            </w:pPr>
            <w:r>
              <w:rPr>
                <w:rFonts w:ascii="Open Sans" w:hAnsi="Open Sans" w:cs="Open Sans"/>
                <w:sz w:val="20"/>
                <w:szCs w:val="20"/>
              </w:rPr>
              <w:t xml:space="preserve">Jesse Schweida </w:t>
            </w:r>
          </w:p>
        </w:tc>
        <w:tc>
          <w:tcPr>
            <w:tcW w:w="2000" w:type="pct"/>
            <w:noWrap/>
          </w:tcPr>
          <w:p w14:paraId="1B9C5DEB" w14:textId="77777777" w:rsidR="00033FD3" w:rsidRPr="008F01AF" w:rsidRDefault="00033FD3" w:rsidP="00EA3541">
            <w:pPr>
              <w:rPr>
                <w:rFonts w:ascii="Open Sans" w:hAnsi="Open Sans" w:cs="Open Sans"/>
                <w:sz w:val="20"/>
                <w:szCs w:val="20"/>
              </w:rPr>
            </w:pPr>
            <w:r>
              <w:rPr>
                <w:rFonts w:ascii="Open Sans" w:hAnsi="Open Sans" w:cs="Open Sans"/>
                <w:sz w:val="20"/>
                <w:szCs w:val="20"/>
              </w:rPr>
              <w:t>Transport for NSW – ES Western</w:t>
            </w:r>
          </w:p>
        </w:tc>
        <w:tc>
          <w:tcPr>
            <w:tcW w:w="1078" w:type="pct"/>
          </w:tcPr>
          <w:p w14:paraId="58CBC814" w14:textId="77777777" w:rsidR="00033FD3" w:rsidRPr="008F01AF" w:rsidRDefault="00033FD3" w:rsidP="00EA3541">
            <w:pPr>
              <w:rPr>
                <w:rFonts w:ascii="Open Sans" w:hAnsi="Open Sans" w:cs="Open Sans"/>
                <w:sz w:val="20"/>
                <w:szCs w:val="20"/>
              </w:rPr>
            </w:pPr>
            <w:r>
              <w:rPr>
                <w:rFonts w:ascii="Open Sans" w:hAnsi="Open Sans" w:cs="Open Sans"/>
                <w:sz w:val="20"/>
                <w:szCs w:val="20"/>
              </w:rPr>
              <w:t xml:space="preserve">Employee </w:t>
            </w:r>
          </w:p>
        </w:tc>
        <w:tc>
          <w:tcPr>
            <w:tcW w:w="769" w:type="pct"/>
          </w:tcPr>
          <w:p w14:paraId="1CC77A97" w14:textId="77777777" w:rsidR="00033FD3" w:rsidRPr="008F01AF" w:rsidRDefault="00033FD3" w:rsidP="00EA3541">
            <w:pPr>
              <w:rPr>
                <w:rFonts w:ascii="Open Sans" w:hAnsi="Open Sans" w:cs="Open Sans"/>
                <w:sz w:val="20"/>
                <w:szCs w:val="20"/>
              </w:rPr>
            </w:pPr>
            <w:r>
              <w:rPr>
                <w:rFonts w:ascii="Open Sans" w:hAnsi="Open Sans" w:cs="Open Sans"/>
                <w:sz w:val="20"/>
                <w:szCs w:val="20"/>
              </w:rPr>
              <w:t>NSW</w:t>
            </w:r>
          </w:p>
        </w:tc>
      </w:tr>
      <w:tr w:rsidR="000170DC" w:rsidRPr="00112BE2" w14:paraId="3ABEAFBA" w14:textId="77777777" w:rsidTr="00061BE5">
        <w:trPr>
          <w:trHeight w:val="340"/>
        </w:trPr>
        <w:tc>
          <w:tcPr>
            <w:tcW w:w="1153" w:type="pct"/>
            <w:noWrap/>
          </w:tcPr>
          <w:p w14:paraId="43D85E9B" w14:textId="3C4FED69" w:rsidR="000170DC" w:rsidRPr="000170DC" w:rsidRDefault="000170DC" w:rsidP="00FA7AFD">
            <w:pPr>
              <w:rPr>
                <w:rFonts w:ascii="Open Sans" w:hAnsi="Open Sans" w:cs="Open Sans"/>
                <w:sz w:val="20"/>
                <w:szCs w:val="20"/>
              </w:rPr>
            </w:pPr>
            <w:r w:rsidRPr="000170DC">
              <w:rPr>
                <w:rFonts w:ascii="Open Sans" w:hAnsi="Open Sans" w:cs="Open Sans"/>
                <w:sz w:val="20"/>
                <w:szCs w:val="20"/>
              </w:rPr>
              <w:t xml:space="preserve">Jim Sloane </w:t>
            </w:r>
          </w:p>
        </w:tc>
        <w:tc>
          <w:tcPr>
            <w:tcW w:w="2000" w:type="pct"/>
            <w:noWrap/>
          </w:tcPr>
          <w:p w14:paraId="5EB24084" w14:textId="684CED59" w:rsidR="000170DC" w:rsidRPr="000170DC" w:rsidRDefault="000170DC" w:rsidP="00FA7AFD">
            <w:pPr>
              <w:rPr>
                <w:rFonts w:ascii="Open Sans" w:hAnsi="Open Sans" w:cs="Open Sans"/>
                <w:sz w:val="20"/>
                <w:szCs w:val="20"/>
              </w:rPr>
            </w:pPr>
            <w:r>
              <w:rPr>
                <w:rFonts w:ascii="Open Sans" w:hAnsi="Open Sans" w:cs="Open Sans"/>
                <w:sz w:val="20"/>
                <w:szCs w:val="20"/>
              </w:rPr>
              <w:t xml:space="preserve">A/Director Surveys, Department of Natural Resources, Mines and Energy </w:t>
            </w:r>
          </w:p>
        </w:tc>
        <w:tc>
          <w:tcPr>
            <w:tcW w:w="1078" w:type="pct"/>
          </w:tcPr>
          <w:p w14:paraId="7761EA7B" w14:textId="25DAEEEA" w:rsidR="000170DC" w:rsidRPr="000170DC" w:rsidRDefault="000170DC" w:rsidP="00FA7AFD">
            <w:pPr>
              <w:rPr>
                <w:rFonts w:ascii="Open Sans" w:hAnsi="Open Sans" w:cs="Open Sans"/>
                <w:sz w:val="20"/>
                <w:szCs w:val="20"/>
              </w:rPr>
            </w:pPr>
            <w:r>
              <w:rPr>
                <w:rFonts w:ascii="Open Sans" w:hAnsi="Open Sans" w:cs="Open Sans"/>
                <w:sz w:val="20"/>
                <w:szCs w:val="20"/>
              </w:rPr>
              <w:t>Regulator</w:t>
            </w:r>
          </w:p>
        </w:tc>
        <w:tc>
          <w:tcPr>
            <w:tcW w:w="769" w:type="pct"/>
          </w:tcPr>
          <w:p w14:paraId="026D6B6C" w14:textId="0DC72E6A" w:rsidR="000170DC" w:rsidRPr="000170DC" w:rsidRDefault="000170DC" w:rsidP="00FA7AFD">
            <w:pPr>
              <w:rPr>
                <w:rFonts w:ascii="Open Sans" w:hAnsi="Open Sans" w:cs="Open Sans"/>
                <w:sz w:val="20"/>
                <w:szCs w:val="20"/>
              </w:rPr>
            </w:pPr>
            <w:r>
              <w:rPr>
                <w:rFonts w:ascii="Open Sans" w:hAnsi="Open Sans" w:cs="Open Sans"/>
                <w:sz w:val="20"/>
                <w:szCs w:val="20"/>
              </w:rPr>
              <w:t>QLD</w:t>
            </w:r>
          </w:p>
        </w:tc>
      </w:tr>
      <w:tr w:rsidR="00033FD3" w:rsidRPr="00112BE2" w14:paraId="572E4672" w14:textId="77777777" w:rsidTr="00061BE5">
        <w:trPr>
          <w:trHeight w:val="340"/>
        </w:trPr>
        <w:tc>
          <w:tcPr>
            <w:tcW w:w="1153" w:type="pct"/>
            <w:noWrap/>
          </w:tcPr>
          <w:p w14:paraId="1900DD97" w14:textId="77777777" w:rsidR="00033FD3" w:rsidRPr="000170DC" w:rsidRDefault="00033FD3" w:rsidP="00FA7AFD">
            <w:pPr>
              <w:rPr>
                <w:rFonts w:ascii="Open Sans" w:hAnsi="Open Sans" w:cs="Open Sans"/>
                <w:sz w:val="20"/>
                <w:szCs w:val="20"/>
              </w:rPr>
            </w:pPr>
            <w:r w:rsidRPr="000170DC">
              <w:rPr>
                <w:rFonts w:ascii="Open Sans" w:hAnsi="Open Sans" w:cs="Open Sans"/>
                <w:sz w:val="20"/>
                <w:szCs w:val="20"/>
              </w:rPr>
              <w:t>Joanna Clarke</w:t>
            </w:r>
          </w:p>
        </w:tc>
        <w:tc>
          <w:tcPr>
            <w:tcW w:w="2000" w:type="pct"/>
            <w:noWrap/>
          </w:tcPr>
          <w:p w14:paraId="5141977C" w14:textId="77777777" w:rsidR="00033FD3" w:rsidRPr="000170DC" w:rsidRDefault="00033FD3" w:rsidP="00FA7AFD">
            <w:pPr>
              <w:rPr>
                <w:rFonts w:ascii="Open Sans" w:hAnsi="Open Sans" w:cs="Open Sans"/>
                <w:sz w:val="20"/>
                <w:szCs w:val="20"/>
              </w:rPr>
            </w:pPr>
            <w:r w:rsidRPr="000170DC">
              <w:rPr>
                <w:rFonts w:ascii="Open Sans" w:hAnsi="Open Sans" w:cs="Open Sans"/>
                <w:sz w:val="20"/>
                <w:szCs w:val="20"/>
              </w:rPr>
              <w:t>GIS Administrator, Snowy Monaro Regional Council</w:t>
            </w:r>
          </w:p>
        </w:tc>
        <w:tc>
          <w:tcPr>
            <w:tcW w:w="1078" w:type="pct"/>
          </w:tcPr>
          <w:p w14:paraId="5C5D61A3" w14:textId="77777777" w:rsidR="00033FD3" w:rsidRPr="000170DC" w:rsidRDefault="00033FD3" w:rsidP="00FA7AFD">
            <w:pPr>
              <w:rPr>
                <w:rFonts w:ascii="Open Sans" w:hAnsi="Open Sans" w:cs="Open Sans"/>
                <w:sz w:val="20"/>
                <w:szCs w:val="20"/>
              </w:rPr>
            </w:pPr>
            <w:r w:rsidRPr="000170DC">
              <w:rPr>
                <w:rFonts w:ascii="Open Sans" w:hAnsi="Open Sans" w:cs="Open Sans"/>
                <w:sz w:val="20"/>
                <w:szCs w:val="20"/>
              </w:rPr>
              <w:t>Employer</w:t>
            </w:r>
          </w:p>
        </w:tc>
        <w:tc>
          <w:tcPr>
            <w:tcW w:w="769" w:type="pct"/>
          </w:tcPr>
          <w:p w14:paraId="05779225" w14:textId="77777777" w:rsidR="00033FD3" w:rsidRPr="000170DC" w:rsidRDefault="00033FD3" w:rsidP="00FA7AFD">
            <w:pPr>
              <w:rPr>
                <w:rFonts w:ascii="Open Sans" w:hAnsi="Open Sans" w:cs="Open Sans"/>
                <w:sz w:val="20"/>
                <w:szCs w:val="20"/>
              </w:rPr>
            </w:pPr>
            <w:r w:rsidRPr="000170DC">
              <w:rPr>
                <w:rFonts w:ascii="Open Sans" w:hAnsi="Open Sans" w:cs="Open Sans"/>
                <w:sz w:val="20"/>
                <w:szCs w:val="20"/>
              </w:rPr>
              <w:t>NSW</w:t>
            </w:r>
          </w:p>
        </w:tc>
      </w:tr>
      <w:tr w:rsidR="00033FD3" w:rsidRPr="008F01AF" w14:paraId="764D6AA6" w14:textId="77777777" w:rsidTr="00061BE5">
        <w:trPr>
          <w:trHeight w:val="300"/>
        </w:trPr>
        <w:tc>
          <w:tcPr>
            <w:tcW w:w="1153" w:type="pct"/>
            <w:noWrap/>
          </w:tcPr>
          <w:p w14:paraId="25515550" w14:textId="77777777" w:rsidR="00033FD3" w:rsidRPr="008F01AF" w:rsidRDefault="00033FD3" w:rsidP="00CF0667">
            <w:pPr>
              <w:rPr>
                <w:rFonts w:ascii="Open Sans" w:hAnsi="Open Sans" w:cs="Open Sans"/>
                <w:sz w:val="20"/>
                <w:szCs w:val="20"/>
              </w:rPr>
            </w:pPr>
            <w:r>
              <w:rPr>
                <w:rFonts w:ascii="Open Sans" w:hAnsi="Open Sans" w:cs="Open Sans"/>
                <w:sz w:val="20"/>
                <w:szCs w:val="20"/>
              </w:rPr>
              <w:t>Joe D’Aloia</w:t>
            </w:r>
          </w:p>
        </w:tc>
        <w:tc>
          <w:tcPr>
            <w:tcW w:w="2000" w:type="pct"/>
            <w:noWrap/>
          </w:tcPr>
          <w:p w14:paraId="3C42A5FF" w14:textId="77777777" w:rsidR="00033FD3" w:rsidRPr="008F01AF" w:rsidRDefault="00033FD3" w:rsidP="00CF0667">
            <w:pPr>
              <w:rPr>
                <w:rFonts w:ascii="Open Sans" w:hAnsi="Open Sans" w:cs="Open Sans"/>
                <w:sz w:val="20"/>
                <w:szCs w:val="20"/>
              </w:rPr>
            </w:pPr>
            <w:r>
              <w:rPr>
                <w:rFonts w:ascii="Open Sans" w:hAnsi="Open Sans" w:cs="Open Sans"/>
                <w:sz w:val="20"/>
                <w:szCs w:val="20"/>
              </w:rPr>
              <w:t xml:space="preserve">Fyfe Engineering and Surveying Services </w:t>
            </w:r>
          </w:p>
        </w:tc>
        <w:tc>
          <w:tcPr>
            <w:tcW w:w="1078" w:type="pct"/>
            <w:noWrap/>
          </w:tcPr>
          <w:p w14:paraId="63E6E97F" w14:textId="77777777" w:rsidR="00033FD3" w:rsidRPr="008F01AF" w:rsidRDefault="00033FD3" w:rsidP="00CF0667">
            <w:pPr>
              <w:rPr>
                <w:rFonts w:ascii="Open Sans" w:hAnsi="Open Sans" w:cs="Open Sans"/>
                <w:sz w:val="20"/>
                <w:szCs w:val="20"/>
              </w:rPr>
            </w:pPr>
            <w:r>
              <w:rPr>
                <w:rFonts w:ascii="Open Sans" w:hAnsi="Open Sans" w:cs="Open Sans"/>
                <w:sz w:val="20"/>
                <w:szCs w:val="20"/>
              </w:rPr>
              <w:t xml:space="preserve">Employer </w:t>
            </w:r>
          </w:p>
        </w:tc>
        <w:tc>
          <w:tcPr>
            <w:tcW w:w="769" w:type="pct"/>
          </w:tcPr>
          <w:p w14:paraId="2C98A061" w14:textId="77777777" w:rsidR="00033FD3" w:rsidRPr="008F01AF" w:rsidRDefault="00033FD3" w:rsidP="00CF0667">
            <w:pPr>
              <w:rPr>
                <w:rFonts w:ascii="Open Sans" w:hAnsi="Open Sans" w:cs="Open Sans"/>
                <w:sz w:val="20"/>
                <w:szCs w:val="20"/>
              </w:rPr>
            </w:pPr>
            <w:r>
              <w:rPr>
                <w:rFonts w:ascii="Open Sans" w:hAnsi="Open Sans" w:cs="Open Sans"/>
                <w:sz w:val="20"/>
                <w:szCs w:val="20"/>
              </w:rPr>
              <w:t>SA</w:t>
            </w:r>
          </w:p>
        </w:tc>
      </w:tr>
      <w:tr w:rsidR="00033FD3" w:rsidRPr="008F01AF" w14:paraId="48BFCB18" w14:textId="77777777" w:rsidTr="00061BE5">
        <w:trPr>
          <w:trHeight w:val="300"/>
        </w:trPr>
        <w:tc>
          <w:tcPr>
            <w:tcW w:w="1153" w:type="pct"/>
            <w:noWrap/>
          </w:tcPr>
          <w:p w14:paraId="1301521A" w14:textId="77777777" w:rsidR="00033FD3" w:rsidRPr="008F01AF" w:rsidRDefault="00033FD3" w:rsidP="00516538">
            <w:pPr>
              <w:rPr>
                <w:rFonts w:ascii="Open Sans" w:hAnsi="Open Sans" w:cs="Open Sans"/>
                <w:sz w:val="20"/>
                <w:szCs w:val="20"/>
              </w:rPr>
            </w:pPr>
            <w:r>
              <w:rPr>
                <w:rFonts w:ascii="Open Sans" w:hAnsi="Open Sans" w:cs="Open Sans"/>
                <w:sz w:val="20"/>
                <w:szCs w:val="20"/>
              </w:rPr>
              <w:t xml:space="preserve">Julie Fairman </w:t>
            </w:r>
          </w:p>
        </w:tc>
        <w:tc>
          <w:tcPr>
            <w:tcW w:w="2000" w:type="pct"/>
            <w:noWrap/>
          </w:tcPr>
          <w:p w14:paraId="34B76339" w14:textId="77777777" w:rsidR="00033FD3" w:rsidRPr="008F01AF" w:rsidRDefault="00033FD3" w:rsidP="00516538">
            <w:pPr>
              <w:rPr>
                <w:rFonts w:ascii="Open Sans" w:hAnsi="Open Sans" w:cs="Open Sans"/>
                <w:sz w:val="20"/>
                <w:szCs w:val="20"/>
              </w:rPr>
            </w:pPr>
            <w:r>
              <w:rPr>
                <w:rFonts w:ascii="Open Sans" w:hAnsi="Open Sans" w:cs="Open Sans"/>
                <w:sz w:val="20"/>
                <w:szCs w:val="20"/>
              </w:rPr>
              <w:t>Surveying and Spatial Sciences Institute SA</w:t>
            </w:r>
          </w:p>
        </w:tc>
        <w:tc>
          <w:tcPr>
            <w:tcW w:w="1078" w:type="pct"/>
            <w:noWrap/>
          </w:tcPr>
          <w:p w14:paraId="7A6648E3" w14:textId="77777777" w:rsidR="00033FD3" w:rsidRPr="008F01AF" w:rsidRDefault="00033FD3" w:rsidP="00516538">
            <w:pPr>
              <w:rPr>
                <w:rFonts w:ascii="Open Sans" w:hAnsi="Open Sans" w:cs="Open Sans"/>
                <w:sz w:val="20"/>
                <w:szCs w:val="20"/>
              </w:rPr>
            </w:pPr>
            <w:r>
              <w:rPr>
                <w:rFonts w:ascii="Open Sans" w:hAnsi="Open Sans" w:cs="Open Sans"/>
                <w:sz w:val="20"/>
                <w:szCs w:val="20"/>
              </w:rPr>
              <w:t xml:space="preserve">Industry Association </w:t>
            </w:r>
          </w:p>
        </w:tc>
        <w:tc>
          <w:tcPr>
            <w:tcW w:w="769" w:type="pct"/>
          </w:tcPr>
          <w:p w14:paraId="41071BBC" w14:textId="77777777" w:rsidR="00033FD3" w:rsidRPr="008F01AF" w:rsidRDefault="00033FD3" w:rsidP="00516538">
            <w:pPr>
              <w:rPr>
                <w:rFonts w:ascii="Open Sans" w:hAnsi="Open Sans" w:cs="Open Sans"/>
                <w:sz w:val="20"/>
                <w:szCs w:val="20"/>
              </w:rPr>
            </w:pPr>
            <w:r>
              <w:rPr>
                <w:rFonts w:ascii="Open Sans" w:hAnsi="Open Sans" w:cs="Open Sans"/>
                <w:sz w:val="20"/>
                <w:szCs w:val="20"/>
              </w:rPr>
              <w:t>SA</w:t>
            </w:r>
          </w:p>
        </w:tc>
      </w:tr>
      <w:tr w:rsidR="00033FD3" w:rsidRPr="00112BE2" w14:paraId="74763121" w14:textId="77777777" w:rsidTr="00061BE5">
        <w:trPr>
          <w:trHeight w:val="340"/>
        </w:trPr>
        <w:tc>
          <w:tcPr>
            <w:tcW w:w="1153" w:type="pct"/>
            <w:noWrap/>
          </w:tcPr>
          <w:p w14:paraId="00DF42B8" w14:textId="77777777" w:rsidR="00033FD3" w:rsidRPr="00516538" w:rsidRDefault="00033FD3" w:rsidP="00FA7AFD">
            <w:pPr>
              <w:rPr>
                <w:rFonts w:ascii="Open Sans" w:hAnsi="Open Sans" w:cs="Open Sans"/>
                <w:sz w:val="20"/>
                <w:szCs w:val="20"/>
              </w:rPr>
            </w:pPr>
            <w:r>
              <w:rPr>
                <w:rFonts w:ascii="Open Sans" w:hAnsi="Open Sans" w:cs="Open Sans"/>
                <w:sz w:val="20"/>
                <w:szCs w:val="20"/>
              </w:rPr>
              <w:t>Kathryn Kennedy</w:t>
            </w:r>
          </w:p>
        </w:tc>
        <w:tc>
          <w:tcPr>
            <w:tcW w:w="2000" w:type="pct"/>
            <w:noWrap/>
          </w:tcPr>
          <w:p w14:paraId="100F4F02" w14:textId="77777777" w:rsidR="00033FD3" w:rsidRPr="00516538" w:rsidRDefault="00033FD3" w:rsidP="00FA7AFD">
            <w:pPr>
              <w:rPr>
                <w:rFonts w:ascii="Open Sans" w:hAnsi="Open Sans" w:cs="Open Sans"/>
                <w:sz w:val="20"/>
                <w:szCs w:val="20"/>
              </w:rPr>
            </w:pPr>
            <w:r>
              <w:rPr>
                <w:rFonts w:ascii="Open Sans" w:hAnsi="Open Sans" w:cs="Open Sans"/>
                <w:sz w:val="20"/>
                <w:szCs w:val="20"/>
              </w:rPr>
              <w:t xml:space="preserve">PM Kennedy Land Surveyors </w:t>
            </w:r>
          </w:p>
        </w:tc>
        <w:tc>
          <w:tcPr>
            <w:tcW w:w="1078" w:type="pct"/>
          </w:tcPr>
          <w:p w14:paraId="3656C21D" w14:textId="77777777" w:rsidR="00033FD3" w:rsidRPr="00516538" w:rsidRDefault="00033FD3" w:rsidP="00FA7AFD">
            <w:pPr>
              <w:rPr>
                <w:rFonts w:ascii="Open Sans" w:hAnsi="Open Sans" w:cs="Open Sans"/>
                <w:sz w:val="20"/>
                <w:szCs w:val="20"/>
              </w:rPr>
            </w:pPr>
            <w:r>
              <w:rPr>
                <w:rFonts w:ascii="Open Sans" w:hAnsi="Open Sans" w:cs="Open Sans"/>
                <w:sz w:val="20"/>
                <w:szCs w:val="20"/>
              </w:rPr>
              <w:t>Employee</w:t>
            </w:r>
          </w:p>
        </w:tc>
        <w:tc>
          <w:tcPr>
            <w:tcW w:w="769" w:type="pct"/>
          </w:tcPr>
          <w:p w14:paraId="3961B554" w14:textId="77777777" w:rsidR="00033FD3" w:rsidRPr="00516538" w:rsidRDefault="00033FD3" w:rsidP="00FA7AFD">
            <w:pPr>
              <w:rPr>
                <w:rFonts w:ascii="Open Sans" w:hAnsi="Open Sans" w:cs="Open Sans"/>
                <w:sz w:val="20"/>
                <w:szCs w:val="20"/>
              </w:rPr>
            </w:pPr>
            <w:r>
              <w:rPr>
                <w:rFonts w:ascii="Open Sans" w:hAnsi="Open Sans" w:cs="Open Sans"/>
                <w:sz w:val="20"/>
                <w:szCs w:val="20"/>
              </w:rPr>
              <w:t>VIC</w:t>
            </w:r>
          </w:p>
        </w:tc>
      </w:tr>
      <w:tr w:rsidR="000D3222" w:rsidRPr="008F01AF" w14:paraId="20BDB0A1" w14:textId="77777777" w:rsidTr="00061BE5">
        <w:trPr>
          <w:trHeight w:val="300"/>
        </w:trPr>
        <w:tc>
          <w:tcPr>
            <w:tcW w:w="1153" w:type="pct"/>
            <w:noWrap/>
          </w:tcPr>
          <w:p w14:paraId="237414A3" w14:textId="03705C71" w:rsidR="000D3222" w:rsidRPr="000D3222" w:rsidRDefault="000D3222" w:rsidP="00EA3541">
            <w:pPr>
              <w:rPr>
                <w:rFonts w:ascii="Open Sans" w:hAnsi="Open Sans" w:cs="Open Sans"/>
                <w:sz w:val="20"/>
                <w:szCs w:val="20"/>
              </w:rPr>
            </w:pPr>
            <w:r>
              <w:rPr>
                <w:rFonts w:ascii="Open Sans" w:hAnsi="Open Sans" w:cs="Open Sans"/>
                <w:sz w:val="20"/>
                <w:szCs w:val="20"/>
              </w:rPr>
              <w:t>Ken Burnett</w:t>
            </w:r>
          </w:p>
        </w:tc>
        <w:tc>
          <w:tcPr>
            <w:tcW w:w="2000" w:type="pct"/>
            <w:noWrap/>
          </w:tcPr>
          <w:p w14:paraId="37486CA2" w14:textId="5BA11640" w:rsidR="000D3222" w:rsidRPr="000D3222" w:rsidRDefault="00E920A6" w:rsidP="00EA3541">
            <w:pPr>
              <w:rPr>
                <w:rFonts w:ascii="Open Sans" w:hAnsi="Open Sans" w:cs="Open Sans"/>
                <w:sz w:val="20"/>
                <w:szCs w:val="20"/>
              </w:rPr>
            </w:pPr>
            <w:r>
              <w:rPr>
                <w:rFonts w:ascii="Open Sans" w:hAnsi="Open Sans" w:cs="Open Sans"/>
                <w:sz w:val="20"/>
                <w:szCs w:val="20"/>
              </w:rPr>
              <w:t xml:space="preserve">Schlencker Surveying </w:t>
            </w:r>
          </w:p>
        </w:tc>
        <w:tc>
          <w:tcPr>
            <w:tcW w:w="1078" w:type="pct"/>
            <w:noWrap/>
          </w:tcPr>
          <w:p w14:paraId="707C5E43" w14:textId="185E8578" w:rsidR="000D3222" w:rsidRPr="000D3222" w:rsidRDefault="00E920A6" w:rsidP="00EA3541">
            <w:pPr>
              <w:rPr>
                <w:rFonts w:ascii="Open Sans" w:hAnsi="Open Sans" w:cs="Open Sans"/>
                <w:sz w:val="20"/>
                <w:szCs w:val="20"/>
              </w:rPr>
            </w:pPr>
            <w:r>
              <w:rPr>
                <w:rFonts w:ascii="Open Sans" w:hAnsi="Open Sans" w:cs="Open Sans"/>
                <w:sz w:val="20"/>
                <w:szCs w:val="20"/>
              </w:rPr>
              <w:t xml:space="preserve">Employer </w:t>
            </w:r>
          </w:p>
        </w:tc>
        <w:tc>
          <w:tcPr>
            <w:tcW w:w="769" w:type="pct"/>
          </w:tcPr>
          <w:p w14:paraId="6E392141" w14:textId="684F6E4A" w:rsidR="000D3222" w:rsidRPr="000D3222" w:rsidRDefault="00E920A6" w:rsidP="00EA3541">
            <w:pPr>
              <w:rPr>
                <w:rFonts w:ascii="Open Sans" w:hAnsi="Open Sans" w:cs="Open Sans"/>
                <w:sz w:val="20"/>
                <w:szCs w:val="20"/>
              </w:rPr>
            </w:pPr>
            <w:r>
              <w:rPr>
                <w:rFonts w:ascii="Open Sans" w:hAnsi="Open Sans" w:cs="Open Sans"/>
                <w:sz w:val="20"/>
                <w:szCs w:val="20"/>
              </w:rPr>
              <w:t>QLD</w:t>
            </w:r>
          </w:p>
        </w:tc>
      </w:tr>
      <w:tr w:rsidR="00033FD3" w:rsidRPr="008F01AF" w14:paraId="3A406BA0" w14:textId="77777777" w:rsidTr="00061BE5">
        <w:trPr>
          <w:trHeight w:val="300"/>
        </w:trPr>
        <w:tc>
          <w:tcPr>
            <w:tcW w:w="1153" w:type="pct"/>
            <w:noWrap/>
          </w:tcPr>
          <w:p w14:paraId="7547A21E" w14:textId="77777777" w:rsidR="00033FD3" w:rsidRPr="008F01AF" w:rsidRDefault="00033FD3" w:rsidP="00EA3541">
            <w:pPr>
              <w:rPr>
                <w:rFonts w:ascii="Open Sans" w:hAnsi="Open Sans" w:cs="Open Sans"/>
                <w:sz w:val="20"/>
                <w:szCs w:val="20"/>
              </w:rPr>
            </w:pPr>
            <w:r>
              <w:rPr>
                <w:rFonts w:ascii="Open Sans" w:hAnsi="Open Sans" w:cs="Open Sans"/>
                <w:sz w:val="20"/>
                <w:szCs w:val="20"/>
              </w:rPr>
              <w:t>Lee Hellen</w:t>
            </w:r>
          </w:p>
        </w:tc>
        <w:tc>
          <w:tcPr>
            <w:tcW w:w="2000" w:type="pct"/>
            <w:noWrap/>
          </w:tcPr>
          <w:p w14:paraId="58233EBA" w14:textId="77777777" w:rsidR="00033FD3" w:rsidRPr="008F01AF" w:rsidRDefault="00033FD3" w:rsidP="00EA3541">
            <w:pPr>
              <w:rPr>
                <w:rFonts w:ascii="Open Sans" w:hAnsi="Open Sans" w:cs="Open Sans"/>
                <w:sz w:val="20"/>
                <w:szCs w:val="20"/>
              </w:rPr>
            </w:pPr>
            <w:r>
              <w:rPr>
                <w:rFonts w:ascii="Open Sans" w:hAnsi="Open Sans" w:cs="Open Sans"/>
                <w:sz w:val="20"/>
                <w:szCs w:val="20"/>
              </w:rPr>
              <w:t xml:space="preserve">Land Solution Australia </w:t>
            </w:r>
          </w:p>
        </w:tc>
        <w:tc>
          <w:tcPr>
            <w:tcW w:w="1078" w:type="pct"/>
            <w:noWrap/>
          </w:tcPr>
          <w:p w14:paraId="5B2A39B7" w14:textId="77777777" w:rsidR="00033FD3" w:rsidRPr="008F01AF" w:rsidRDefault="00033FD3" w:rsidP="00EA3541">
            <w:pPr>
              <w:rPr>
                <w:rFonts w:ascii="Open Sans" w:hAnsi="Open Sans" w:cs="Open Sans"/>
                <w:sz w:val="20"/>
                <w:szCs w:val="20"/>
              </w:rPr>
            </w:pPr>
            <w:r>
              <w:rPr>
                <w:rFonts w:ascii="Open Sans" w:hAnsi="Open Sans" w:cs="Open Sans"/>
                <w:sz w:val="20"/>
                <w:szCs w:val="20"/>
              </w:rPr>
              <w:t xml:space="preserve">Employer </w:t>
            </w:r>
          </w:p>
        </w:tc>
        <w:tc>
          <w:tcPr>
            <w:tcW w:w="769" w:type="pct"/>
          </w:tcPr>
          <w:p w14:paraId="7DF4FAA4" w14:textId="77777777" w:rsidR="00033FD3" w:rsidRPr="008F01AF" w:rsidRDefault="00033FD3" w:rsidP="00EA3541">
            <w:pPr>
              <w:rPr>
                <w:rFonts w:ascii="Open Sans" w:hAnsi="Open Sans" w:cs="Open Sans"/>
                <w:sz w:val="20"/>
                <w:szCs w:val="20"/>
              </w:rPr>
            </w:pPr>
            <w:r>
              <w:rPr>
                <w:rFonts w:ascii="Open Sans" w:hAnsi="Open Sans" w:cs="Open Sans"/>
                <w:sz w:val="20"/>
                <w:szCs w:val="20"/>
              </w:rPr>
              <w:t>QLD</w:t>
            </w:r>
          </w:p>
        </w:tc>
      </w:tr>
      <w:tr w:rsidR="00033FD3" w:rsidRPr="00112BE2" w14:paraId="21724962" w14:textId="77777777" w:rsidTr="00061BE5">
        <w:trPr>
          <w:trHeight w:val="340"/>
        </w:trPr>
        <w:tc>
          <w:tcPr>
            <w:tcW w:w="1153" w:type="pct"/>
            <w:noWrap/>
          </w:tcPr>
          <w:p w14:paraId="546DB151" w14:textId="77777777" w:rsidR="00033FD3" w:rsidRPr="00516538" w:rsidRDefault="00033FD3" w:rsidP="00ED7297">
            <w:pPr>
              <w:rPr>
                <w:rFonts w:ascii="Open Sans" w:hAnsi="Open Sans" w:cs="Open Sans"/>
                <w:sz w:val="20"/>
                <w:szCs w:val="20"/>
              </w:rPr>
            </w:pPr>
            <w:r>
              <w:rPr>
                <w:rFonts w:ascii="Open Sans" w:hAnsi="Open Sans" w:cs="Open Sans"/>
                <w:sz w:val="20"/>
                <w:szCs w:val="20"/>
              </w:rPr>
              <w:lastRenderedPageBreak/>
              <w:t>Linas Spokeviciu</w:t>
            </w:r>
          </w:p>
        </w:tc>
        <w:tc>
          <w:tcPr>
            <w:tcW w:w="2000" w:type="pct"/>
            <w:noWrap/>
          </w:tcPr>
          <w:p w14:paraId="0F384240" w14:textId="77777777" w:rsidR="00033FD3" w:rsidRPr="00516538" w:rsidRDefault="00033FD3" w:rsidP="00ED7297">
            <w:pPr>
              <w:rPr>
                <w:rFonts w:ascii="Open Sans" w:hAnsi="Open Sans" w:cs="Open Sans"/>
                <w:sz w:val="20"/>
                <w:szCs w:val="20"/>
              </w:rPr>
            </w:pPr>
            <w:r>
              <w:rPr>
                <w:rFonts w:ascii="Open Sans" w:hAnsi="Open Sans" w:cs="Open Sans"/>
                <w:sz w:val="20"/>
                <w:szCs w:val="20"/>
              </w:rPr>
              <w:t xml:space="preserve">Ausnet Services </w:t>
            </w:r>
          </w:p>
        </w:tc>
        <w:tc>
          <w:tcPr>
            <w:tcW w:w="1078" w:type="pct"/>
          </w:tcPr>
          <w:p w14:paraId="7C525236" w14:textId="77777777" w:rsidR="00033FD3" w:rsidRPr="00516538" w:rsidRDefault="00033FD3" w:rsidP="00ED7297">
            <w:pPr>
              <w:rPr>
                <w:rFonts w:ascii="Open Sans" w:hAnsi="Open Sans" w:cs="Open Sans"/>
                <w:sz w:val="20"/>
                <w:szCs w:val="20"/>
              </w:rPr>
            </w:pPr>
            <w:r>
              <w:rPr>
                <w:rFonts w:ascii="Open Sans" w:hAnsi="Open Sans" w:cs="Open Sans"/>
                <w:sz w:val="20"/>
                <w:szCs w:val="20"/>
              </w:rPr>
              <w:t>Employee</w:t>
            </w:r>
          </w:p>
        </w:tc>
        <w:tc>
          <w:tcPr>
            <w:tcW w:w="769" w:type="pct"/>
          </w:tcPr>
          <w:p w14:paraId="7D28CDF6" w14:textId="77777777" w:rsidR="00033FD3" w:rsidRPr="00516538" w:rsidRDefault="00033FD3" w:rsidP="00ED7297">
            <w:pPr>
              <w:rPr>
                <w:rFonts w:ascii="Open Sans" w:hAnsi="Open Sans" w:cs="Open Sans"/>
                <w:sz w:val="20"/>
                <w:szCs w:val="20"/>
              </w:rPr>
            </w:pPr>
            <w:r>
              <w:rPr>
                <w:rFonts w:ascii="Open Sans" w:hAnsi="Open Sans" w:cs="Open Sans"/>
                <w:sz w:val="20"/>
                <w:szCs w:val="20"/>
              </w:rPr>
              <w:t>VIC</w:t>
            </w:r>
          </w:p>
        </w:tc>
      </w:tr>
      <w:tr w:rsidR="00033FD3" w:rsidRPr="008F01AF" w14:paraId="75582A00" w14:textId="77777777" w:rsidTr="00061BE5">
        <w:trPr>
          <w:trHeight w:val="300"/>
        </w:trPr>
        <w:tc>
          <w:tcPr>
            <w:tcW w:w="1153" w:type="pct"/>
            <w:noWrap/>
          </w:tcPr>
          <w:p w14:paraId="3876078C" w14:textId="77777777" w:rsidR="00033FD3" w:rsidRPr="008F01AF" w:rsidRDefault="00033FD3" w:rsidP="00F324CF">
            <w:pPr>
              <w:rPr>
                <w:rFonts w:ascii="Open Sans" w:hAnsi="Open Sans" w:cs="Open Sans"/>
                <w:sz w:val="20"/>
                <w:szCs w:val="20"/>
              </w:rPr>
            </w:pPr>
            <w:r>
              <w:rPr>
                <w:rFonts w:ascii="Open Sans" w:hAnsi="Open Sans" w:cs="Open Sans"/>
                <w:sz w:val="20"/>
                <w:szCs w:val="20"/>
              </w:rPr>
              <w:t xml:space="preserve">Linda Hill </w:t>
            </w:r>
          </w:p>
        </w:tc>
        <w:tc>
          <w:tcPr>
            <w:tcW w:w="2000" w:type="pct"/>
            <w:noWrap/>
          </w:tcPr>
          <w:p w14:paraId="230C629F" w14:textId="77777777" w:rsidR="00033FD3" w:rsidRPr="008F01AF" w:rsidRDefault="00033FD3" w:rsidP="00F324CF">
            <w:pPr>
              <w:rPr>
                <w:rFonts w:ascii="Open Sans" w:hAnsi="Open Sans" w:cs="Open Sans"/>
                <w:sz w:val="20"/>
                <w:szCs w:val="20"/>
              </w:rPr>
            </w:pPr>
            <w:r>
              <w:rPr>
                <w:rFonts w:ascii="Open Sans" w:hAnsi="Open Sans" w:cs="Open Sans"/>
                <w:sz w:val="20"/>
                <w:szCs w:val="20"/>
              </w:rPr>
              <w:t xml:space="preserve">TAFE NSW </w:t>
            </w:r>
          </w:p>
        </w:tc>
        <w:tc>
          <w:tcPr>
            <w:tcW w:w="1078" w:type="pct"/>
            <w:noWrap/>
          </w:tcPr>
          <w:p w14:paraId="2D3042A8" w14:textId="77777777" w:rsidR="00033FD3" w:rsidRPr="008F01AF" w:rsidRDefault="00033FD3" w:rsidP="00F324CF">
            <w:pPr>
              <w:rPr>
                <w:rFonts w:ascii="Open Sans" w:hAnsi="Open Sans" w:cs="Open Sans"/>
                <w:sz w:val="20"/>
                <w:szCs w:val="20"/>
              </w:rPr>
            </w:pPr>
            <w:r w:rsidRPr="005111D6">
              <w:rPr>
                <w:rFonts w:ascii="Open Sans" w:hAnsi="Open Sans" w:cs="Open Sans"/>
                <w:sz w:val="20"/>
                <w:szCs w:val="20"/>
              </w:rPr>
              <w:t>RTO</w:t>
            </w:r>
          </w:p>
        </w:tc>
        <w:tc>
          <w:tcPr>
            <w:tcW w:w="769" w:type="pct"/>
          </w:tcPr>
          <w:p w14:paraId="2F79F927" w14:textId="77777777" w:rsidR="00033FD3" w:rsidRPr="008F01AF" w:rsidRDefault="00033FD3" w:rsidP="00F324CF">
            <w:pPr>
              <w:rPr>
                <w:rFonts w:ascii="Open Sans" w:hAnsi="Open Sans" w:cs="Open Sans"/>
                <w:sz w:val="20"/>
                <w:szCs w:val="20"/>
              </w:rPr>
            </w:pPr>
            <w:r w:rsidRPr="005111D6">
              <w:rPr>
                <w:rFonts w:ascii="Open Sans" w:hAnsi="Open Sans" w:cs="Open Sans"/>
                <w:sz w:val="20"/>
                <w:szCs w:val="20"/>
              </w:rPr>
              <w:t>NSW</w:t>
            </w:r>
          </w:p>
        </w:tc>
      </w:tr>
      <w:tr w:rsidR="00033FD3" w:rsidRPr="00112BE2" w14:paraId="18925E43" w14:textId="77777777" w:rsidTr="00061BE5">
        <w:trPr>
          <w:trHeight w:val="340"/>
        </w:trPr>
        <w:tc>
          <w:tcPr>
            <w:tcW w:w="1153" w:type="pct"/>
            <w:noWrap/>
          </w:tcPr>
          <w:p w14:paraId="52504439" w14:textId="77777777" w:rsidR="00033FD3" w:rsidRPr="00516538" w:rsidRDefault="00033FD3" w:rsidP="00ED7297">
            <w:pPr>
              <w:rPr>
                <w:rFonts w:ascii="Open Sans" w:hAnsi="Open Sans" w:cs="Open Sans"/>
                <w:sz w:val="20"/>
                <w:szCs w:val="20"/>
              </w:rPr>
            </w:pPr>
            <w:r>
              <w:rPr>
                <w:rFonts w:ascii="Open Sans" w:hAnsi="Open Sans" w:cs="Open Sans"/>
                <w:sz w:val="20"/>
                <w:szCs w:val="20"/>
              </w:rPr>
              <w:t>Lisa Winsemius</w:t>
            </w:r>
          </w:p>
        </w:tc>
        <w:tc>
          <w:tcPr>
            <w:tcW w:w="2000" w:type="pct"/>
            <w:noWrap/>
          </w:tcPr>
          <w:p w14:paraId="6C563338" w14:textId="77777777" w:rsidR="00033FD3" w:rsidRPr="00516538" w:rsidRDefault="00033FD3" w:rsidP="00ED7297">
            <w:pPr>
              <w:rPr>
                <w:rFonts w:ascii="Open Sans" w:hAnsi="Open Sans" w:cs="Open Sans"/>
                <w:sz w:val="20"/>
                <w:szCs w:val="20"/>
              </w:rPr>
            </w:pPr>
            <w:r>
              <w:rPr>
                <w:rFonts w:ascii="Open Sans" w:hAnsi="Open Sans" w:cs="Open Sans"/>
                <w:sz w:val="20"/>
                <w:szCs w:val="20"/>
              </w:rPr>
              <w:t>Spatial Teacher, TAFE NSW</w:t>
            </w:r>
          </w:p>
        </w:tc>
        <w:tc>
          <w:tcPr>
            <w:tcW w:w="1078" w:type="pct"/>
          </w:tcPr>
          <w:p w14:paraId="41F7D67E" w14:textId="77777777" w:rsidR="00033FD3" w:rsidRPr="00516538" w:rsidRDefault="00033FD3" w:rsidP="00ED7297">
            <w:pPr>
              <w:rPr>
                <w:rFonts w:ascii="Open Sans" w:hAnsi="Open Sans" w:cs="Open Sans"/>
                <w:sz w:val="20"/>
                <w:szCs w:val="20"/>
              </w:rPr>
            </w:pPr>
            <w:r>
              <w:rPr>
                <w:rFonts w:ascii="Open Sans" w:hAnsi="Open Sans" w:cs="Open Sans"/>
                <w:sz w:val="20"/>
                <w:szCs w:val="20"/>
              </w:rPr>
              <w:t>RTO</w:t>
            </w:r>
          </w:p>
        </w:tc>
        <w:tc>
          <w:tcPr>
            <w:tcW w:w="769" w:type="pct"/>
          </w:tcPr>
          <w:p w14:paraId="5BEC7005" w14:textId="77777777" w:rsidR="00033FD3" w:rsidRPr="00516538" w:rsidRDefault="00033FD3" w:rsidP="00ED7297">
            <w:pPr>
              <w:rPr>
                <w:rFonts w:ascii="Open Sans" w:hAnsi="Open Sans" w:cs="Open Sans"/>
                <w:sz w:val="20"/>
                <w:szCs w:val="20"/>
              </w:rPr>
            </w:pPr>
            <w:r>
              <w:rPr>
                <w:rFonts w:ascii="Open Sans" w:hAnsi="Open Sans" w:cs="Open Sans"/>
                <w:sz w:val="20"/>
                <w:szCs w:val="20"/>
              </w:rPr>
              <w:t>NSW</w:t>
            </w:r>
          </w:p>
        </w:tc>
      </w:tr>
      <w:tr w:rsidR="00061BE5" w:rsidRPr="00112BE2" w14:paraId="6B3E7A75" w14:textId="77777777" w:rsidTr="00061BE5">
        <w:trPr>
          <w:trHeight w:val="340"/>
        </w:trPr>
        <w:tc>
          <w:tcPr>
            <w:tcW w:w="1153" w:type="pct"/>
            <w:noWrap/>
          </w:tcPr>
          <w:p w14:paraId="46D5AFCF" w14:textId="06ED214A" w:rsidR="00061BE5" w:rsidRPr="000D3222" w:rsidRDefault="00061BE5" w:rsidP="002729CD">
            <w:pPr>
              <w:rPr>
                <w:rFonts w:ascii="Open Sans" w:hAnsi="Open Sans" w:cs="Open Sans"/>
                <w:sz w:val="20"/>
                <w:szCs w:val="20"/>
              </w:rPr>
            </w:pPr>
            <w:r w:rsidRPr="000D3222">
              <w:rPr>
                <w:rFonts w:ascii="Open Sans" w:hAnsi="Open Sans" w:cs="Open Sans"/>
                <w:sz w:val="20"/>
                <w:szCs w:val="20"/>
              </w:rPr>
              <w:t xml:space="preserve">Malcolm Carr </w:t>
            </w:r>
          </w:p>
        </w:tc>
        <w:tc>
          <w:tcPr>
            <w:tcW w:w="2000" w:type="pct"/>
            <w:noWrap/>
          </w:tcPr>
          <w:p w14:paraId="0EC673C4" w14:textId="32660046" w:rsidR="00061BE5" w:rsidRPr="000D3222" w:rsidRDefault="000D3222" w:rsidP="002729CD">
            <w:pPr>
              <w:rPr>
                <w:rFonts w:ascii="Open Sans" w:hAnsi="Open Sans" w:cs="Open Sans"/>
                <w:sz w:val="20"/>
                <w:szCs w:val="20"/>
              </w:rPr>
            </w:pPr>
            <w:r w:rsidRPr="000D3222">
              <w:rPr>
                <w:rFonts w:ascii="Open Sans" w:hAnsi="Open Sans" w:cs="Open Sans"/>
                <w:sz w:val="20"/>
                <w:szCs w:val="20"/>
              </w:rPr>
              <w:t xml:space="preserve">Stirling Council </w:t>
            </w:r>
          </w:p>
        </w:tc>
        <w:tc>
          <w:tcPr>
            <w:tcW w:w="1078" w:type="pct"/>
          </w:tcPr>
          <w:p w14:paraId="6E53D854" w14:textId="3E1A77D4" w:rsidR="00061BE5" w:rsidRPr="000D3222" w:rsidRDefault="000D3222" w:rsidP="002729CD">
            <w:pPr>
              <w:rPr>
                <w:rFonts w:ascii="Open Sans" w:hAnsi="Open Sans" w:cs="Open Sans"/>
                <w:sz w:val="20"/>
                <w:szCs w:val="20"/>
              </w:rPr>
            </w:pPr>
            <w:r w:rsidRPr="000D3222">
              <w:rPr>
                <w:rFonts w:ascii="Open Sans" w:hAnsi="Open Sans" w:cs="Open Sans"/>
                <w:sz w:val="20"/>
                <w:szCs w:val="20"/>
              </w:rPr>
              <w:t>Employee</w:t>
            </w:r>
          </w:p>
        </w:tc>
        <w:tc>
          <w:tcPr>
            <w:tcW w:w="769" w:type="pct"/>
          </w:tcPr>
          <w:p w14:paraId="219EFC36" w14:textId="2EE6DED4" w:rsidR="00061BE5" w:rsidRPr="000D3222" w:rsidRDefault="000D3222" w:rsidP="002729CD">
            <w:pPr>
              <w:rPr>
                <w:rFonts w:ascii="Open Sans" w:hAnsi="Open Sans" w:cs="Open Sans"/>
                <w:sz w:val="20"/>
                <w:szCs w:val="20"/>
              </w:rPr>
            </w:pPr>
            <w:r w:rsidRPr="000D3222">
              <w:rPr>
                <w:rFonts w:ascii="Open Sans" w:hAnsi="Open Sans" w:cs="Open Sans"/>
                <w:sz w:val="20"/>
                <w:szCs w:val="20"/>
              </w:rPr>
              <w:t>WA</w:t>
            </w:r>
          </w:p>
        </w:tc>
      </w:tr>
      <w:tr w:rsidR="00033FD3" w:rsidRPr="00112BE2" w14:paraId="08EB64D0" w14:textId="77777777" w:rsidTr="00061BE5">
        <w:trPr>
          <w:trHeight w:val="340"/>
        </w:trPr>
        <w:tc>
          <w:tcPr>
            <w:tcW w:w="1153" w:type="pct"/>
            <w:noWrap/>
          </w:tcPr>
          <w:p w14:paraId="42370023" w14:textId="77777777" w:rsidR="00033FD3" w:rsidRPr="00516538" w:rsidRDefault="00033FD3" w:rsidP="002729CD">
            <w:pPr>
              <w:rPr>
                <w:rFonts w:ascii="Open Sans" w:hAnsi="Open Sans" w:cs="Open Sans"/>
                <w:sz w:val="20"/>
                <w:szCs w:val="20"/>
              </w:rPr>
            </w:pPr>
            <w:r>
              <w:rPr>
                <w:rFonts w:ascii="Open Sans" w:hAnsi="Open Sans" w:cs="Open Sans"/>
                <w:sz w:val="20"/>
                <w:szCs w:val="20"/>
              </w:rPr>
              <w:t>Mark Ednie</w:t>
            </w:r>
          </w:p>
        </w:tc>
        <w:tc>
          <w:tcPr>
            <w:tcW w:w="2000" w:type="pct"/>
            <w:noWrap/>
          </w:tcPr>
          <w:p w14:paraId="530D29B6"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PM Kennedy Land Surveyors </w:t>
            </w:r>
          </w:p>
        </w:tc>
        <w:tc>
          <w:tcPr>
            <w:tcW w:w="1078" w:type="pct"/>
          </w:tcPr>
          <w:p w14:paraId="3B0613A5" w14:textId="77777777" w:rsidR="00033FD3" w:rsidRPr="00516538" w:rsidRDefault="00033FD3" w:rsidP="002729CD">
            <w:pPr>
              <w:rPr>
                <w:rFonts w:ascii="Open Sans" w:hAnsi="Open Sans" w:cs="Open Sans"/>
                <w:sz w:val="20"/>
                <w:szCs w:val="20"/>
              </w:rPr>
            </w:pPr>
            <w:r>
              <w:rPr>
                <w:rFonts w:ascii="Open Sans" w:hAnsi="Open Sans" w:cs="Open Sans"/>
                <w:sz w:val="20"/>
                <w:szCs w:val="20"/>
              </w:rPr>
              <w:t>Employee</w:t>
            </w:r>
          </w:p>
        </w:tc>
        <w:tc>
          <w:tcPr>
            <w:tcW w:w="769" w:type="pct"/>
          </w:tcPr>
          <w:p w14:paraId="732C6353" w14:textId="77777777" w:rsidR="00033FD3" w:rsidRPr="00516538" w:rsidRDefault="00033FD3" w:rsidP="002729CD">
            <w:pPr>
              <w:rPr>
                <w:rFonts w:ascii="Open Sans" w:hAnsi="Open Sans" w:cs="Open Sans"/>
                <w:sz w:val="20"/>
                <w:szCs w:val="20"/>
              </w:rPr>
            </w:pPr>
            <w:r>
              <w:rPr>
                <w:rFonts w:ascii="Open Sans" w:hAnsi="Open Sans" w:cs="Open Sans"/>
                <w:sz w:val="20"/>
                <w:szCs w:val="20"/>
              </w:rPr>
              <w:t>VIC</w:t>
            </w:r>
          </w:p>
        </w:tc>
      </w:tr>
      <w:tr w:rsidR="00033FD3" w:rsidRPr="00112BE2" w14:paraId="43176CCD" w14:textId="77777777" w:rsidTr="00061BE5">
        <w:trPr>
          <w:trHeight w:val="340"/>
        </w:trPr>
        <w:tc>
          <w:tcPr>
            <w:tcW w:w="1153" w:type="pct"/>
            <w:noWrap/>
          </w:tcPr>
          <w:p w14:paraId="49872434" w14:textId="77777777" w:rsidR="00033FD3" w:rsidRPr="00516538" w:rsidRDefault="00033FD3" w:rsidP="00ED7297">
            <w:pPr>
              <w:rPr>
                <w:rFonts w:ascii="Open Sans" w:hAnsi="Open Sans" w:cs="Open Sans"/>
                <w:sz w:val="20"/>
                <w:szCs w:val="20"/>
              </w:rPr>
            </w:pPr>
            <w:r>
              <w:rPr>
                <w:rFonts w:ascii="Open Sans" w:hAnsi="Open Sans" w:cs="Open Sans"/>
                <w:sz w:val="20"/>
                <w:szCs w:val="20"/>
              </w:rPr>
              <w:t>Mark Matthews</w:t>
            </w:r>
          </w:p>
        </w:tc>
        <w:tc>
          <w:tcPr>
            <w:tcW w:w="2000" w:type="pct"/>
            <w:noWrap/>
          </w:tcPr>
          <w:p w14:paraId="6084B1E9" w14:textId="77777777" w:rsidR="00033FD3" w:rsidRPr="00516538" w:rsidRDefault="00033FD3" w:rsidP="00ED7297">
            <w:pPr>
              <w:rPr>
                <w:rFonts w:ascii="Open Sans" w:hAnsi="Open Sans" w:cs="Open Sans"/>
                <w:sz w:val="20"/>
                <w:szCs w:val="20"/>
              </w:rPr>
            </w:pPr>
            <w:r>
              <w:rPr>
                <w:rFonts w:ascii="Open Sans" w:hAnsi="Open Sans" w:cs="Open Sans"/>
                <w:sz w:val="20"/>
                <w:szCs w:val="20"/>
              </w:rPr>
              <w:t xml:space="preserve">Builders Academy </w:t>
            </w:r>
          </w:p>
        </w:tc>
        <w:tc>
          <w:tcPr>
            <w:tcW w:w="1078" w:type="pct"/>
          </w:tcPr>
          <w:p w14:paraId="5DAA1B5F" w14:textId="77777777" w:rsidR="00033FD3" w:rsidRPr="00516538" w:rsidRDefault="00033FD3" w:rsidP="00ED7297">
            <w:pPr>
              <w:rPr>
                <w:rFonts w:ascii="Open Sans" w:hAnsi="Open Sans" w:cs="Open Sans"/>
                <w:sz w:val="20"/>
                <w:szCs w:val="20"/>
              </w:rPr>
            </w:pPr>
            <w:r>
              <w:rPr>
                <w:rFonts w:ascii="Open Sans" w:hAnsi="Open Sans" w:cs="Open Sans"/>
                <w:sz w:val="20"/>
                <w:szCs w:val="20"/>
              </w:rPr>
              <w:t>RTO</w:t>
            </w:r>
          </w:p>
        </w:tc>
        <w:tc>
          <w:tcPr>
            <w:tcW w:w="769" w:type="pct"/>
          </w:tcPr>
          <w:p w14:paraId="61E902A5" w14:textId="77777777" w:rsidR="00033FD3" w:rsidRPr="00516538" w:rsidRDefault="00033FD3" w:rsidP="00ED7297">
            <w:pPr>
              <w:rPr>
                <w:rFonts w:ascii="Open Sans" w:hAnsi="Open Sans" w:cs="Open Sans"/>
                <w:sz w:val="20"/>
                <w:szCs w:val="20"/>
              </w:rPr>
            </w:pPr>
            <w:r>
              <w:rPr>
                <w:rFonts w:ascii="Open Sans" w:hAnsi="Open Sans" w:cs="Open Sans"/>
                <w:sz w:val="20"/>
                <w:szCs w:val="20"/>
              </w:rPr>
              <w:t>VIC</w:t>
            </w:r>
          </w:p>
        </w:tc>
      </w:tr>
      <w:tr w:rsidR="00033FD3" w:rsidRPr="00112BE2" w14:paraId="40A75430" w14:textId="77777777" w:rsidTr="00061BE5">
        <w:trPr>
          <w:trHeight w:val="340"/>
        </w:trPr>
        <w:tc>
          <w:tcPr>
            <w:tcW w:w="1153" w:type="pct"/>
            <w:noWrap/>
          </w:tcPr>
          <w:p w14:paraId="74B5CDC9" w14:textId="77777777" w:rsidR="00033FD3" w:rsidRPr="00516538" w:rsidRDefault="00033FD3" w:rsidP="005271A7">
            <w:pPr>
              <w:rPr>
                <w:rFonts w:ascii="Open Sans" w:hAnsi="Open Sans" w:cs="Open Sans"/>
                <w:sz w:val="20"/>
                <w:szCs w:val="20"/>
              </w:rPr>
            </w:pPr>
            <w:r>
              <w:rPr>
                <w:rFonts w:ascii="Open Sans" w:hAnsi="Open Sans" w:cs="Open Sans"/>
                <w:sz w:val="20"/>
                <w:szCs w:val="20"/>
              </w:rPr>
              <w:t>Mary-Ellen Feeney</w:t>
            </w:r>
          </w:p>
        </w:tc>
        <w:tc>
          <w:tcPr>
            <w:tcW w:w="2000" w:type="pct"/>
            <w:noWrap/>
          </w:tcPr>
          <w:p w14:paraId="7DA485A3"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Chair, Surveying and Spatial Sciences Institute </w:t>
            </w:r>
          </w:p>
        </w:tc>
        <w:tc>
          <w:tcPr>
            <w:tcW w:w="1078" w:type="pct"/>
          </w:tcPr>
          <w:p w14:paraId="2BA7B487" w14:textId="77777777" w:rsidR="00033FD3" w:rsidRPr="00516538" w:rsidRDefault="00033FD3" w:rsidP="005271A7">
            <w:pPr>
              <w:rPr>
                <w:rFonts w:ascii="Open Sans" w:hAnsi="Open Sans" w:cs="Open Sans"/>
                <w:sz w:val="20"/>
                <w:szCs w:val="20"/>
              </w:rPr>
            </w:pPr>
            <w:r>
              <w:rPr>
                <w:rFonts w:ascii="Open Sans" w:hAnsi="Open Sans" w:cs="Open Sans"/>
                <w:sz w:val="20"/>
                <w:szCs w:val="20"/>
              </w:rPr>
              <w:t>Industry Association</w:t>
            </w:r>
          </w:p>
        </w:tc>
        <w:tc>
          <w:tcPr>
            <w:tcW w:w="769" w:type="pct"/>
          </w:tcPr>
          <w:p w14:paraId="5BC571B0" w14:textId="77777777" w:rsidR="00033FD3" w:rsidRPr="00516538" w:rsidRDefault="00033FD3" w:rsidP="005271A7">
            <w:pPr>
              <w:rPr>
                <w:rFonts w:ascii="Open Sans" w:hAnsi="Open Sans" w:cs="Open Sans"/>
                <w:sz w:val="20"/>
                <w:szCs w:val="20"/>
              </w:rPr>
            </w:pPr>
            <w:r>
              <w:rPr>
                <w:rFonts w:ascii="Open Sans" w:hAnsi="Open Sans" w:cs="Open Sans"/>
                <w:sz w:val="20"/>
                <w:szCs w:val="20"/>
              </w:rPr>
              <w:t>NSW</w:t>
            </w:r>
          </w:p>
        </w:tc>
      </w:tr>
      <w:tr w:rsidR="00033FD3" w:rsidRPr="008F01AF" w14:paraId="51F5677D" w14:textId="77777777" w:rsidTr="00061BE5">
        <w:trPr>
          <w:trHeight w:val="340"/>
        </w:trPr>
        <w:tc>
          <w:tcPr>
            <w:tcW w:w="1153" w:type="pct"/>
            <w:noWrap/>
          </w:tcPr>
          <w:p w14:paraId="6E559AD0" w14:textId="77777777" w:rsidR="00033FD3" w:rsidRPr="008F01AF" w:rsidRDefault="00033FD3" w:rsidP="00CF0667">
            <w:pPr>
              <w:rPr>
                <w:rFonts w:ascii="Open Sans" w:hAnsi="Open Sans" w:cs="Open Sans"/>
                <w:sz w:val="20"/>
                <w:szCs w:val="20"/>
              </w:rPr>
            </w:pPr>
            <w:r>
              <w:rPr>
                <w:rFonts w:ascii="Open Sans" w:hAnsi="Open Sans" w:cs="Open Sans"/>
                <w:sz w:val="20"/>
                <w:szCs w:val="20"/>
              </w:rPr>
              <w:t xml:space="preserve">Mathieu Bestille </w:t>
            </w:r>
          </w:p>
        </w:tc>
        <w:tc>
          <w:tcPr>
            <w:tcW w:w="2000" w:type="pct"/>
          </w:tcPr>
          <w:p w14:paraId="6521148C" w14:textId="77777777" w:rsidR="00033FD3" w:rsidRPr="008F01AF" w:rsidRDefault="00033FD3" w:rsidP="00CF0667">
            <w:pPr>
              <w:rPr>
                <w:rFonts w:ascii="Open Sans" w:hAnsi="Open Sans" w:cs="Open Sans"/>
                <w:sz w:val="20"/>
                <w:szCs w:val="20"/>
              </w:rPr>
            </w:pPr>
            <w:r>
              <w:rPr>
                <w:rFonts w:ascii="Open Sans" w:hAnsi="Open Sans" w:cs="Open Sans"/>
                <w:sz w:val="20"/>
                <w:szCs w:val="20"/>
              </w:rPr>
              <w:t>Precision Hydrographic</w:t>
            </w:r>
          </w:p>
        </w:tc>
        <w:tc>
          <w:tcPr>
            <w:tcW w:w="1078" w:type="pct"/>
          </w:tcPr>
          <w:p w14:paraId="411E29C8" w14:textId="77777777" w:rsidR="00033FD3" w:rsidRPr="008F01AF" w:rsidRDefault="00033FD3" w:rsidP="00CF0667">
            <w:pPr>
              <w:rPr>
                <w:rFonts w:ascii="Open Sans" w:hAnsi="Open Sans" w:cs="Open Sans"/>
                <w:sz w:val="20"/>
                <w:szCs w:val="20"/>
              </w:rPr>
            </w:pPr>
            <w:r>
              <w:rPr>
                <w:rFonts w:ascii="Open Sans" w:hAnsi="Open Sans" w:cs="Open Sans"/>
                <w:sz w:val="20"/>
                <w:szCs w:val="20"/>
              </w:rPr>
              <w:t xml:space="preserve">Employer </w:t>
            </w:r>
          </w:p>
        </w:tc>
        <w:tc>
          <w:tcPr>
            <w:tcW w:w="769" w:type="pct"/>
          </w:tcPr>
          <w:p w14:paraId="3D35BF37" w14:textId="77777777" w:rsidR="00033FD3" w:rsidRPr="008F01AF" w:rsidRDefault="00033FD3" w:rsidP="00CF0667">
            <w:pPr>
              <w:rPr>
                <w:rFonts w:ascii="Open Sans" w:hAnsi="Open Sans" w:cs="Open Sans"/>
                <w:sz w:val="20"/>
                <w:szCs w:val="20"/>
              </w:rPr>
            </w:pPr>
            <w:r>
              <w:rPr>
                <w:rFonts w:ascii="Open Sans" w:hAnsi="Open Sans" w:cs="Open Sans"/>
                <w:sz w:val="20"/>
                <w:szCs w:val="20"/>
              </w:rPr>
              <w:t>SA</w:t>
            </w:r>
          </w:p>
        </w:tc>
      </w:tr>
      <w:tr w:rsidR="00033FD3" w:rsidRPr="00112BE2" w14:paraId="597D73A1" w14:textId="77777777" w:rsidTr="00061BE5">
        <w:trPr>
          <w:trHeight w:val="340"/>
        </w:trPr>
        <w:tc>
          <w:tcPr>
            <w:tcW w:w="1153" w:type="pct"/>
            <w:noWrap/>
          </w:tcPr>
          <w:p w14:paraId="4E8FFD54"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Megan Lavender </w:t>
            </w:r>
          </w:p>
        </w:tc>
        <w:tc>
          <w:tcPr>
            <w:tcW w:w="2000" w:type="pct"/>
            <w:noWrap/>
          </w:tcPr>
          <w:p w14:paraId="04F64DF8" w14:textId="77777777" w:rsidR="00033FD3" w:rsidRPr="00516538" w:rsidRDefault="00033FD3" w:rsidP="002729CD">
            <w:pPr>
              <w:rPr>
                <w:rFonts w:ascii="Open Sans" w:hAnsi="Open Sans" w:cs="Open Sans"/>
                <w:sz w:val="20"/>
                <w:szCs w:val="20"/>
              </w:rPr>
            </w:pPr>
            <w:r>
              <w:rPr>
                <w:rFonts w:ascii="Open Sans" w:hAnsi="Open Sans" w:cs="Open Sans"/>
                <w:sz w:val="20"/>
                <w:szCs w:val="20"/>
              </w:rPr>
              <w:t>Regional Operations Manager, SSSI NSW</w:t>
            </w:r>
          </w:p>
        </w:tc>
        <w:tc>
          <w:tcPr>
            <w:tcW w:w="1078" w:type="pct"/>
          </w:tcPr>
          <w:p w14:paraId="7819DD63" w14:textId="77777777" w:rsidR="00033FD3" w:rsidRPr="00516538" w:rsidRDefault="00033FD3" w:rsidP="002729CD">
            <w:pPr>
              <w:rPr>
                <w:rFonts w:ascii="Open Sans" w:hAnsi="Open Sans" w:cs="Open Sans"/>
                <w:sz w:val="20"/>
                <w:szCs w:val="20"/>
              </w:rPr>
            </w:pPr>
            <w:r>
              <w:rPr>
                <w:rFonts w:ascii="Open Sans" w:hAnsi="Open Sans" w:cs="Open Sans"/>
                <w:sz w:val="20"/>
                <w:szCs w:val="20"/>
              </w:rPr>
              <w:t>Employee</w:t>
            </w:r>
          </w:p>
        </w:tc>
        <w:tc>
          <w:tcPr>
            <w:tcW w:w="769" w:type="pct"/>
          </w:tcPr>
          <w:p w14:paraId="134F04F2" w14:textId="77777777" w:rsidR="00033FD3" w:rsidRPr="00516538" w:rsidRDefault="00033FD3" w:rsidP="002729CD">
            <w:pPr>
              <w:rPr>
                <w:rFonts w:ascii="Open Sans" w:hAnsi="Open Sans" w:cs="Open Sans"/>
                <w:sz w:val="20"/>
                <w:szCs w:val="20"/>
              </w:rPr>
            </w:pPr>
            <w:r>
              <w:rPr>
                <w:rFonts w:ascii="Open Sans" w:hAnsi="Open Sans" w:cs="Open Sans"/>
                <w:sz w:val="20"/>
                <w:szCs w:val="20"/>
              </w:rPr>
              <w:t>NSW</w:t>
            </w:r>
          </w:p>
        </w:tc>
      </w:tr>
      <w:tr w:rsidR="00033FD3" w:rsidRPr="008F01AF" w14:paraId="4F3E904A" w14:textId="77777777" w:rsidTr="00061BE5">
        <w:trPr>
          <w:trHeight w:val="340"/>
        </w:trPr>
        <w:tc>
          <w:tcPr>
            <w:tcW w:w="1153" w:type="pct"/>
            <w:noWrap/>
          </w:tcPr>
          <w:p w14:paraId="3CC9DEC6" w14:textId="77777777" w:rsidR="00033FD3" w:rsidRPr="008F01AF" w:rsidRDefault="00033FD3" w:rsidP="00EA3541">
            <w:pPr>
              <w:rPr>
                <w:rFonts w:ascii="Open Sans" w:hAnsi="Open Sans" w:cs="Open Sans"/>
                <w:sz w:val="20"/>
                <w:szCs w:val="20"/>
              </w:rPr>
            </w:pPr>
            <w:r>
              <w:rPr>
                <w:rFonts w:ascii="Open Sans" w:hAnsi="Open Sans" w:cs="Open Sans"/>
                <w:sz w:val="20"/>
                <w:szCs w:val="20"/>
              </w:rPr>
              <w:t>Michael Burdett</w:t>
            </w:r>
          </w:p>
        </w:tc>
        <w:tc>
          <w:tcPr>
            <w:tcW w:w="2000" w:type="pct"/>
            <w:noWrap/>
          </w:tcPr>
          <w:p w14:paraId="2774325D" w14:textId="77777777" w:rsidR="00033FD3" w:rsidRPr="008F01AF" w:rsidRDefault="00033FD3" w:rsidP="00EA3541">
            <w:pPr>
              <w:rPr>
                <w:rFonts w:ascii="Open Sans" w:hAnsi="Open Sans" w:cs="Open Sans"/>
                <w:sz w:val="20"/>
                <w:szCs w:val="20"/>
              </w:rPr>
            </w:pPr>
            <w:r>
              <w:rPr>
                <w:rFonts w:ascii="Open Sans" w:hAnsi="Open Sans" w:cs="Open Sans"/>
                <w:sz w:val="20"/>
                <w:szCs w:val="20"/>
              </w:rPr>
              <w:t>Department of Planning, Transport and Infrastructure, SA</w:t>
            </w:r>
          </w:p>
        </w:tc>
        <w:tc>
          <w:tcPr>
            <w:tcW w:w="1078" w:type="pct"/>
          </w:tcPr>
          <w:p w14:paraId="2FBCEADC" w14:textId="77777777" w:rsidR="00033FD3" w:rsidRPr="008F01AF" w:rsidRDefault="00033FD3" w:rsidP="00EA3541">
            <w:pPr>
              <w:rPr>
                <w:rFonts w:ascii="Open Sans" w:hAnsi="Open Sans" w:cs="Open Sans"/>
                <w:sz w:val="20"/>
                <w:szCs w:val="20"/>
              </w:rPr>
            </w:pPr>
            <w:r>
              <w:rPr>
                <w:rFonts w:ascii="Open Sans" w:hAnsi="Open Sans" w:cs="Open Sans"/>
                <w:sz w:val="20"/>
                <w:szCs w:val="20"/>
              </w:rPr>
              <w:t>Surveyor General, Regulator</w:t>
            </w:r>
          </w:p>
        </w:tc>
        <w:tc>
          <w:tcPr>
            <w:tcW w:w="769" w:type="pct"/>
          </w:tcPr>
          <w:p w14:paraId="7D8AC1ED" w14:textId="77777777" w:rsidR="00033FD3" w:rsidRPr="008F01AF" w:rsidRDefault="00033FD3" w:rsidP="00EA3541">
            <w:pPr>
              <w:rPr>
                <w:rFonts w:ascii="Open Sans" w:hAnsi="Open Sans" w:cs="Open Sans"/>
                <w:sz w:val="20"/>
                <w:szCs w:val="20"/>
              </w:rPr>
            </w:pPr>
            <w:r>
              <w:rPr>
                <w:rFonts w:ascii="Open Sans" w:hAnsi="Open Sans" w:cs="Open Sans"/>
                <w:sz w:val="20"/>
                <w:szCs w:val="20"/>
              </w:rPr>
              <w:t>SA</w:t>
            </w:r>
          </w:p>
        </w:tc>
      </w:tr>
      <w:tr w:rsidR="00033FD3" w:rsidRPr="008F01AF" w14:paraId="35748187" w14:textId="77777777" w:rsidTr="00061BE5">
        <w:trPr>
          <w:trHeight w:val="340"/>
        </w:trPr>
        <w:tc>
          <w:tcPr>
            <w:tcW w:w="1153" w:type="pct"/>
          </w:tcPr>
          <w:p w14:paraId="2E325601" w14:textId="77777777" w:rsidR="00033FD3" w:rsidRPr="008F01AF" w:rsidRDefault="00033FD3" w:rsidP="00EA3541">
            <w:pPr>
              <w:rPr>
                <w:rFonts w:ascii="Open Sans" w:hAnsi="Open Sans" w:cs="Open Sans"/>
                <w:sz w:val="20"/>
                <w:szCs w:val="20"/>
              </w:rPr>
            </w:pPr>
            <w:r>
              <w:rPr>
                <w:rFonts w:ascii="Open Sans" w:hAnsi="Open Sans" w:cs="Open Sans"/>
                <w:sz w:val="20"/>
                <w:szCs w:val="20"/>
              </w:rPr>
              <w:t>Michael Guidici</w:t>
            </w:r>
          </w:p>
        </w:tc>
        <w:tc>
          <w:tcPr>
            <w:tcW w:w="2000" w:type="pct"/>
          </w:tcPr>
          <w:p w14:paraId="5C1A2626" w14:textId="77777777" w:rsidR="00033FD3" w:rsidRPr="008F01AF" w:rsidRDefault="00033FD3" w:rsidP="00EA3541">
            <w:pPr>
              <w:rPr>
                <w:rFonts w:ascii="Open Sans" w:hAnsi="Open Sans" w:cs="Open Sans"/>
                <w:sz w:val="20"/>
                <w:szCs w:val="20"/>
              </w:rPr>
            </w:pPr>
            <w:r>
              <w:rPr>
                <w:rFonts w:ascii="Open Sans" w:hAnsi="Open Sans" w:cs="Open Sans"/>
                <w:sz w:val="20"/>
                <w:szCs w:val="20"/>
              </w:rPr>
              <w:t>Land Tasmania</w:t>
            </w:r>
          </w:p>
        </w:tc>
        <w:tc>
          <w:tcPr>
            <w:tcW w:w="1078" w:type="pct"/>
          </w:tcPr>
          <w:p w14:paraId="72366C13" w14:textId="77777777" w:rsidR="00033FD3" w:rsidRPr="008F01AF" w:rsidRDefault="00033FD3" w:rsidP="00EA3541">
            <w:pPr>
              <w:rPr>
                <w:rFonts w:ascii="Open Sans" w:hAnsi="Open Sans" w:cs="Open Sans"/>
                <w:sz w:val="20"/>
                <w:szCs w:val="20"/>
              </w:rPr>
            </w:pPr>
            <w:r>
              <w:rPr>
                <w:rFonts w:ascii="Open Sans" w:hAnsi="Open Sans" w:cs="Open Sans"/>
                <w:sz w:val="20"/>
                <w:szCs w:val="20"/>
              </w:rPr>
              <w:t>Surveyor General, Regulator</w:t>
            </w:r>
          </w:p>
        </w:tc>
        <w:tc>
          <w:tcPr>
            <w:tcW w:w="769" w:type="pct"/>
          </w:tcPr>
          <w:p w14:paraId="2CDD00CD" w14:textId="77777777" w:rsidR="00033FD3" w:rsidRPr="008F01AF" w:rsidRDefault="00033FD3" w:rsidP="00EA3541">
            <w:pPr>
              <w:rPr>
                <w:rFonts w:ascii="Open Sans" w:hAnsi="Open Sans" w:cs="Open Sans"/>
                <w:sz w:val="20"/>
                <w:szCs w:val="20"/>
              </w:rPr>
            </w:pPr>
            <w:r>
              <w:rPr>
                <w:rFonts w:ascii="Open Sans" w:hAnsi="Open Sans" w:cs="Open Sans"/>
                <w:sz w:val="20"/>
                <w:szCs w:val="20"/>
              </w:rPr>
              <w:t>TAS</w:t>
            </w:r>
          </w:p>
        </w:tc>
      </w:tr>
      <w:tr w:rsidR="00E920A6" w:rsidRPr="00112BE2" w14:paraId="6BCE017B" w14:textId="77777777" w:rsidTr="00061BE5">
        <w:trPr>
          <w:trHeight w:val="340"/>
        </w:trPr>
        <w:tc>
          <w:tcPr>
            <w:tcW w:w="1153" w:type="pct"/>
            <w:noWrap/>
          </w:tcPr>
          <w:p w14:paraId="50D2292A" w14:textId="7A6A06A6" w:rsidR="00E920A6" w:rsidRPr="007C356F" w:rsidRDefault="00E920A6" w:rsidP="002729CD">
            <w:pPr>
              <w:rPr>
                <w:rFonts w:ascii="Open Sans" w:hAnsi="Open Sans" w:cs="Open Sans"/>
                <w:sz w:val="20"/>
                <w:szCs w:val="20"/>
              </w:rPr>
            </w:pPr>
            <w:r w:rsidRPr="007C356F">
              <w:rPr>
                <w:rFonts w:ascii="Open Sans" w:hAnsi="Open Sans" w:cs="Open Sans"/>
                <w:sz w:val="20"/>
                <w:szCs w:val="20"/>
              </w:rPr>
              <w:t>Michael L</w:t>
            </w:r>
            <w:r w:rsidR="007C356F" w:rsidRPr="007C356F">
              <w:rPr>
                <w:rFonts w:ascii="Open Sans" w:hAnsi="Open Sans" w:cs="Open Sans"/>
                <w:sz w:val="20"/>
                <w:szCs w:val="20"/>
              </w:rPr>
              <w:t>iebelt</w:t>
            </w:r>
          </w:p>
        </w:tc>
        <w:tc>
          <w:tcPr>
            <w:tcW w:w="2000" w:type="pct"/>
            <w:noWrap/>
          </w:tcPr>
          <w:p w14:paraId="29820275" w14:textId="0F0CAFF0" w:rsidR="00E920A6" w:rsidRPr="007C356F" w:rsidRDefault="007C356F" w:rsidP="002729CD">
            <w:pPr>
              <w:rPr>
                <w:rFonts w:ascii="Open Sans" w:hAnsi="Open Sans" w:cs="Open Sans"/>
                <w:sz w:val="20"/>
                <w:szCs w:val="20"/>
              </w:rPr>
            </w:pPr>
            <w:r w:rsidRPr="007C356F">
              <w:rPr>
                <w:rFonts w:ascii="Open Sans" w:hAnsi="Open Sans" w:cs="Open Sans"/>
                <w:sz w:val="20"/>
                <w:szCs w:val="20"/>
              </w:rPr>
              <w:t>Mosel Surveyors, Murray Bridge</w:t>
            </w:r>
          </w:p>
        </w:tc>
        <w:tc>
          <w:tcPr>
            <w:tcW w:w="1078" w:type="pct"/>
          </w:tcPr>
          <w:p w14:paraId="7BA4FFF1" w14:textId="1F46864C" w:rsidR="00E920A6" w:rsidRPr="007C356F" w:rsidRDefault="007C356F" w:rsidP="002729CD">
            <w:pPr>
              <w:rPr>
                <w:rFonts w:ascii="Open Sans" w:hAnsi="Open Sans" w:cs="Open Sans"/>
                <w:sz w:val="20"/>
                <w:szCs w:val="20"/>
              </w:rPr>
            </w:pPr>
            <w:r w:rsidRPr="007C356F">
              <w:rPr>
                <w:rFonts w:ascii="Open Sans" w:hAnsi="Open Sans" w:cs="Open Sans"/>
                <w:sz w:val="20"/>
                <w:szCs w:val="20"/>
              </w:rPr>
              <w:t>Employer</w:t>
            </w:r>
          </w:p>
        </w:tc>
        <w:tc>
          <w:tcPr>
            <w:tcW w:w="769" w:type="pct"/>
          </w:tcPr>
          <w:p w14:paraId="03FBBEA9" w14:textId="22E607DE" w:rsidR="00E920A6" w:rsidRPr="007C356F" w:rsidRDefault="007C356F" w:rsidP="002729CD">
            <w:pPr>
              <w:rPr>
                <w:rFonts w:ascii="Open Sans" w:hAnsi="Open Sans" w:cs="Open Sans"/>
                <w:sz w:val="20"/>
                <w:szCs w:val="20"/>
              </w:rPr>
            </w:pPr>
            <w:r w:rsidRPr="007C356F">
              <w:rPr>
                <w:rFonts w:ascii="Open Sans" w:hAnsi="Open Sans" w:cs="Open Sans"/>
                <w:sz w:val="20"/>
                <w:szCs w:val="20"/>
              </w:rPr>
              <w:t>SA</w:t>
            </w:r>
          </w:p>
        </w:tc>
      </w:tr>
      <w:tr w:rsidR="00033FD3" w:rsidRPr="00112BE2" w14:paraId="5E9F9E06" w14:textId="77777777" w:rsidTr="00061BE5">
        <w:trPr>
          <w:trHeight w:val="340"/>
        </w:trPr>
        <w:tc>
          <w:tcPr>
            <w:tcW w:w="1153" w:type="pct"/>
            <w:noWrap/>
          </w:tcPr>
          <w:p w14:paraId="5199F5B4"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Michael Toll </w:t>
            </w:r>
          </w:p>
        </w:tc>
        <w:tc>
          <w:tcPr>
            <w:tcW w:w="2000" w:type="pct"/>
            <w:noWrap/>
          </w:tcPr>
          <w:p w14:paraId="1A73D62E"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Land Management Surveys (Shepparton) </w:t>
            </w:r>
          </w:p>
        </w:tc>
        <w:tc>
          <w:tcPr>
            <w:tcW w:w="1078" w:type="pct"/>
          </w:tcPr>
          <w:p w14:paraId="68EC69BE" w14:textId="77777777" w:rsidR="00033FD3" w:rsidRPr="00516538" w:rsidRDefault="00033FD3" w:rsidP="002729CD">
            <w:pPr>
              <w:rPr>
                <w:rFonts w:ascii="Open Sans" w:hAnsi="Open Sans" w:cs="Open Sans"/>
                <w:sz w:val="20"/>
                <w:szCs w:val="20"/>
              </w:rPr>
            </w:pPr>
            <w:r>
              <w:rPr>
                <w:rFonts w:ascii="Open Sans" w:hAnsi="Open Sans" w:cs="Open Sans"/>
                <w:sz w:val="20"/>
                <w:szCs w:val="20"/>
              </w:rPr>
              <w:t>Employer</w:t>
            </w:r>
          </w:p>
        </w:tc>
        <w:tc>
          <w:tcPr>
            <w:tcW w:w="769" w:type="pct"/>
          </w:tcPr>
          <w:p w14:paraId="50A17F5B" w14:textId="77777777" w:rsidR="00033FD3" w:rsidRPr="00516538" w:rsidRDefault="00033FD3" w:rsidP="002729CD">
            <w:pPr>
              <w:rPr>
                <w:rFonts w:ascii="Open Sans" w:hAnsi="Open Sans" w:cs="Open Sans"/>
                <w:sz w:val="20"/>
                <w:szCs w:val="20"/>
              </w:rPr>
            </w:pPr>
            <w:r>
              <w:rPr>
                <w:rFonts w:ascii="Open Sans" w:hAnsi="Open Sans" w:cs="Open Sans"/>
                <w:sz w:val="20"/>
                <w:szCs w:val="20"/>
              </w:rPr>
              <w:t>VIC</w:t>
            </w:r>
          </w:p>
        </w:tc>
      </w:tr>
      <w:tr w:rsidR="00033FD3" w:rsidRPr="008F01AF" w14:paraId="32EA3C25" w14:textId="77777777" w:rsidTr="00061BE5">
        <w:trPr>
          <w:trHeight w:val="300"/>
        </w:trPr>
        <w:tc>
          <w:tcPr>
            <w:tcW w:w="1153" w:type="pct"/>
            <w:noWrap/>
          </w:tcPr>
          <w:p w14:paraId="2C7E2F76" w14:textId="77777777" w:rsidR="00033FD3" w:rsidRPr="008F01AF" w:rsidRDefault="00033FD3" w:rsidP="00CF0667">
            <w:pPr>
              <w:rPr>
                <w:rFonts w:ascii="Open Sans" w:hAnsi="Open Sans" w:cs="Open Sans"/>
                <w:sz w:val="20"/>
                <w:szCs w:val="20"/>
              </w:rPr>
            </w:pPr>
            <w:r>
              <w:rPr>
                <w:rFonts w:ascii="Open Sans" w:hAnsi="Open Sans" w:cs="Open Sans"/>
                <w:sz w:val="20"/>
                <w:szCs w:val="20"/>
              </w:rPr>
              <w:t xml:space="preserve">Michelle Grose </w:t>
            </w:r>
          </w:p>
        </w:tc>
        <w:tc>
          <w:tcPr>
            <w:tcW w:w="2000" w:type="pct"/>
            <w:noWrap/>
          </w:tcPr>
          <w:p w14:paraId="7FEF8F31" w14:textId="77777777" w:rsidR="00033FD3" w:rsidRPr="008F01AF" w:rsidRDefault="00033FD3" w:rsidP="00CF0667">
            <w:pPr>
              <w:rPr>
                <w:rFonts w:ascii="Open Sans" w:hAnsi="Open Sans" w:cs="Open Sans"/>
                <w:sz w:val="20"/>
                <w:szCs w:val="20"/>
              </w:rPr>
            </w:pPr>
            <w:r>
              <w:rPr>
                <w:rFonts w:ascii="Open Sans" w:hAnsi="Open Sans" w:cs="Open Sans"/>
                <w:sz w:val="20"/>
                <w:szCs w:val="20"/>
              </w:rPr>
              <w:t xml:space="preserve">R2P Alliance McConnell Dowell </w:t>
            </w:r>
          </w:p>
        </w:tc>
        <w:tc>
          <w:tcPr>
            <w:tcW w:w="1078" w:type="pct"/>
            <w:noWrap/>
          </w:tcPr>
          <w:p w14:paraId="24553606" w14:textId="77777777" w:rsidR="00033FD3" w:rsidRPr="008F01AF" w:rsidRDefault="00033FD3" w:rsidP="00CF0667">
            <w:pPr>
              <w:rPr>
                <w:rFonts w:ascii="Open Sans" w:hAnsi="Open Sans" w:cs="Open Sans"/>
                <w:sz w:val="20"/>
                <w:szCs w:val="20"/>
              </w:rPr>
            </w:pPr>
            <w:r>
              <w:rPr>
                <w:rFonts w:ascii="Open Sans" w:hAnsi="Open Sans" w:cs="Open Sans"/>
                <w:sz w:val="20"/>
                <w:szCs w:val="20"/>
              </w:rPr>
              <w:t xml:space="preserve">Employer </w:t>
            </w:r>
          </w:p>
        </w:tc>
        <w:tc>
          <w:tcPr>
            <w:tcW w:w="769" w:type="pct"/>
          </w:tcPr>
          <w:p w14:paraId="74065B52" w14:textId="77777777" w:rsidR="00033FD3" w:rsidRPr="008F01AF" w:rsidRDefault="00033FD3" w:rsidP="00CF0667">
            <w:pPr>
              <w:rPr>
                <w:rFonts w:ascii="Open Sans" w:hAnsi="Open Sans" w:cs="Open Sans"/>
                <w:sz w:val="20"/>
                <w:szCs w:val="20"/>
              </w:rPr>
            </w:pPr>
            <w:r>
              <w:rPr>
                <w:rFonts w:ascii="Open Sans" w:hAnsi="Open Sans" w:cs="Open Sans"/>
                <w:sz w:val="20"/>
                <w:szCs w:val="20"/>
              </w:rPr>
              <w:t>SA</w:t>
            </w:r>
          </w:p>
        </w:tc>
      </w:tr>
      <w:tr w:rsidR="00033FD3" w:rsidRPr="008F01AF" w14:paraId="3FC5EFE9" w14:textId="77777777" w:rsidTr="00061BE5">
        <w:trPr>
          <w:trHeight w:val="300"/>
        </w:trPr>
        <w:tc>
          <w:tcPr>
            <w:tcW w:w="1153" w:type="pct"/>
            <w:noWrap/>
          </w:tcPr>
          <w:p w14:paraId="5F122BE2" w14:textId="77777777" w:rsidR="00033FD3" w:rsidRPr="008F01AF" w:rsidRDefault="00033FD3" w:rsidP="00EA3541">
            <w:pPr>
              <w:rPr>
                <w:rFonts w:ascii="Open Sans" w:hAnsi="Open Sans" w:cs="Open Sans"/>
                <w:sz w:val="20"/>
                <w:szCs w:val="20"/>
              </w:rPr>
            </w:pPr>
            <w:r>
              <w:rPr>
                <w:rFonts w:ascii="Open Sans" w:hAnsi="Open Sans" w:cs="Open Sans"/>
                <w:sz w:val="20"/>
                <w:szCs w:val="20"/>
              </w:rPr>
              <w:t>Michelle Valadez</w:t>
            </w:r>
          </w:p>
        </w:tc>
        <w:tc>
          <w:tcPr>
            <w:tcW w:w="2000" w:type="pct"/>
            <w:noWrap/>
          </w:tcPr>
          <w:p w14:paraId="572A7223" w14:textId="77777777" w:rsidR="00033FD3" w:rsidRPr="008F01AF" w:rsidRDefault="00033FD3" w:rsidP="00EA3541">
            <w:pPr>
              <w:rPr>
                <w:rFonts w:ascii="Open Sans" w:hAnsi="Open Sans" w:cs="Open Sans"/>
                <w:sz w:val="20"/>
                <w:szCs w:val="20"/>
              </w:rPr>
            </w:pPr>
            <w:r>
              <w:rPr>
                <w:rFonts w:ascii="Open Sans" w:hAnsi="Open Sans" w:cs="Open Sans"/>
                <w:sz w:val="20"/>
                <w:szCs w:val="20"/>
              </w:rPr>
              <w:t>Association of Consulting Surveyors, NSW</w:t>
            </w:r>
          </w:p>
        </w:tc>
        <w:tc>
          <w:tcPr>
            <w:tcW w:w="1078" w:type="pct"/>
            <w:noWrap/>
          </w:tcPr>
          <w:p w14:paraId="12699E48" w14:textId="77777777" w:rsidR="00033FD3" w:rsidRPr="008F01AF" w:rsidRDefault="00033FD3" w:rsidP="00EA3541">
            <w:pPr>
              <w:rPr>
                <w:rFonts w:ascii="Open Sans" w:hAnsi="Open Sans" w:cs="Open Sans"/>
                <w:sz w:val="20"/>
                <w:szCs w:val="20"/>
              </w:rPr>
            </w:pPr>
            <w:r>
              <w:rPr>
                <w:rFonts w:ascii="Open Sans" w:hAnsi="Open Sans" w:cs="Open Sans"/>
                <w:sz w:val="20"/>
                <w:szCs w:val="20"/>
              </w:rPr>
              <w:t xml:space="preserve">Industry Association </w:t>
            </w:r>
          </w:p>
        </w:tc>
        <w:tc>
          <w:tcPr>
            <w:tcW w:w="769" w:type="pct"/>
          </w:tcPr>
          <w:p w14:paraId="78E9E367" w14:textId="77777777" w:rsidR="00033FD3" w:rsidRPr="008F01AF" w:rsidRDefault="00033FD3" w:rsidP="00EA3541">
            <w:pPr>
              <w:rPr>
                <w:rFonts w:ascii="Open Sans" w:hAnsi="Open Sans" w:cs="Open Sans"/>
                <w:sz w:val="20"/>
                <w:szCs w:val="20"/>
              </w:rPr>
            </w:pPr>
            <w:r>
              <w:rPr>
                <w:rFonts w:ascii="Open Sans" w:hAnsi="Open Sans" w:cs="Open Sans"/>
                <w:sz w:val="20"/>
                <w:szCs w:val="20"/>
              </w:rPr>
              <w:t>NSW</w:t>
            </w:r>
          </w:p>
        </w:tc>
      </w:tr>
      <w:tr w:rsidR="00033FD3" w:rsidRPr="00112BE2" w14:paraId="742A79F8" w14:textId="77777777" w:rsidTr="00061BE5">
        <w:trPr>
          <w:trHeight w:val="340"/>
        </w:trPr>
        <w:tc>
          <w:tcPr>
            <w:tcW w:w="1153" w:type="pct"/>
            <w:noWrap/>
          </w:tcPr>
          <w:p w14:paraId="2791A379"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Mike Stapleton </w:t>
            </w:r>
          </w:p>
        </w:tc>
        <w:tc>
          <w:tcPr>
            <w:tcW w:w="2000" w:type="pct"/>
            <w:noWrap/>
          </w:tcPr>
          <w:p w14:paraId="19392D07"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Veris Australia </w:t>
            </w:r>
          </w:p>
        </w:tc>
        <w:tc>
          <w:tcPr>
            <w:tcW w:w="1078" w:type="pct"/>
          </w:tcPr>
          <w:p w14:paraId="418137BD" w14:textId="77777777" w:rsidR="00033FD3" w:rsidRPr="00516538" w:rsidRDefault="00033FD3" w:rsidP="005271A7">
            <w:pPr>
              <w:rPr>
                <w:rFonts w:ascii="Open Sans" w:hAnsi="Open Sans" w:cs="Open Sans"/>
                <w:sz w:val="20"/>
                <w:szCs w:val="20"/>
              </w:rPr>
            </w:pPr>
            <w:r>
              <w:rPr>
                <w:rFonts w:ascii="Open Sans" w:hAnsi="Open Sans" w:cs="Open Sans"/>
                <w:sz w:val="20"/>
                <w:szCs w:val="20"/>
              </w:rPr>
              <w:t>Employee</w:t>
            </w:r>
          </w:p>
        </w:tc>
        <w:tc>
          <w:tcPr>
            <w:tcW w:w="769" w:type="pct"/>
          </w:tcPr>
          <w:p w14:paraId="15443178" w14:textId="77777777" w:rsidR="00033FD3" w:rsidRPr="00516538" w:rsidRDefault="00033FD3" w:rsidP="005271A7">
            <w:pPr>
              <w:rPr>
                <w:rFonts w:ascii="Open Sans" w:hAnsi="Open Sans" w:cs="Open Sans"/>
                <w:sz w:val="20"/>
                <w:szCs w:val="20"/>
              </w:rPr>
            </w:pPr>
            <w:r>
              <w:rPr>
                <w:rFonts w:ascii="Open Sans" w:hAnsi="Open Sans" w:cs="Open Sans"/>
                <w:sz w:val="20"/>
                <w:szCs w:val="20"/>
              </w:rPr>
              <w:t>ACT</w:t>
            </w:r>
          </w:p>
        </w:tc>
      </w:tr>
      <w:tr w:rsidR="00033FD3" w:rsidRPr="00112BE2" w14:paraId="1D7358B2" w14:textId="77777777" w:rsidTr="00061BE5">
        <w:trPr>
          <w:trHeight w:val="340"/>
        </w:trPr>
        <w:tc>
          <w:tcPr>
            <w:tcW w:w="1153" w:type="pct"/>
            <w:noWrap/>
          </w:tcPr>
          <w:p w14:paraId="1C9613D6" w14:textId="77777777" w:rsidR="00033FD3" w:rsidRPr="000170DC" w:rsidRDefault="00033FD3" w:rsidP="00FA7AFD">
            <w:pPr>
              <w:rPr>
                <w:rFonts w:ascii="Open Sans" w:hAnsi="Open Sans" w:cs="Open Sans"/>
                <w:sz w:val="20"/>
                <w:szCs w:val="20"/>
                <w:lang w:val="en-US"/>
              </w:rPr>
            </w:pPr>
            <w:r w:rsidRPr="000170DC">
              <w:rPr>
                <w:rFonts w:ascii="Open Sans" w:hAnsi="Open Sans" w:cs="Open Sans"/>
                <w:sz w:val="20"/>
                <w:szCs w:val="20"/>
                <w:lang w:val="en-US"/>
              </w:rPr>
              <w:t>Narelle Hobson</w:t>
            </w:r>
          </w:p>
        </w:tc>
        <w:tc>
          <w:tcPr>
            <w:tcW w:w="2000" w:type="pct"/>
            <w:noWrap/>
          </w:tcPr>
          <w:p w14:paraId="4483AC38" w14:textId="77777777" w:rsidR="00033FD3" w:rsidRPr="000170DC" w:rsidRDefault="00033FD3" w:rsidP="00FA7AFD">
            <w:pPr>
              <w:rPr>
                <w:rFonts w:ascii="Open Sans" w:hAnsi="Open Sans" w:cs="Open Sans"/>
                <w:sz w:val="20"/>
                <w:szCs w:val="20"/>
                <w:lang w:val="en-US"/>
              </w:rPr>
            </w:pPr>
            <w:r w:rsidRPr="000170DC">
              <w:rPr>
                <w:rFonts w:ascii="Open Sans" w:hAnsi="Open Sans" w:cs="Open Sans"/>
                <w:sz w:val="20"/>
                <w:szCs w:val="20"/>
                <w:lang w:val="en-US"/>
              </w:rPr>
              <w:t>Riverina Spatial Information Group</w:t>
            </w:r>
          </w:p>
        </w:tc>
        <w:tc>
          <w:tcPr>
            <w:tcW w:w="1078" w:type="pct"/>
          </w:tcPr>
          <w:p w14:paraId="0A72B205" w14:textId="77777777" w:rsidR="00033FD3" w:rsidRPr="000170DC" w:rsidRDefault="00033FD3" w:rsidP="00FA7AFD">
            <w:pPr>
              <w:rPr>
                <w:rFonts w:ascii="Open Sans" w:hAnsi="Open Sans" w:cs="Open Sans"/>
                <w:sz w:val="20"/>
                <w:szCs w:val="20"/>
              </w:rPr>
            </w:pPr>
            <w:r w:rsidRPr="000170DC">
              <w:rPr>
                <w:rFonts w:ascii="Open Sans" w:hAnsi="Open Sans" w:cs="Open Sans"/>
                <w:sz w:val="20"/>
                <w:szCs w:val="20"/>
              </w:rPr>
              <w:t>Employer</w:t>
            </w:r>
          </w:p>
        </w:tc>
        <w:tc>
          <w:tcPr>
            <w:tcW w:w="769" w:type="pct"/>
          </w:tcPr>
          <w:p w14:paraId="6D241CD7" w14:textId="77777777" w:rsidR="00033FD3" w:rsidRPr="000170DC" w:rsidRDefault="00033FD3" w:rsidP="00FA7AFD">
            <w:pPr>
              <w:rPr>
                <w:rFonts w:ascii="Open Sans" w:hAnsi="Open Sans" w:cs="Open Sans"/>
                <w:sz w:val="20"/>
                <w:szCs w:val="20"/>
              </w:rPr>
            </w:pPr>
            <w:r w:rsidRPr="000170DC">
              <w:rPr>
                <w:rFonts w:ascii="Open Sans" w:hAnsi="Open Sans" w:cs="Open Sans"/>
                <w:sz w:val="20"/>
                <w:szCs w:val="20"/>
              </w:rPr>
              <w:t>NSW</w:t>
            </w:r>
          </w:p>
        </w:tc>
      </w:tr>
      <w:tr w:rsidR="00033FD3" w:rsidRPr="008F01AF" w14:paraId="222E2794" w14:textId="77777777" w:rsidTr="00061BE5">
        <w:trPr>
          <w:trHeight w:val="340"/>
        </w:trPr>
        <w:tc>
          <w:tcPr>
            <w:tcW w:w="1153" w:type="pct"/>
            <w:noWrap/>
          </w:tcPr>
          <w:p w14:paraId="6D1E706A" w14:textId="77777777" w:rsidR="00033FD3" w:rsidRPr="008F01AF" w:rsidRDefault="00033FD3" w:rsidP="00D40697">
            <w:pPr>
              <w:rPr>
                <w:rFonts w:ascii="Open Sans" w:hAnsi="Open Sans" w:cs="Open Sans"/>
                <w:sz w:val="20"/>
                <w:szCs w:val="20"/>
              </w:rPr>
            </w:pPr>
            <w:r>
              <w:rPr>
                <w:rFonts w:ascii="Open Sans" w:hAnsi="Open Sans" w:cs="Open Sans"/>
                <w:sz w:val="20"/>
                <w:szCs w:val="20"/>
              </w:rPr>
              <w:t xml:space="preserve">Narelle Underwood </w:t>
            </w:r>
          </w:p>
        </w:tc>
        <w:tc>
          <w:tcPr>
            <w:tcW w:w="2000" w:type="pct"/>
          </w:tcPr>
          <w:p w14:paraId="43CB84D9" w14:textId="77777777" w:rsidR="00033FD3" w:rsidRPr="008F01AF" w:rsidRDefault="00033FD3" w:rsidP="00D40697">
            <w:pPr>
              <w:rPr>
                <w:rFonts w:ascii="Open Sans" w:hAnsi="Open Sans" w:cs="Open Sans"/>
                <w:sz w:val="20"/>
                <w:szCs w:val="20"/>
              </w:rPr>
            </w:pPr>
            <w:r>
              <w:rPr>
                <w:rFonts w:ascii="Open Sans" w:hAnsi="Open Sans" w:cs="Open Sans"/>
                <w:sz w:val="20"/>
                <w:szCs w:val="20"/>
              </w:rPr>
              <w:t xml:space="preserve">Department of Finance, Services and Innovation, NSW </w:t>
            </w:r>
          </w:p>
        </w:tc>
        <w:tc>
          <w:tcPr>
            <w:tcW w:w="1078" w:type="pct"/>
          </w:tcPr>
          <w:p w14:paraId="71B459DD" w14:textId="77777777" w:rsidR="00033FD3" w:rsidRPr="008F01AF" w:rsidRDefault="00033FD3" w:rsidP="00D40697">
            <w:pPr>
              <w:rPr>
                <w:rFonts w:ascii="Open Sans" w:hAnsi="Open Sans" w:cs="Open Sans"/>
                <w:sz w:val="20"/>
                <w:szCs w:val="20"/>
              </w:rPr>
            </w:pPr>
            <w:r>
              <w:rPr>
                <w:rFonts w:ascii="Open Sans" w:hAnsi="Open Sans" w:cs="Open Sans"/>
                <w:sz w:val="20"/>
                <w:szCs w:val="20"/>
              </w:rPr>
              <w:t>Surveyor General, Regulator</w:t>
            </w:r>
          </w:p>
        </w:tc>
        <w:tc>
          <w:tcPr>
            <w:tcW w:w="769" w:type="pct"/>
          </w:tcPr>
          <w:p w14:paraId="2EE855BE" w14:textId="77777777" w:rsidR="00033FD3" w:rsidRPr="008F01AF" w:rsidRDefault="00033FD3" w:rsidP="00D40697">
            <w:pPr>
              <w:rPr>
                <w:rFonts w:ascii="Open Sans" w:hAnsi="Open Sans" w:cs="Open Sans"/>
                <w:sz w:val="20"/>
                <w:szCs w:val="20"/>
              </w:rPr>
            </w:pPr>
            <w:r>
              <w:rPr>
                <w:rFonts w:ascii="Open Sans" w:hAnsi="Open Sans" w:cs="Open Sans"/>
                <w:sz w:val="20"/>
                <w:szCs w:val="20"/>
              </w:rPr>
              <w:t>NSW</w:t>
            </w:r>
          </w:p>
        </w:tc>
      </w:tr>
      <w:tr w:rsidR="00033FD3" w:rsidRPr="00112BE2" w14:paraId="6BEB67F2" w14:textId="77777777" w:rsidTr="00061BE5">
        <w:trPr>
          <w:trHeight w:val="340"/>
        </w:trPr>
        <w:tc>
          <w:tcPr>
            <w:tcW w:w="1153" w:type="pct"/>
            <w:noWrap/>
          </w:tcPr>
          <w:p w14:paraId="5FB10C2A"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Neda Aleksic </w:t>
            </w:r>
          </w:p>
        </w:tc>
        <w:tc>
          <w:tcPr>
            <w:tcW w:w="2000" w:type="pct"/>
            <w:noWrap/>
          </w:tcPr>
          <w:p w14:paraId="262C9854" w14:textId="77777777" w:rsidR="00033FD3" w:rsidRPr="00516538" w:rsidRDefault="00033FD3" w:rsidP="002729CD">
            <w:pPr>
              <w:rPr>
                <w:rFonts w:ascii="Open Sans" w:hAnsi="Open Sans" w:cs="Open Sans"/>
                <w:sz w:val="20"/>
                <w:szCs w:val="20"/>
              </w:rPr>
            </w:pPr>
            <w:r>
              <w:rPr>
                <w:rFonts w:ascii="Open Sans" w:hAnsi="Open Sans" w:cs="Open Sans"/>
                <w:sz w:val="20"/>
                <w:szCs w:val="20"/>
              </w:rPr>
              <w:t>Industry Skills Advisory Council, NT</w:t>
            </w:r>
          </w:p>
        </w:tc>
        <w:tc>
          <w:tcPr>
            <w:tcW w:w="1078" w:type="pct"/>
          </w:tcPr>
          <w:p w14:paraId="17DC85AA" w14:textId="77777777" w:rsidR="00033FD3" w:rsidRPr="00516538" w:rsidRDefault="00033FD3" w:rsidP="002729CD">
            <w:pPr>
              <w:rPr>
                <w:rFonts w:ascii="Open Sans" w:hAnsi="Open Sans" w:cs="Open Sans"/>
                <w:sz w:val="20"/>
                <w:szCs w:val="20"/>
              </w:rPr>
            </w:pPr>
            <w:r>
              <w:rPr>
                <w:rFonts w:ascii="Open Sans" w:hAnsi="Open Sans" w:cs="Open Sans"/>
                <w:sz w:val="20"/>
                <w:szCs w:val="20"/>
              </w:rPr>
              <w:t>RTO</w:t>
            </w:r>
          </w:p>
        </w:tc>
        <w:tc>
          <w:tcPr>
            <w:tcW w:w="769" w:type="pct"/>
          </w:tcPr>
          <w:p w14:paraId="0200989D" w14:textId="77777777" w:rsidR="00033FD3" w:rsidRPr="00516538" w:rsidRDefault="00033FD3" w:rsidP="002729CD">
            <w:pPr>
              <w:rPr>
                <w:rFonts w:ascii="Open Sans" w:hAnsi="Open Sans" w:cs="Open Sans"/>
                <w:sz w:val="20"/>
                <w:szCs w:val="20"/>
              </w:rPr>
            </w:pPr>
            <w:r>
              <w:rPr>
                <w:rFonts w:ascii="Open Sans" w:hAnsi="Open Sans" w:cs="Open Sans"/>
                <w:sz w:val="20"/>
                <w:szCs w:val="20"/>
              </w:rPr>
              <w:t>NT</w:t>
            </w:r>
          </w:p>
        </w:tc>
      </w:tr>
      <w:tr w:rsidR="00033FD3" w:rsidRPr="008F01AF" w14:paraId="5AA880B9" w14:textId="77777777" w:rsidTr="00061BE5">
        <w:trPr>
          <w:trHeight w:val="300"/>
        </w:trPr>
        <w:tc>
          <w:tcPr>
            <w:tcW w:w="1153" w:type="pct"/>
            <w:noWrap/>
          </w:tcPr>
          <w:p w14:paraId="40FF8F80" w14:textId="77777777" w:rsidR="00033FD3" w:rsidRPr="008F01AF" w:rsidRDefault="00033FD3" w:rsidP="00BA02E7">
            <w:pPr>
              <w:rPr>
                <w:rFonts w:ascii="Open Sans" w:hAnsi="Open Sans" w:cs="Open Sans"/>
                <w:sz w:val="20"/>
                <w:szCs w:val="20"/>
              </w:rPr>
            </w:pPr>
            <w:r>
              <w:rPr>
                <w:rFonts w:ascii="Open Sans" w:hAnsi="Open Sans" w:cs="Open Sans"/>
                <w:sz w:val="20"/>
                <w:szCs w:val="20"/>
              </w:rPr>
              <w:t xml:space="preserve">Neil Hewitt </w:t>
            </w:r>
          </w:p>
        </w:tc>
        <w:tc>
          <w:tcPr>
            <w:tcW w:w="2000" w:type="pct"/>
            <w:noWrap/>
          </w:tcPr>
          <w:p w14:paraId="2730F127" w14:textId="77777777" w:rsidR="00033FD3" w:rsidRPr="008F01AF" w:rsidRDefault="00033FD3" w:rsidP="00BA02E7">
            <w:pPr>
              <w:rPr>
                <w:rFonts w:ascii="Open Sans" w:hAnsi="Open Sans" w:cs="Open Sans"/>
                <w:sz w:val="20"/>
                <w:szCs w:val="20"/>
              </w:rPr>
            </w:pPr>
            <w:r>
              <w:rPr>
                <w:rFonts w:ascii="Open Sans" w:hAnsi="Open Sans" w:cs="Open Sans"/>
                <w:sz w:val="20"/>
                <w:szCs w:val="20"/>
              </w:rPr>
              <w:t>Precision Hydrographic</w:t>
            </w:r>
          </w:p>
        </w:tc>
        <w:tc>
          <w:tcPr>
            <w:tcW w:w="1078" w:type="pct"/>
            <w:noWrap/>
          </w:tcPr>
          <w:p w14:paraId="1BA01BDE" w14:textId="77777777" w:rsidR="00033FD3" w:rsidRPr="008F01AF" w:rsidRDefault="00033FD3" w:rsidP="00BA02E7">
            <w:pPr>
              <w:rPr>
                <w:rFonts w:ascii="Open Sans" w:hAnsi="Open Sans" w:cs="Open Sans"/>
                <w:sz w:val="20"/>
                <w:szCs w:val="20"/>
              </w:rPr>
            </w:pPr>
            <w:r>
              <w:rPr>
                <w:rFonts w:ascii="Open Sans" w:hAnsi="Open Sans" w:cs="Open Sans"/>
                <w:sz w:val="20"/>
                <w:szCs w:val="20"/>
              </w:rPr>
              <w:t xml:space="preserve">Employer </w:t>
            </w:r>
          </w:p>
        </w:tc>
        <w:tc>
          <w:tcPr>
            <w:tcW w:w="769" w:type="pct"/>
          </w:tcPr>
          <w:p w14:paraId="6859DE0D" w14:textId="77777777" w:rsidR="00033FD3" w:rsidRPr="008F01AF" w:rsidRDefault="00033FD3" w:rsidP="00BA02E7">
            <w:pPr>
              <w:rPr>
                <w:rFonts w:ascii="Open Sans" w:hAnsi="Open Sans" w:cs="Open Sans"/>
                <w:sz w:val="20"/>
                <w:szCs w:val="20"/>
              </w:rPr>
            </w:pPr>
            <w:r>
              <w:rPr>
                <w:rFonts w:ascii="Open Sans" w:hAnsi="Open Sans" w:cs="Open Sans"/>
                <w:sz w:val="20"/>
                <w:szCs w:val="20"/>
              </w:rPr>
              <w:t>SA</w:t>
            </w:r>
          </w:p>
        </w:tc>
      </w:tr>
      <w:tr w:rsidR="000170DC" w:rsidRPr="00112BE2" w14:paraId="34BFDB29" w14:textId="77777777" w:rsidTr="00061BE5">
        <w:trPr>
          <w:trHeight w:val="340"/>
        </w:trPr>
        <w:tc>
          <w:tcPr>
            <w:tcW w:w="1153" w:type="pct"/>
            <w:noWrap/>
          </w:tcPr>
          <w:p w14:paraId="08E2A307" w14:textId="18B9FC18" w:rsidR="000170DC" w:rsidRPr="000170DC" w:rsidRDefault="000170DC" w:rsidP="00ED7297">
            <w:pPr>
              <w:rPr>
                <w:rFonts w:ascii="Open Sans" w:hAnsi="Open Sans" w:cs="Open Sans"/>
                <w:sz w:val="20"/>
                <w:szCs w:val="20"/>
              </w:rPr>
            </w:pPr>
            <w:r w:rsidRPr="000170DC">
              <w:rPr>
                <w:rFonts w:ascii="Open Sans" w:hAnsi="Open Sans" w:cs="Open Sans"/>
                <w:sz w:val="20"/>
                <w:szCs w:val="20"/>
              </w:rPr>
              <w:t xml:space="preserve">Nevan Bennett </w:t>
            </w:r>
          </w:p>
        </w:tc>
        <w:tc>
          <w:tcPr>
            <w:tcW w:w="2000" w:type="pct"/>
            <w:noWrap/>
          </w:tcPr>
          <w:p w14:paraId="7994F8AA" w14:textId="37CADDD2" w:rsidR="000170DC" w:rsidRPr="000170DC" w:rsidRDefault="000170DC" w:rsidP="00ED7297">
            <w:pPr>
              <w:rPr>
                <w:rFonts w:ascii="Open Sans" w:hAnsi="Open Sans" w:cs="Open Sans"/>
                <w:sz w:val="20"/>
                <w:szCs w:val="20"/>
              </w:rPr>
            </w:pPr>
            <w:r>
              <w:rPr>
                <w:rFonts w:ascii="Open Sans" w:hAnsi="Open Sans" w:cs="Open Sans"/>
                <w:sz w:val="20"/>
                <w:szCs w:val="20"/>
              </w:rPr>
              <w:t>Walpole Surveying, Tangambalanga</w:t>
            </w:r>
          </w:p>
        </w:tc>
        <w:tc>
          <w:tcPr>
            <w:tcW w:w="1078" w:type="pct"/>
          </w:tcPr>
          <w:p w14:paraId="631489A4" w14:textId="223025B6" w:rsidR="000170DC" w:rsidRPr="000170DC" w:rsidRDefault="000170DC" w:rsidP="00ED7297">
            <w:pPr>
              <w:rPr>
                <w:rFonts w:ascii="Open Sans" w:hAnsi="Open Sans" w:cs="Open Sans"/>
                <w:sz w:val="20"/>
                <w:szCs w:val="20"/>
              </w:rPr>
            </w:pPr>
            <w:r>
              <w:rPr>
                <w:rFonts w:ascii="Open Sans" w:hAnsi="Open Sans" w:cs="Open Sans"/>
                <w:sz w:val="20"/>
                <w:szCs w:val="20"/>
              </w:rPr>
              <w:t>Employee</w:t>
            </w:r>
          </w:p>
        </w:tc>
        <w:tc>
          <w:tcPr>
            <w:tcW w:w="769" w:type="pct"/>
          </w:tcPr>
          <w:p w14:paraId="25F14A65" w14:textId="300DB2AA" w:rsidR="000170DC" w:rsidRPr="000170DC" w:rsidRDefault="000170DC" w:rsidP="00ED7297">
            <w:pPr>
              <w:rPr>
                <w:rFonts w:ascii="Open Sans" w:hAnsi="Open Sans" w:cs="Open Sans"/>
                <w:sz w:val="20"/>
                <w:szCs w:val="20"/>
              </w:rPr>
            </w:pPr>
            <w:r>
              <w:rPr>
                <w:rFonts w:ascii="Open Sans" w:hAnsi="Open Sans" w:cs="Open Sans"/>
                <w:sz w:val="20"/>
                <w:szCs w:val="20"/>
              </w:rPr>
              <w:t>VIC</w:t>
            </w:r>
          </w:p>
        </w:tc>
      </w:tr>
      <w:tr w:rsidR="00033FD3" w:rsidRPr="00112BE2" w14:paraId="60CF29A2" w14:textId="77777777" w:rsidTr="00061BE5">
        <w:trPr>
          <w:trHeight w:val="340"/>
        </w:trPr>
        <w:tc>
          <w:tcPr>
            <w:tcW w:w="1153" w:type="pct"/>
            <w:noWrap/>
          </w:tcPr>
          <w:p w14:paraId="0D5F178C" w14:textId="77777777" w:rsidR="00033FD3" w:rsidRPr="00516538" w:rsidRDefault="00033FD3" w:rsidP="00ED7297">
            <w:pPr>
              <w:rPr>
                <w:rFonts w:ascii="Open Sans" w:hAnsi="Open Sans" w:cs="Open Sans"/>
                <w:sz w:val="20"/>
                <w:szCs w:val="20"/>
              </w:rPr>
            </w:pPr>
            <w:r>
              <w:rPr>
                <w:rFonts w:ascii="Open Sans" w:hAnsi="Open Sans" w:cs="Open Sans"/>
                <w:sz w:val="20"/>
                <w:szCs w:val="20"/>
              </w:rPr>
              <w:t>Nicholas Moore</w:t>
            </w:r>
          </w:p>
        </w:tc>
        <w:tc>
          <w:tcPr>
            <w:tcW w:w="2000" w:type="pct"/>
            <w:noWrap/>
          </w:tcPr>
          <w:p w14:paraId="1416FD46" w14:textId="77777777" w:rsidR="00033FD3" w:rsidRPr="00516538" w:rsidRDefault="00033FD3" w:rsidP="00ED7297">
            <w:pPr>
              <w:rPr>
                <w:rFonts w:ascii="Open Sans" w:hAnsi="Open Sans" w:cs="Open Sans"/>
                <w:sz w:val="20"/>
                <w:szCs w:val="20"/>
              </w:rPr>
            </w:pPr>
            <w:r>
              <w:rPr>
                <w:rFonts w:ascii="Open Sans" w:hAnsi="Open Sans" w:cs="Open Sans"/>
                <w:sz w:val="20"/>
                <w:szCs w:val="20"/>
              </w:rPr>
              <w:t xml:space="preserve">Director, Charter Keck Cramer </w:t>
            </w:r>
          </w:p>
        </w:tc>
        <w:tc>
          <w:tcPr>
            <w:tcW w:w="1078" w:type="pct"/>
          </w:tcPr>
          <w:p w14:paraId="50FF2EBC" w14:textId="77777777" w:rsidR="00033FD3" w:rsidRPr="00516538" w:rsidRDefault="00033FD3" w:rsidP="00ED7297">
            <w:pPr>
              <w:rPr>
                <w:rFonts w:ascii="Open Sans" w:hAnsi="Open Sans" w:cs="Open Sans"/>
                <w:sz w:val="20"/>
                <w:szCs w:val="20"/>
              </w:rPr>
            </w:pPr>
            <w:r>
              <w:rPr>
                <w:rFonts w:ascii="Open Sans" w:hAnsi="Open Sans" w:cs="Open Sans"/>
                <w:sz w:val="20"/>
                <w:szCs w:val="20"/>
              </w:rPr>
              <w:t xml:space="preserve">Employer </w:t>
            </w:r>
          </w:p>
        </w:tc>
        <w:tc>
          <w:tcPr>
            <w:tcW w:w="769" w:type="pct"/>
          </w:tcPr>
          <w:p w14:paraId="68B0C700" w14:textId="77777777" w:rsidR="00033FD3" w:rsidRPr="00516538" w:rsidRDefault="00033FD3" w:rsidP="00ED7297">
            <w:pPr>
              <w:rPr>
                <w:rFonts w:ascii="Open Sans" w:hAnsi="Open Sans" w:cs="Open Sans"/>
                <w:sz w:val="20"/>
                <w:szCs w:val="20"/>
              </w:rPr>
            </w:pPr>
            <w:r>
              <w:rPr>
                <w:rFonts w:ascii="Open Sans" w:hAnsi="Open Sans" w:cs="Open Sans"/>
                <w:sz w:val="20"/>
                <w:szCs w:val="20"/>
              </w:rPr>
              <w:t>VIC</w:t>
            </w:r>
          </w:p>
        </w:tc>
      </w:tr>
      <w:tr w:rsidR="000D3222" w:rsidRPr="008F01AF" w14:paraId="0D59AED7" w14:textId="77777777" w:rsidTr="00061BE5">
        <w:trPr>
          <w:trHeight w:val="300"/>
        </w:trPr>
        <w:tc>
          <w:tcPr>
            <w:tcW w:w="1153" w:type="pct"/>
            <w:noWrap/>
          </w:tcPr>
          <w:p w14:paraId="4D95DC0E" w14:textId="765A3FD0" w:rsidR="000D3222" w:rsidRPr="000D3222" w:rsidRDefault="000D3222" w:rsidP="005111D6">
            <w:pPr>
              <w:rPr>
                <w:rFonts w:ascii="Open Sans" w:hAnsi="Open Sans" w:cs="Open Sans"/>
                <w:sz w:val="20"/>
                <w:szCs w:val="20"/>
              </w:rPr>
            </w:pPr>
            <w:r w:rsidRPr="000D3222">
              <w:rPr>
                <w:rFonts w:ascii="Open Sans" w:hAnsi="Open Sans" w:cs="Open Sans"/>
                <w:sz w:val="20"/>
                <w:szCs w:val="20"/>
              </w:rPr>
              <w:t xml:space="preserve">Nikolas Kostraby </w:t>
            </w:r>
          </w:p>
        </w:tc>
        <w:tc>
          <w:tcPr>
            <w:tcW w:w="2000" w:type="pct"/>
            <w:noWrap/>
          </w:tcPr>
          <w:p w14:paraId="0927DF27" w14:textId="3C0A3B94" w:rsidR="000D3222" w:rsidRPr="000D3222" w:rsidRDefault="000D3222" w:rsidP="005111D6">
            <w:pPr>
              <w:rPr>
                <w:rFonts w:ascii="Open Sans" w:hAnsi="Open Sans" w:cs="Open Sans"/>
                <w:sz w:val="20"/>
                <w:szCs w:val="20"/>
              </w:rPr>
            </w:pPr>
            <w:r>
              <w:rPr>
                <w:rFonts w:ascii="Open Sans" w:hAnsi="Open Sans" w:cs="Open Sans"/>
                <w:sz w:val="20"/>
                <w:szCs w:val="20"/>
              </w:rPr>
              <w:t xml:space="preserve">CNC Project Management </w:t>
            </w:r>
          </w:p>
        </w:tc>
        <w:tc>
          <w:tcPr>
            <w:tcW w:w="1078" w:type="pct"/>
            <w:noWrap/>
          </w:tcPr>
          <w:p w14:paraId="59A89B61" w14:textId="0B54EDDD" w:rsidR="000D3222" w:rsidRPr="000D3222" w:rsidRDefault="000D3222" w:rsidP="005111D6">
            <w:pPr>
              <w:rPr>
                <w:rFonts w:ascii="Open Sans" w:hAnsi="Open Sans" w:cs="Open Sans"/>
                <w:sz w:val="20"/>
                <w:szCs w:val="20"/>
              </w:rPr>
            </w:pPr>
            <w:r>
              <w:rPr>
                <w:rFonts w:ascii="Open Sans" w:hAnsi="Open Sans" w:cs="Open Sans"/>
                <w:sz w:val="20"/>
                <w:szCs w:val="20"/>
              </w:rPr>
              <w:t>Employee</w:t>
            </w:r>
          </w:p>
        </w:tc>
        <w:tc>
          <w:tcPr>
            <w:tcW w:w="769" w:type="pct"/>
          </w:tcPr>
          <w:p w14:paraId="345DCBA1" w14:textId="6078058A" w:rsidR="000D3222" w:rsidRPr="000D3222" w:rsidRDefault="000D3222" w:rsidP="005111D6">
            <w:pPr>
              <w:rPr>
                <w:rFonts w:ascii="Open Sans" w:hAnsi="Open Sans" w:cs="Open Sans"/>
                <w:sz w:val="20"/>
                <w:szCs w:val="20"/>
              </w:rPr>
            </w:pPr>
            <w:r>
              <w:rPr>
                <w:rFonts w:ascii="Open Sans" w:hAnsi="Open Sans" w:cs="Open Sans"/>
                <w:sz w:val="20"/>
                <w:szCs w:val="20"/>
              </w:rPr>
              <w:t>VIC</w:t>
            </w:r>
          </w:p>
        </w:tc>
      </w:tr>
      <w:tr w:rsidR="00033FD3" w:rsidRPr="008F01AF" w14:paraId="56E1AE0F" w14:textId="77777777" w:rsidTr="00061BE5">
        <w:trPr>
          <w:trHeight w:val="300"/>
        </w:trPr>
        <w:tc>
          <w:tcPr>
            <w:tcW w:w="1153" w:type="pct"/>
            <w:noWrap/>
          </w:tcPr>
          <w:p w14:paraId="067D1581" w14:textId="77777777" w:rsidR="00033FD3" w:rsidRPr="008F01AF" w:rsidRDefault="00033FD3" w:rsidP="005111D6">
            <w:pPr>
              <w:rPr>
                <w:rFonts w:ascii="Open Sans" w:hAnsi="Open Sans" w:cs="Open Sans"/>
                <w:sz w:val="20"/>
                <w:szCs w:val="20"/>
              </w:rPr>
            </w:pPr>
            <w:r>
              <w:rPr>
                <w:rFonts w:ascii="Open Sans" w:hAnsi="Open Sans" w:cs="Open Sans"/>
                <w:sz w:val="20"/>
                <w:szCs w:val="20"/>
              </w:rPr>
              <w:t xml:space="preserve">Paul Carter </w:t>
            </w:r>
          </w:p>
        </w:tc>
        <w:tc>
          <w:tcPr>
            <w:tcW w:w="2000" w:type="pct"/>
            <w:noWrap/>
          </w:tcPr>
          <w:p w14:paraId="07AEADB0" w14:textId="77777777" w:rsidR="00033FD3" w:rsidRPr="008F01AF" w:rsidRDefault="00033FD3" w:rsidP="005111D6">
            <w:pPr>
              <w:rPr>
                <w:rFonts w:ascii="Open Sans" w:hAnsi="Open Sans" w:cs="Open Sans"/>
                <w:sz w:val="20"/>
                <w:szCs w:val="20"/>
              </w:rPr>
            </w:pPr>
            <w:r>
              <w:rPr>
                <w:rFonts w:ascii="Open Sans" w:hAnsi="Open Sans" w:cs="Open Sans"/>
                <w:sz w:val="20"/>
                <w:szCs w:val="20"/>
              </w:rPr>
              <w:t xml:space="preserve">TAFE NSW </w:t>
            </w:r>
          </w:p>
        </w:tc>
        <w:tc>
          <w:tcPr>
            <w:tcW w:w="1078" w:type="pct"/>
            <w:noWrap/>
          </w:tcPr>
          <w:p w14:paraId="5349F8C7" w14:textId="77777777" w:rsidR="00033FD3" w:rsidRPr="008F01AF" w:rsidRDefault="00033FD3" w:rsidP="005111D6">
            <w:pPr>
              <w:rPr>
                <w:rFonts w:ascii="Open Sans" w:hAnsi="Open Sans" w:cs="Open Sans"/>
                <w:sz w:val="20"/>
                <w:szCs w:val="20"/>
              </w:rPr>
            </w:pPr>
            <w:r w:rsidRPr="005111D6">
              <w:rPr>
                <w:rFonts w:ascii="Open Sans" w:hAnsi="Open Sans" w:cs="Open Sans"/>
                <w:sz w:val="20"/>
                <w:szCs w:val="20"/>
              </w:rPr>
              <w:t>RTO</w:t>
            </w:r>
          </w:p>
        </w:tc>
        <w:tc>
          <w:tcPr>
            <w:tcW w:w="769" w:type="pct"/>
          </w:tcPr>
          <w:p w14:paraId="57D9BAD7" w14:textId="77777777" w:rsidR="00033FD3" w:rsidRPr="008F01AF" w:rsidRDefault="00033FD3" w:rsidP="005111D6">
            <w:pPr>
              <w:rPr>
                <w:rFonts w:ascii="Open Sans" w:hAnsi="Open Sans" w:cs="Open Sans"/>
                <w:sz w:val="20"/>
                <w:szCs w:val="20"/>
              </w:rPr>
            </w:pPr>
            <w:r w:rsidRPr="005111D6">
              <w:rPr>
                <w:rFonts w:ascii="Open Sans" w:hAnsi="Open Sans" w:cs="Open Sans"/>
                <w:sz w:val="20"/>
                <w:szCs w:val="20"/>
              </w:rPr>
              <w:t>NSW</w:t>
            </w:r>
          </w:p>
        </w:tc>
      </w:tr>
      <w:tr w:rsidR="000D3222" w:rsidRPr="00112BE2" w14:paraId="343EE907" w14:textId="77777777" w:rsidTr="00061BE5">
        <w:trPr>
          <w:trHeight w:val="340"/>
        </w:trPr>
        <w:tc>
          <w:tcPr>
            <w:tcW w:w="1153" w:type="pct"/>
            <w:noWrap/>
          </w:tcPr>
          <w:p w14:paraId="7658C776" w14:textId="45923219" w:rsidR="000D3222" w:rsidRPr="000D3222" w:rsidRDefault="000D3222" w:rsidP="00ED7297">
            <w:pPr>
              <w:rPr>
                <w:rFonts w:ascii="Open Sans" w:hAnsi="Open Sans" w:cs="Open Sans"/>
                <w:sz w:val="20"/>
                <w:szCs w:val="20"/>
              </w:rPr>
            </w:pPr>
            <w:r w:rsidRPr="000D3222">
              <w:rPr>
                <w:rFonts w:ascii="Open Sans" w:hAnsi="Open Sans" w:cs="Open Sans"/>
                <w:sz w:val="20"/>
                <w:szCs w:val="20"/>
              </w:rPr>
              <w:t>Paul Jones</w:t>
            </w:r>
          </w:p>
        </w:tc>
        <w:tc>
          <w:tcPr>
            <w:tcW w:w="2000" w:type="pct"/>
            <w:noWrap/>
          </w:tcPr>
          <w:p w14:paraId="46E9005D" w14:textId="7065CC64" w:rsidR="000D3222" w:rsidRPr="000D3222" w:rsidRDefault="000D3222" w:rsidP="00ED7297">
            <w:pPr>
              <w:rPr>
                <w:rFonts w:ascii="Open Sans" w:hAnsi="Open Sans" w:cs="Open Sans"/>
                <w:sz w:val="20"/>
                <w:szCs w:val="20"/>
              </w:rPr>
            </w:pPr>
            <w:r w:rsidRPr="000D3222">
              <w:rPr>
                <w:rFonts w:ascii="Open Sans" w:hAnsi="Open Sans" w:cs="Open Sans"/>
                <w:sz w:val="20"/>
                <w:szCs w:val="20"/>
              </w:rPr>
              <w:t xml:space="preserve">Director, Bennett and Bennett </w:t>
            </w:r>
          </w:p>
        </w:tc>
        <w:tc>
          <w:tcPr>
            <w:tcW w:w="1078" w:type="pct"/>
          </w:tcPr>
          <w:p w14:paraId="73BFCB6B" w14:textId="2E6300DD" w:rsidR="000D3222" w:rsidRPr="000D3222" w:rsidRDefault="000D3222" w:rsidP="00ED7297">
            <w:pPr>
              <w:rPr>
                <w:rFonts w:ascii="Open Sans" w:hAnsi="Open Sans" w:cs="Open Sans"/>
                <w:sz w:val="20"/>
                <w:szCs w:val="20"/>
              </w:rPr>
            </w:pPr>
            <w:r w:rsidRPr="000D3222">
              <w:rPr>
                <w:rFonts w:ascii="Open Sans" w:hAnsi="Open Sans" w:cs="Open Sans"/>
                <w:sz w:val="20"/>
                <w:szCs w:val="20"/>
              </w:rPr>
              <w:t>Employer</w:t>
            </w:r>
          </w:p>
        </w:tc>
        <w:tc>
          <w:tcPr>
            <w:tcW w:w="769" w:type="pct"/>
          </w:tcPr>
          <w:p w14:paraId="1FEBCDB2" w14:textId="09C6F842" w:rsidR="000D3222" w:rsidRPr="000D3222" w:rsidRDefault="000D3222" w:rsidP="00ED7297">
            <w:pPr>
              <w:rPr>
                <w:rFonts w:ascii="Open Sans" w:hAnsi="Open Sans" w:cs="Open Sans"/>
                <w:sz w:val="20"/>
                <w:szCs w:val="20"/>
              </w:rPr>
            </w:pPr>
            <w:r w:rsidRPr="000D3222">
              <w:rPr>
                <w:rFonts w:ascii="Open Sans" w:hAnsi="Open Sans" w:cs="Open Sans"/>
                <w:sz w:val="20"/>
                <w:szCs w:val="20"/>
              </w:rPr>
              <w:t>QLD</w:t>
            </w:r>
          </w:p>
        </w:tc>
      </w:tr>
      <w:tr w:rsidR="00033FD3" w:rsidRPr="00112BE2" w14:paraId="0F0FBC6B" w14:textId="77777777" w:rsidTr="00061BE5">
        <w:trPr>
          <w:trHeight w:val="340"/>
        </w:trPr>
        <w:tc>
          <w:tcPr>
            <w:tcW w:w="1153" w:type="pct"/>
            <w:noWrap/>
          </w:tcPr>
          <w:p w14:paraId="2ADF5B21" w14:textId="77777777" w:rsidR="00033FD3" w:rsidRPr="00516538" w:rsidRDefault="00033FD3" w:rsidP="00ED7297">
            <w:pPr>
              <w:rPr>
                <w:rFonts w:ascii="Open Sans" w:hAnsi="Open Sans" w:cs="Open Sans"/>
                <w:sz w:val="20"/>
                <w:szCs w:val="20"/>
              </w:rPr>
            </w:pPr>
            <w:r>
              <w:rPr>
                <w:rFonts w:ascii="Open Sans" w:hAnsi="Open Sans" w:cs="Open Sans"/>
                <w:sz w:val="20"/>
                <w:szCs w:val="20"/>
              </w:rPr>
              <w:t>Paul Mantyvirta</w:t>
            </w:r>
          </w:p>
        </w:tc>
        <w:tc>
          <w:tcPr>
            <w:tcW w:w="2000" w:type="pct"/>
            <w:noWrap/>
          </w:tcPr>
          <w:p w14:paraId="55B7C71F" w14:textId="77777777" w:rsidR="00033FD3" w:rsidRPr="00516538" w:rsidRDefault="00033FD3" w:rsidP="00ED7297">
            <w:pPr>
              <w:rPr>
                <w:rFonts w:ascii="Open Sans" w:hAnsi="Open Sans" w:cs="Open Sans"/>
                <w:sz w:val="20"/>
                <w:szCs w:val="20"/>
              </w:rPr>
            </w:pPr>
            <w:r>
              <w:rPr>
                <w:rFonts w:ascii="Open Sans" w:hAnsi="Open Sans" w:cs="Open Sans"/>
                <w:sz w:val="20"/>
                <w:szCs w:val="20"/>
              </w:rPr>
              <w:t xml:space="preserve">Made2Measure Land Surveying </w:t>
            </w:r>
          </w:p>
        </w:tc>
        <w:tc>
          <w:tcPr>
            <w:tcW w:w="1078" w:type="pct"/>
          </w:tcPr>
          <w:p w14:paraId="065ECAB4" w14:textId="77777777" w:rsidR="00033FD3" w:rsidRPr="00516538" w:rsidRDefault="00033FD3" w:rsidP="00ED7297">
            <w:pPr>
              <w:rPr>
                <w:rFonts w:ascii="Open Sans" w:hAnsi="Open Sans" w:cs="Open Sans"/>
                <w:sz w:val="20"/>
                <w:szCs w:val="20"/>
              </w:rPr>
            </w:pPr>
            <w:r>
              <w:rPr>
                <w:rFonts w:ascii="Open Sans" w:hAnsi="Open Sans" w:cs="Open Sans"/>
                <w:sz w:val="20"/>
                <w:szCs w:val="20"/>
              </w:rPr>
              <w:t>Employer</w:t>
            </w:r>
          </w:p>
        </w:tc>
        <w:tc>
          <w:tcPr>
            <w:tcW w:w="769" w:type="pct"/>
          </w:tcPr>
          <w:p w14:paraId="7D931814" w14:textId="77777777" w:rsidR="00033FD3" w:rsidRPr="00516538" w:rsidRDefault="00033FD3" w:rsidP="00ED7297">
            <w:pPr>
              <w:rPr>
                <w:rFonts w:ascii="Open Sans" w:hAnsi="Open Sans" w:cs="Open Sans"/>
                <w:sz w:val="20"/>
                <w:szCs w:val="20"/>
              </w:rPr>
            </w:pPr>
            <w:r>
              <w:rPr>
                <w:rFonts w:ascii="Open Sans" w:hAnsi="Open Sans" w:cs="Open Sans"/>
                <w:sz w:val="20"/>
                <w:szCs w:val="20"/>
              </w:rPr>
              <w:t>VIC</w:t>
            </w:r>
          </w:p>
        </w:tc>
      </w:tr>
      <w:tr w:rsidR="00033FD3" w:rsidRPr="00112BE2" w14:paraId="3635E62A" w14:textId="77777777" w:rsidTr="00061BE5">
        <w:trPr>
          <w:trHeight w:val="340"/>
        </w:trPr>
        <w:tc>
          <w:tcPr>
            <w:tcW w:w="1153" w:type="pct"/>
            <w:noWrap/>
          </w:tcPr>
          <w:p w14:paraId="69BBFFCE" w14:textId="77777777" w:rsidR="00033FD3" w:rsidRPr="00516538" w:rsidRDefault="00033FD3" w:rsidP="002729CD">
            <w:pPr>
              <w:rPr>
                <w:rFonts w:ascii="Open Sans" w:hAnsi="Open Sans" w:cs="Open Sans"/>
                <w:sz w:val="20"/>
                <w:szCs w:val="20"/>
              </w:rPr>
            </w:pPr>
            <w:r>
              <w:rPr>
                <w:rFonts w:ascii="Open Sans" w:hAnsi="Open Sans" w:cs="Open Sans"/>
                <w:sz w:val="20"/>
                <w:szCs w:val="20"/>
              </w:rPr>
              <w:t>Paul Muenchow</w:t>
            </w:r>
          </w:p>
        </w:tc>
        <w:tc>
          <w:tcPr>
            <w:tcW w:w="2000" w:type="pct"/>
            <w:noWrap/>
          </w:tcPr>
          <w:p w14:paraId="6C515EBF" w14:textId="77777777" w:rsidR="00033FD3" w:rsidRPr="00516538" w:rsidRDefault="00033FD3" w:rsidP="002729CD">
            <w:pPr>
              <w:rPr>
                <w:rFonts w:ascii="Open Sans" w:hAnsi="Open Sans" w:cs="Open Sans"/>
                <w:sz w:val="20"/>
                <w:szCs w:val="20"/>
              </w:rPr>
            </w:pPr>
            <w:r>
              <w:rPr>
                <w:rFonts w:ascii="Open Sans" w:hAnsi="Open Sans" w:cs="Open Sans"/>
                <w:sz w:val="20"/>
                <w:szCs w:val="20"/>
              </w:rPr>
              <w:t>Department of Training and Workforce Development, WA</w:t>
            </w:r>
          </w:p>
        </w:tc>
        <w:tc>
          <w:tcPr>
            <w:tcW w:w="1078" w:type="pct"/>
          </w:tcPr>
          <w:p w14:paraId="08ACA839" w14:textId="77777777" w:rsidR="00033FD3" w:rsidRPr="00516538" w:rsidRDefault="00033FD3" w:rsidP="002729CD">
            <w:pPr>
              <w:rPr>
                <w:rFonts w:ascii="Open Sans" w:hAnsi="Open Sans" w:cs="Open Sans"/>
                <w:sz w:val="20"/>
                <w:szCs w:val="20"/>
              </w:rPr>
            </w:pPr>
            <w:r>
              <w:rPr>
                <w:rFonts w:ascii="Open Sans" w:hAnsi="Open Sans" w:cs="Open Sans"/>
                <w:sz w:val="20"/>
                <w:szCs w:val="20"/>
              </w:rPr>
              <w:t>STA</w:t>
            </w:r>
          </w:p>
        </w:tc>
        <w:tc>
          <w:tcPr>
            <w:tcW w:w="769" w:type="pct"/>
          </w:tcPr>
          <w:p w14:paraId="62BE364C" w14:textId="77777777" w:rsidR="00033FD3" w:rsidRPr="00516538" w:rsidRDefault="00033FD3" w:rsidP="002729CD">
            <w:pPr>
              <w:rPr>
                <w:rFonts w:ascii="Open Sans" w:hAnsi="Open Sans" w:cs="Open Sans"/>
                <w:sz w:val="20"/>
                <w:szCs w:val="20"/>
              </w:rPr>
            </w:pPr>
            <w:r>
              <w:rPr>
                <w:rFonts w:ascii="Open Sans" w:hAnsi="Open Sans" w:cs="Open Sans"/>
                <w:sz w:val="20"/>
                <w:szCs w:val="20"/>
              </w:rPr>
              <w:t>WA</w:t>
            </w:r>
          </w:p>
        </w:tc>
      </w:tr>
      <w:tr w:rsidR="00033FD3" w:rsidRPr="008F01AF" w14:paraId="66A9F217" w14:textId="77777777" w:rsidTr="00061BE5">
        <w:trPr>
          <w:trHeight w:val="300"/>
        </w:trPr>
        <w:tc>
          <w:tcPr>
            <w:tcW w:w="1153" w:type="pct"/>
            <w:noWrap/>
          </w:tcPr>
          <w:p w14:paraId="4CCBA9F5" w14:textId="77777777" w:rsidR="00033FD3" w:rsidRPr="008F01AF" w:rsidRDefault="00033FD3" w:rsidP="005111D6">
            <w:pPr>
              <w:rPr>
                <w:rFonts w:ascii="Open Sans" w:hAnsi="Open Sans" w:cs="Open Sans"/>
                <w:sz w:val="20"/>
                <w:szCs w:val="20"/>
              </w:rPr>
            </w:pPr>
            <w:r>
              <w:rPr>
                <w:rFonts w:ascii="Open Sans" w:hAnsi="Open Sans" w:cs="Open Sans"/>
                <w:sz w:val="20"/>
                <w:szCs w:val="20"/>
              </w:rPr>
              <w:t xml:space="preserve">Paul Swan </w:t>
            </w:r>
          </w:p>
        </w:tc>
        <w:tc>
          <w:tcPr>
            <w:tcW w:w="2000" w:type="pct"/>
            <w:noWrap/>
          </w:tcPr>
          <w:p w14:paraId="3C43E788" w14:textId="77777777" w:rsidR="00033FD3" w:rsidRPr="008F01AF" w:rsidRDefault="00033FD3" w:rsidP="005111D6">
            <w:pPr>
              <w:rPr>
                <w:rFonts w:ascii="Open Sans" w:hAnsi="Open Sans" w:cs="Open Sans"/>
                <w:sz w:val="20"/>
                <w:szCs w:val="20"/>
              </w:rPr>
            </w:pPr>
            <w:r>
              <w:rPr>
                <w:rFonts w:ascii="Open Sans" w:hAnsi="Open Sans" w:cs="Open Sans"/>
                <w:sz w:val="20"/>
                <w:szCs w:val="20"/>
              </w:rPr>
              <w:t>TAFE NSW - Sydney</w:t>
            </w:r>
          </w:p>
        </w:tc>
        <w:tc>
          <w:tcPr>
            <w:tcW w:w="1078" w:type="pct"/>
            <w:noWrap/>
          </w:tcPr>
          <w:p w14:paraId="141629D8" w14:textId="77777777" w:rsidR="00033FD3" w:rsidRPr="005111D6" w:rsidRDefault="00033FD3" w:rsidP="005111D6">
            <w:pPr>
              <w:rPr>
                <w:rFonts w:ascii="Open Sans" w:hAnsi="Open Sans" w:cs="Open Sans"/>
                <w:sz w:val="20"/>
                <w:szCs w:val="20"/>
              </w:rPr>
            </w:pPr>
            <w:r w:rsidRPr="005111D6">
              <w:rPr>
                <w:rFonts w:ascii="Open Sans" w:hAnsi="Open Sans" w:cs="Open Sans"/>
                <w:sz w:val="20"/>
                <w:szCs w:val="20"/>
              </w:rPr>
              <w:t>RTO</w:t>
            </w:r>
          </w:p>
        </w:tc>
        <w:tc>
          <w:tcPr>
            <w:tcW w:w="769" w:type="pct"/>
          </w:tcPr>
          <w:p w14:paraId="31500A5A" w14:textId="77777777" w:rsidR="00033FD3" w:rsidRPr="005111D6" w:rsidRDefault="00033FD3" w:rsidP="005111D6">
            <w:pPr>
              <w:rPr>
                <w:rFonts w:ascii="Open Sans" w:hAnsi="Open Sans" w:cs="Open Sans"/>
                <w:sz w:val="20"/>
                <w:szCs w:val="20"/>
              </w:rPr>
            </w:pPr>
            <w:r w:rsidRPr="005111D6">
              <w:rPr>
                <w:rFonts w:ascii="Open Sans" w:hAnsi="Open Sans" w:cs="Open Sans"/>
                <w:sz w:val="20"/>
                <w:szCs w:val="20"/>
              </w:rPr>
              <w:t>NSW</w:t>
            </w:r>
          </w:p>
        </w:tc>
      </w:tr>
      <w:tr w:rsidR="00033FD3" w:rsidRPr="00112BE2" w14:paraId="1F04EDA0" w14:textId="77777777" w:rsidTr="00061BE5">
        <w:trPr>
          <w:trHeight w:val="340"/>
        </w:trPr>
        <w:tc>
          <w:tcPr>
            <w:tcW w:w="1153" w:type="pct"/>
            <w:noWrap/>
          </w:tcPr>
          <w:p w14:paraId="20B93C91"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Paula Dewhurst </w:t>
            </w:r>
          </w:p>
        </w:tc>
        <w:tc>
          <w:tcPr>
            <w:tcW w:w="2000" w:type="pct"/>
            <w:noWrap/>
          </w:tcPr>
          <w:p w14:paraId="7D5542D7"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Director, Science, Resources and Green Skills, North Metropolitan TAFE, WA </w:t>
            </w:r>
          </w:p>
        </w:tc>
        <w:tc>
          <w:tcPr>
            <w:tcW w:w="1078" w:type="pct"/>
          </w:tcPr>
          <w:p w14:paraId="4AF22CD6" w14:textId="77777777" w:rsidR="00033FD3" w:rsidRPr="00516538" w:rsidRDefault="00033FD3" w:rsidP="002729CD">
            <w:pPr>
              <w:rPr>
                <w:rFonts w:ascii="Open Sans" w:hAnsi="Open Sans" w:cs="Open Sans"/>
                <w:sz w:val="20"/>
                <w:szCs w:val="20"/>
              </w:rPr>
            </w:pPr>
            <w:r>
              <w:rPr>
                <w:rFonts w:ascii="Open Sans" w:hAnsi="Open Sans" w:cs="Open Sans"/>
                <w:sz w:val="20"/>
                <w:szCs w:val="20"/>
              </w:rPr>
              <w:t>RTO</w:t>
            </w:r>
          </w:p>
        </w:tc>
        <w:tc>
          <w:tcPr>
            <w:tcW w:w="769" w:type="pct"/>
          </w:tcPr>
          <w:p w14:paraId="47AEFBF6" w14:textId="77777777" w:rsidR="00033FD3" w:rsidRPr="00516538" w:rsidRDefault="00033FD3" w:rsidP="002729CD">
            <w:pPr>
              <w:rPr>
                <w:rFonts w:ascii="Open Sans" w:hAnsi="Open Sans" w:cs="Open Sans"/>
                <w:sz w:val="20"/>
                <w:szCs w:val="20"/>
              </w:rPr>
            </w:pPr>
            <w:r>
              <w:rPr>
                <w:rFonts w:ascii="Open Sans" w:hAnsi="Open Sans" w:cs="Open Sans"/>
                <w:sz w:val="20"/>
                <w:szCs w:val="20"/>
              </w:rPr>
              <w:t>WA</w:t>
            </w:r>
          </w:p>
        </w:tc>
      </w:tr>
      <w:tr w:rsidR="00033FD3" w:rsidRPr="00112BE2" w14:paraId="1CE7E2B7" w14:textId="77777777" w:rsidTr="00061BE5">
        <w:trPr>
          <w:trHeight w:val="340"/>
        </w:trPr>
        <w:tc>
          <w:tcPr>
            <w:tcW w:w="1153" w:type="pct"/>
            <w:noWrap/>
          </w:tcPr>
          <w:p w14:paraId="1B1CE420" w14:textId="77777777" w:rsidR="00033FD3" w:rsidRPr="00516538" w:rsidRDefault="00033FD3" w:rsidP="005271A7">
            <w:pPr>
              <w:rPr>
                <w:rFonts w:ascii="Open Sans" w:hAnsi="Open Sans" w:cs="Open Sans"/>
                <w:sz w:val="20"/>
                <w:szCs w:val="20"/>
              </w:rPr>
            </w:pPr>
            <w:r>
              <w:rPr>
                <w:rFonts w:ascii="Open Sans" w:hAnsi="Open Sans" w:cs="Open Sans"/>
                <w:sz w:val="20"/>
                <w:szCs w:val="20"/>
              </w:rPr>
              <w:t>Peta Cox</w:t>
            </w:r>
          </w:p>
        </w:tc>
        <w:tc>
          <w:tcPr>
            <w:tcW w:w="2000" w:type="pct"/>
            <w:noWrap/>
          </w:tcPr>
          <w:p w14:paraId="3E6860AA" w14:textId="77777777" w:rsidR="00033FD3" w:rsidRDefault="00033FD3" w:rsidP="005271A7">
            <w:pPr>
              <w:rPr>
                <w:rFonts w:ascii="Open Sans" w:hAnsi="Open Sans" w:cs="Open Sans"/>
                <w:sz w:val="20"/>
                <w:szCs w:val="20"/>
              </w:rPr>
            </w:pPr>
            <w:r>
              <w:rPr>
                <w:rFonts w:ascii="Open Sans" w:hAnsi="Open Sans" w:cs="Open Sans"/>
                <w:sz w:val="20"/>
                <w:szCs w:val="20"/>
              </w:rPr>
              <w:t xml:space="preserve">Senior Surveyor, </w:t>
            </w:r>
          </w:p>
          <w:p w14:paraId="455126B6" w14:textId="77777777" w:rsidR="00033FD3" w:rsidRPr="00516538" w:rsidRDefault="00033FD3" w:rsidP="005271A7">
            <w:pPr>
              <w:rPr>
                <w:rFonts w:ascii="Open Sans" w:hAnsi="Open Sans" w:cs="Open Sans"/>
                <w:sz w:val="20"/>
                <w:szCs w:val="20"/>
              </w:rPr>
            </w:pPr>
            <w:r>
              <w:rPr>
                <w:rFonts w:ascii="Open Sans" w:hAnsi="Open Sans" w:cs="Open Sans"/>
                <w:sz w:val="20"/>
                <w:szCs w:val="20"/>
              </w:rPr>
              <w:t>Geospatial at Cardno</w:t>
            </w:r>
          </w:p>
        </w:tc>
        <w:tc>
          <w:tcPr>
            <w:tcW w:w="1078" w:type="pct"/>
          </w:tcPr>
          <w:p w14:paraId="5546DC7F" w14:textId="77777777" w:rsidR="00033FD3" w:rsidRPr="00516538" w:rsidRDefault="00033FD3" w:rsidP="005271A7">
            <w:pPr>
              <w:rPr>
                <w:rFonts w:ascii="Open Sans" w:hAnsi="Open Sans" w:cs="Open Sans"/>
                <w:sz w:val="20"/>
                <w:szCs w:val="20"/>
              </w:rPr>
            </w:pPr>
            <w:r>
              <w:rPr>
                <w:rFonts w:ascii="Open Sans" w:hAnsi="Open Sans" w:cs="Open Sans"/>
                <w:sz w:val="20"/>
                <w:szCs w:val="20"/>
              </w:rPr>
              <w:t>Employee</w:t>
            </w:r>
          </w:p>
        </w:tc>
        <w:tc>
          <w:tcPr>
            <w:tcW w:w="769" w:type="pct"/>
          </w:tcPr>
          <w:p w14:paraId="1A85DFD0" w14:textId="77777777" w:rsidR="00033FD3" w:rsidRPr="00516538" w:rsidRDefault="00033FD3" w:rsidP="005271A7">
            <w:pPr>
              <w:rPr>
                <w:rFonts w:ascii="Open Sans" w:hAnsi="Open Sans" w:cs="Open Sans"/>
                <w:sz w:val="20"/>
                <w:szCs w:val="20"/>
              </w:rPr>
            </w:pPr>
            <w:r>
              <w:rPr>
                <w:rFonts w:ascii="Open Sans" w:hAnsi="Open Sans" w:cs="Open Sans"/>
                <w:sz w:val="20"/>
                <w:szCs w:val="20"/>
              </w:rPr>
              <w:t>NSW</w:t>
            </w:r>
          </w:p>
        </w:tc>
      </w:tr>
      <w:tr w:rsidR="00033FD3" w:rsidRPr="00112BE2" w14:paraId="226ECA5E" w14:textId="77777777" w:rsidTr="00061BE5">
        <w:trPr>
          <w:trHeight w:val="340"/>
        </w:trPr>
        <w:tc>
          <w:tcPr>
            <w:tcW w:w="1153" w:type="pct"/>
            <w:noWrap/>
          </w:tcPr>
          <w:p w14:paraId="06F14A25"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Peter Morgan </w:t>
            </w:r>
          </w:p>
        </w:tc>
        <w:tc>
          <w:tcPr>
            <w:tcW w:w="2000" w:type="pct"/>
            <w:noWrap/>
          </w:tcPr>
          <w:p w14:paraId="71B621BD"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Spatial specialist </w:t>
            </w:r>
          </w:p>
        </w:tc>
        <w:tc>
          <w:tcPr>
            <w:tcW w:w="1078" w:type="pct"/>
          </w:tcPr>
          <w:p w14:paraId="7339479E" w14:textId="77777777" w:rsidR="00033FD3" w:rsidRPr="00516538" w:rsidRDefault="00033FD3" w:rsidP="005271A7">
            <w:pPr>
              <w:rPr>
                <w:rFonts w:ascii="Open Sans" w:hAnsi="Open Sans" w:cs="Open Sans"/>
                <w:sz w:val="20"/>
                <w:szCs w:val="20"/>
              </w:rPr>
            </w:pPr>
            <w:r>
              <w:rPr>
                <w:rFonts w:ascii="Open Sans" w:hAnsi="Open Sans" w:cs="Open Sans"/>
                <w:sz w:val="20"/>
                <w:szCs w:val="20"/>
              </w:rPr>
              <w:t>Retired employee</w:t>
            </w:r>
          </w:p>
        </w:tc>
        <w:tc>
          <w:tcPr>
            <w:tcW w:w="769" w:type="pct"/>
          </w:tcPr>
          <w:p w14:paraId="777D7141" w14:textId="77777777" w:rsidR="00033FD3" w:rsidRPr="00516538" w:rsidRDefault="00033FD3" w:rsidP="005271A7">
            <w:pPr>
              <w:rPr>
                <w:rFonts w:ascii="Open Sans" w:hAnsi="Open Sans" w:cs="Open Sans"/>
                <w:sz w:val="20"/>
                <w:szCs w:val="20"/>
              </w:rPr>
            </w:pPr>
            <w:r>
              <w:rPr>
                <w:rFonts w:ascii="Open Sans" w:hAnsi="Open Sans" w:cs="Open Sans"/>
                <w:sz w:val="20"/>
                <w:szCs w:val="20"/>
              </w:rPr>
              <w:t>ACT</w:t>
            </w:r>
          </w:p>
        </w:tc>
      </w:tr>
      <w:tr w:rsidR="00033FD3" w:rsidRPr="00112BE2" w14:paraId="5A2B5A4B" w14:textId="77777777" w:rsidTr="00061BE5">
        <w:trPr>
          <w:trHeight w:val="340"/>
        </w:trPr>
        <w:tc>
          <w:tcPr>
            <w:tcW w:w="1153" w:type="pct"/>
            <w:noWrap/>
          </w:tcPr>
          <w:p w14:paraId="0F564674" w14:textId="77777777" w:rsidR="00033FD3" w:rsidRPr="00061BE5" w:rsidRDefault="00033FD3" w:rsidP="00FA7AFD">
            <w:pPr>
              <w:rPr>
                <w:rFonts w:ascii="Open Sans" w:hAnsi="Open Sans" w:cs="Open Sans"/>
                <w:sz w:val="20"/>
                <w:szCs w:val="20"/>
              </w:rPr>
            </w:pPr>
            <w:r w:rsidRPr="00061BE5">
              <w:rPr>
                <w:rFonts w:ascii="Open Sans" w:hAnsi="Open Sans" w:cs="Open Sans"/>
                <w:sz w:val="20"/>
                <w:szCs w:val="20"/>
              </w:rPr>
              <w:lastRenderedPageBreak/>
              <w:t>Peter Tuddenham</w:t>
            </w:r>
          </w:p>
        </w:tc>
        <w:tc>
          <w:tcPr>
            <w:tcW w:w="2000" w:type="pct"/>
            <w:noWrap/>
          </w:tcPr>
          <w:p w14:paraId="7BD97C7F" w14:textId="77777777" w:rsidR="00033FD3" w:rsidRPr="00061BE5" w:rsidRDefault="00033FD3" w:rsidP="00FA7AFD">
            <w:pPr>
              <w:rPr>
                <w:rFonts w:ascii="Open Sans" w:hAnsi="Open Sans" w:cs="Open Sans"/>
                <w:sz w:val="20"/>
                <w:szCs w:val="20"/>
              </w:rPr>
            </w:pPr>
            <w:r w:rsidRPr="00061BE5">
              <w:rPr>
                <w:rFonts w:ascii="Open Sans" w:hAnsi="Open Sans" w:cs="Open Sans"/>
                <w:sz w:val="20"/>
                <w:szCs w:val="20"/>
              </w:rPr>
              <w:t>Training, Tradecraft and Planning, Department of Defence</w:t>
            </w:r>
          </w:p>
        </w:tc>
        <w:tc>
          <w:tcPr>
            <w:tcW w:w="1078" w:type="pct"/>
          </w:tcPr>
          <w:p w14:paraId="618A025B" w14:textId="77777777" w:rsidR="00033FD3" w:rsidRPr="00061BE5" w:rsidRDefault="00033FD3" w:rsidP="00FA7AFD">
            <w:pPr>
              <w:rPr>
                <w:rFonts w:ascii="Open Sans" w:hAnsi="Open Sans" w:cs="Open Sans"/>
                <w:sz w:val="20"/>
                <w:szCs w:val="20"/>
              </w:rPr>
            </w:pPr>
            <w:r w:rsidRPr="00061BE5">
              <w:rPr>
                <w:rFonts w:ascii="Open Sans" w:hAnsi="Open Sans" w:cs="Open Sans"/>
                <w:sz w:val="20"/>
                <w:szCs w:val="20"/>
              </w:rPr>
              <w:t>Employer</w:t>
            </w:r>
          </w:p>
        </w:tc>
        <w:tc>
          <w:tcPr>
            <w:tcW w:w="769" w:type="pct"/>
          </w:tcPr>
          <w:p w14:paraId="06893E65" w14:textId="77777777" w:rsidR="00033FD3" w:rsidRPr="00061BE5" w:rsidRDefault="00033FD3" w:rsidP="00FA7AFD">
            <w:pPr>
              <w:rPr>
                <w:rFonts w:ascii="Open Sans" w:hAnsi="Open Sans" w:cs="Open Sans"/>
                <w:sz w:val="20"/>
                <w:szCs w:val="20"/>
              </w:rPr>
            </w:pPr>
            <w:r w:rsidRPr="00061BE5">
              <w:rPr>
                <w:rFonts w:ascii="Open Sans" w:hAnsi="Open Sans" w:cs="Open Sans"/>
                <w:sz w:val="20"/>
                <w:szCs w:val="20"/>
              </w:rPr>
              <w:t>National</w:t>
            </w:r>
          </w:p>
        </w:tc>
      </w:tr>
      <w:tr w:rsidR="00033FD3" w:rsidRPr="00112BE2" w14:paraId="2D703406" w14:textId="77777777" w:rsidTr="00061BE5">
        <w:trPr>
          <w:trHeight w:val="340"/>
        </w:trPr>
        <w:tc>
          <w:tcPr>
            <w:tcW w:w="1153" w:type="pct"/>
            <w:noWrap/>
          </w:tcPr>
          <w:p w14:paraId="4C33D287" w14:textId="77777777" w:rsidR="00033FD3" w:rsidRPr="00516538" w:rsidRDefault="00033FD3" w:rsidP="005271A7">
            <w:pPr>
              <w:rPr>
                <w:rFonts w:ascii="Open Sans" w:hAnsi="Open Sans" w:cs="Open Sans"/>
                <w:sz w:val="20"/>
                <w:szCs w:val="20"/>
              </w:rPr>
            </w:pPr>
            <w:r>
              <w:rPr>
                <w:rFonts w:ascii="Open Sans" w:hAnsi="Open Sans" w:cs="Open Sans"/>
                <w:sz w:val="20"/>
                <w:szCs w:val="20"/>
              </w:rPr>
              <w:t>Petra Helmholz</w:t>
            </w:r>
          </w:p>
        </w:tc>
        <w:tc>
          <w:tcPr>
            <w:tcW w:w="2000" w:type="pct"/>
            <w:noWrap/>
          </w:tcPr>
          <w:p w14:paraId="7B20525E"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Spatial Sciences, Curtin University </w:t>
            </w:r>
          </w:p>
        </w:tc>
        <w:tc>
          <w:tcPr>
            <w:tcW w:w="1078" w:type="pct"/>
          </w:tcPr>
          <w:p w14:paraId="2204CB5F"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Employee </w:t>
            </w:r>
          </w:p>
        </w:tc>
        <w:tc>
          <w:tcPr>
            <w:tcW w:w="769" w:type="pct"/>
          </w:tcPr>
          <w:p w14:paraId="2CFAD2A8" w14:textId="77777777" w:rsidR="00033FD3" w:rsidRPr="00516538" w:rsidRDefault="00033FD3" w:rsidP="005271A7">
            <w:pPr>
              <w:rPr>
                <w:rFonts w:ascii="Open Sans" w:hAnsi="Open Sans" w:cs="Open Sans"/>
                <w:sz w:val="20"/>
                <w:szCs w:val="20"/>
              </w:rPr>
            </w:pPr>
            <w:r>
              <w:rPr>
                <w:rFonts w:ascii="Open Sans" w:hAnsi="Open Sans" w:cs="Open Sans"/>
                <w:sz w:val="20"/>
                <w:szCs w:val="20"/>
              </w:rPr>
              <w:t>WA</w:t>
            </w:r>
          </w:p>
        </w:tc>
      </w:tr>
      <w:tr w:rsidR="00033FD3" w:rsidRPr="008F01AF" w14:paraId="1E81F87A" w14:textId="77777777" w:rsidTr="00061BE5">
        <w:trPr>
          <w:trHeight w:val="340"/>
        </w:trPr>
        <w:tc>
          <w:tcPr>
            <w:tcW w:w="1153" w:type="pct"/>
            <w:noWrap/>
          </w:tcPr>
          <w:p w14:paraId="44889E79" w14:textId="77777777" w:rsidR="00033FD3" w:rsidRPr="008F01AF" w:rsidRDefault="00033FD3" w:rsidP="00F324CF">
            <w:pPr>
              <w:rPr>
                <w:rFonts w:ascii="Open Sans" w:hAnsi="Open Sans" w:cs="Open Sans"/>
                <w:sz w:val="20"/>
                <w:szCs w:val="20"/>
              </w:rPr>
            </w:pPr>
            <w:r>
              <w:rPr>
                <w:rFonts w:ascii="Open Sans" w:hAnsi="Open Sans" w:cs="Open Sans"/>
                <w:sz w:val="20"/>
                <w:szCs w:val="20"/>
              </w:rPr>
              <w:t xml:space="preserve">Reza Ansari </w:t>
            </w:r>
          </w:p>
        </w:tc>
        <w:tc>
          <w:tcPr>
            <w:tcW w:w="2000" w:type="pct"/>
          </w:tcPr>
          <w:p w14:paraId="48346F0F" w14:textId="77777777" w:rsidR="00033FD3" w:rsidRPr="008F01AF" w:rsidRDefault="00033FD3" w:rsidP="00F324CF">
            <w:pPr>
              <w:rPr>
                <w:rFonts w:ascii="Open Sans" w:hAnsi="Open Sans" w:cs="Open Sans"/>
                <w:sz w:val="20"/>
                <w:szCs w:val="20"/>
              </w:rPr>
            </w:pPr>
            <w:r>
              <w:rPr>
                <w:rFonts w:ascii="Open Sans" w:hAnsi="Open Sans" w:cs="Open Sans"/>
                <w:sz w:val="20"/>
                <w:szCs w:val="20"/>
              </w:rPr>
              <w:t>Durkin</w:t>
            </w:r>
          </w:p>
        </w:tc>
        <w:tc>
          <w:tcPr>
            <w:tcW w:w="1078" w:type="pct"/>
          </w:tcPr>
          <w:p w14:paraId="1E9569E5" w14:textId="77777777" w:rsidR="00033FD3" w:rsidRPr="008F01AF" w:rsidRDefault="00033FD3" w:rsidP="00F324CF">
            <w:pPr>
              <w:rPr>
                <w:rFonts w:ascii="Open Sans" w:hAnsi="Open Sans" w:cs="Open Sans"/>
                <w:sz w:val="20"/>
                <w:szCs w:val="20"/>
              </w:rPr>
            </w:pPr>
            <w:r>
              <w:rPr>
                <w:rFonts w:ascii="Open Sans" w:hAnsi="Open Sans" w:cs="Open Sans"/>
                <w:sz w:val="20"/>
                <w:szCs w:val="20"/>
              </w:rPr>
              <w:t xml:space="preserve">Employee </w:t>
            </w:r>
          </w:p>
        </w:tc>
        <w:tc>
          <w:tcPr>
            <w:tcW w:w="769" w:type="pct"/>
          </w:tcPr>
          <w:p w14:paraId="650C28B1" w14:textId="77777777" w:rsidR="00033FD3" w:rsidRPr="008F01AF" w:rsidRDefault="00033FD3" w:rsidP="00F324CF">
            <w:pPr>
              <w:rPr>
                <w:rFonts w:ascii="Open Sans" w:hAnsi="Open Sans" w:cs="Open Sans"/>
                <w:sz w:val="20"/>
                <w:szCs w:val="20"/>
              </w:rPr>
            </w:pPr>
            <w:r>
              <w:rPr>
                <w:rFonts w:ascii="Open Sans" w:hAnsi="Open Sans" w:cs="Open Sans"/>
                <w:sz w:val="20"/>
                <w:szCs w:val="20"/>
              </w:rPr>
              <w:t>NSW</w:t>
            </w:r>
          </w:p>
        </w:tc>
      </w:tr>
      <w:tr w:rsidR="00033FD3" w:rsidRPr="00112BE2" w14:paraId="03EDBD4C" w14:textId="77777777" w:rsidTr="00061BE5">
        <w:trPr>
          <w:trHeight w:val="340"/>
        </w:trPr>
        <w:tc>
          <w:tcPr>
            <w:tcW w:w="1153" w:type="pct"/>
            <w:noWrap/>
          </w:tcPr>
          <w:p w14:paraId="7B26228E" w14:textId="77777777" w:rsidR="00033FD3" w:rsidRPr="00516538" w:rsidRDefault="00033FD3" w:rsidP="005271A7">
            <w:pPr>
              <w:rPr>
                <w:rFonts w:ascii="Open Sans" w:hAnsi="Open Sans" w:cs="Open Sans"/>
                <w:sz w:val="20"/>
                <w:szCs w:val="20"/>
              </w:rPr>
            </w:pPr>
            <w:r>
              <w:rPr>
                <w:rFonts w:ascii="Open Sans" w:hAnsi="Open Sans" w:cs="Open Sans"/>
                <w:sz w:val="20"/>
                <w:szCs w:val="20"/>
              </w:rPr>
              <w:t>Richard Cullen</w:t>
            </w:r>
          </w:p>
        </w:tc>
        <w:tc>
          <w:tcPr>
            <w:tcW w:w="2000" w:type="pct"/>
            <w:noWrap/>
          </w:tcPr>
          <w:p w14:paraId="0108914F"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Hydrographic and Cadastral Survey </w:t>
            </w:r>
          </w:p>
        </w:tc>
        <w:tc>
          <w:tcPr>
            <w:tcW w:w="1078" w:type="pct"/>
          </w:tcPr>
          <w:p w14:paraId="40BB3095" w14:textId="77777777" w:rsidR="00033FD3" w:rsidRPr="00516538" w:rsidRDefault="00033FD3" w:rsidP="005271A7">
            <w:pPr>
              <w:rPr>
                <w:rFonts w:ascii="Open Sans" w:hAnsi="Open Sans" w:cs="Open Sans"/>
                <w:sz w:val="20"/>
                <w:szCs w:val="20"/>
              </w:rPr>
            </w:pPr>
            <w:r>
              <w:rPr>
                <w:rFonts w:ascii="Open Sans" w:hAnsi="Open Sans" w:cs="Open Sans"/>
                <w:sz w:val="20"/>
                <w:szCs w:val="20"/>
              </w:rPr>
              <w:t>Employer</w:t>
            </w:r>
          </w:p>
        </w:tc>
        <w:tc>
          <w:tcPr>
            <w:tcW w:w="769" w:type="pct"/>
          </w:tcPr>
          <w:p w14:paraId="68439666" w14:textId="77777777" w:rsidR="00033FD3" w:rsidRPr="00516538" w:rsidRDefault="00033FD3" w:rsidP="005271A7">
            <w:pPr>
              <w:rPr>
                <w:rFonts w:ascii="Open Sans" w:hAnsi="Open Sans" w:cs="Open Sans"/>
                <w:sz w:val="20"/>
                <w:szCs w:val="20"/>
              </w:rPr>
            </w:pPr>
            <w:r>
              <w:rPr>
                <w:rFonts w:ascii="Open Sans" w:hAnsi="Open Sans" w:cs="Open Sans"/>
                <w:sz w:val="20"/>
                <w:szCs w:val="20"/>
              </w:rPr>
              <w:t>NSW</w:t>
            </w:r>
          </w:p>
        </w:tc>
      </w:tr>
      <w:tr w:rsidR="00033FD3" w:rsidRPr="00112BE2" w14:paraId="328D228D" w14:textId="77777777" w:rsidTr="00061BE5">
        <w:trPr>
          <w:trHeight w:val="340"/>
        </w:trPr>
        <w:tc>
          <w:tcPr>
            <w:tcW w:w="1153" w:type="pct"/>
            <w:noWrap/>
          </w:tcPr>
          <w:p w14:paraId="5283B1D9"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Richard Sapwell </w:t>
            </w:r>
          </w:p>
        </w:tc>
        <w:tc>
          <w:tcPr>
            <w:tcW w:w="2000" w:type="pct"/>
            <w:noWrap/>
          </w:tcPr>
          <w:p w14:paraId="214AB63D" w14:textId="77777777" w:rsidR="00033FD3" w:rsidRPr="00516538" w:rsidRDefault="00033FD3" w:rsidP="002729CD">
            <w:pPr>
              <w:rPr>
                <w:rFonts w:ascii="Open Sans" w:hAnsi="Open Sans" w:cs="Open Sans"/>
                <w:sz w:val="20"/>
                <w:szCs w:val="20"/>
              </w:rPr>
            </w:pPr>
            <w:r>
              <w:rPr>
                <w:rFonts w:ascii="Open Sans" w:hAnsi="Open Sans" w:cs="Open Sans"/>
                <w:sz w:val="20"/>
                <w:szCs w:val="20"/>
              </w:rPr>
              <w:t>Chisholm Institute of TAFE</w:t>
            </w:r>
          </w:p>
        </w:tc>
        <w:tc>
          <w:tcPr>
            <w:tcW w:w="1078" w:type="pct"/>
          </w:tcPr>
          <w:p w14:paraId="4A3E04EC" w14:textId="77777777" w:rsidR="00033FD3" w:rsidRPr="00516538" w:rsidRDefault="00033FD3" w:rsidP="002729CD">
            <w:pPr>
              <w:rPr>
                <w:rFonts w:ascii="Open Sans" w:hAnsi="Open Sans" w:cs="Open Sans"/>
                <w:sz w:val="20"/>
                <w:szCs w:val="20"/>
              </w:rPr>
            </w:pPr>
            <w:r>
              <w:rPr>
                <w:rFonts w:ascii="Open Sans" w:hAnsi="Open Sans" w:cs="Open Sans"/>
                <w:sz w:val="20"/>
                <w:szCs w:val="20"/>
              </w:rPr>
              <w:t>Employee</w:t>
            </w:r>
          </w:p>
        </w:tc>
        <w:tc>
          <w:tcPr>
            <w:tcW w:w="769" w:type="pct"/>
          </w:tcPr>
          <w:p w14:paraId="484FA581" w14:textId="77777777" w:rsidR="00033FD3" w:rsidRPr="00516538" w:rsidRDefault="00033FD3" w:rsidP="002729CD">
            <w:pPr>
              <w:rPr>
                <w:rFonts w:ascii="Open Sans" w:hAnsi="Open Sans" w:cs="Open Sans"/>
                <w:sz w:val="20"/>
                <w:szCs w:val="20"/>
              </w:rPr>
            </w:pPr>
            <w:r>
              <w:rPr>
                <w:rFonts w:ascii="Open Sans" w:hAnsi="Open Sans" w:cs="Open Sans"/>
                <w:sz w:val="20"/>
                <w:szCs w:val="20"/>
              </w:rPr>
              <w:t>VIC</w:t>
            </w:r>
          </w:p>
        </w:tc>
      </w:tr>
      <w:tr w:rsidR="00033FD3" w:rsidRPr="008F01AF" w14:paraId="3B16D6FB" w14:textId="77777777" w:rsidTr="00061BE5">
        <w:trPr>
          <w:trHeight w:val="300"/>
        </w:trPr>
        <w:tc>
          <w:tcPr>
            <w:tcW w:w="1153" w:type="pct"/>
            <w:noWrap/>
          </w:tcPr>
          <w:p w14:paraId="6B734925" w14:textId="77777777" w:rsidR="00033FD3" w:rsidRPr="008F01AF" w:rsidRDefault="00033FD3" w:rsidP="00EA3541">
            <w:pPr>
              <w:rPr>
                <w:rFonts w:ascii="Open Sans" w:hAnsi="Open Sans" w:cs="Open Sans"/>
                <w:sz w:val="20"/>
                <w:szCs w:val="20"/>
              </w:rPr>
            </w:pPr>
            <w:r>
              <w:rPr>
                <w:rFonts w:ascii="Open Sans" w:hAnsi="Open Sans" w:cs="Open Sans"/>
                <w:sz w:val="20"/>
                <w:szCs w:val="20"/>
              </w:rPr>
              <w:t>Richard Sellen</w:t>
            </w:r>
          </w:p>
        </w:tc>
        <w:tc>
          <w:tcPr>
            <w:tcW w:w="2000" w:type="pct"/>
            <w:noWrap/>
          </w:tcPr>
          <w:p w14:paraId="40CA0D0C" w14:textId="77777777" w:rsidR="00033FD3" w:rsidRPr="008F01AF" w:rsidRDefault="00033FD3" w:rsidP="00EA3541">
            <w:pPr>
              <w:rPr>
                <w:rFonts w:ascii="Open Sans" w:hAnsi="Open Sans" w:cs="Open Sans"/>
                <w:sz w:val="20"/>
                <w:szCs w:val="20"/>
              </w:rPr>
            </w:pPr>
            <w:r>
              <w:rPr>
                <w:rFonts w:ascii="Open Sans" w:hAnsi="Open Sans" w:cs="Open Sans"/>
                <w:sz w:val="20"/>
                <w:szCs w:val="20"/>
              </w:rPr>
              <w:t xml:space="preserve">Transport for NSW – ES Hunter </w:t>
            </w:r>
          </w:p>
        </w:tc>
        <w:tc>
          <w:tcPr>
            <w:tcW w:w="1078" w:type="pct"/>
            <w:noWrap/>
          </w:tcPr>
          <w:p w14:paraId="226361E6" w14:textId="77777777" w:rsidR="00033FD3" w:rsidRPr="008F01AF" w:rsidRDefault="00033FD3" w:rsidP="00EA3541">
            <w:pPr>
              <w:rPr>
                <w:rFonts w:ascii="Open Sans" w:hAnsi="Open Sans" w:cs="Open Sans"/>
                <w:sz w:val="20"/>
                <w:szCs w:val="20"/>
              </w:rPr>
            </w:pPr>
            <w:r>
              <w:rPr>
                <w:rFonts w:ascii="Open Sans" w:hAnsi="Open Sans" w:cs="Open Sans"/>
                <w:sz w:val="20"/>
                <w:szCs w:val="20"/>
              </w:rPr>
              <w:t xml:space="preserve">Employee </w:t>
            </w:r>
          </w:p>
        </w:tc>
        <w:tc>
          <w:tcPr>
            <w:tcW w:w="769" w:type="pct"/>
          </w:tcPr>
          <w:p w14:paraId="59AF748B" w14:textId="77777777" w:rsidR="00033FD3" w:rsidRPr="008F01AF" w:rsidRDefault="00033FD3" w:rsidP="00EA3541">
            <w:pPr>
              <w:rPr>
                <w:rFonts w:ascii="Open Sans" w:hAnsi="Open Sans" w:cs="Open Sans"/>
                <w:sz w:val="20"/>
                <w:szCs w:val="20"/>
              </w:rPr>
            </w:pPr>
            <w:r>
              <w:rPr>
                <w:rFonts w:ascii="Open Sans" w:hAnsi="Open Sans" w:cs="Open Sans"/>
                <w:sz w:val="20"/>
                <w:szCs w:val="20"/>
              </w:rPr>
              <w:t>NSW</w:t>
            </w:r>
          </w:p>
        </w:tc>
      </w:tr>
      <w:tr w:rsidR="00033FD3" w:rsidRPr="00112BE2" w14:paraId="177274B8" w14:textId="77777777" w:rsidTr="00061BE5">
        <w:trPr>
          <w:trHeight w:val="340"/>
        </w:trPr>
        <w:tc>
          <w:tcPr>
            <w:tcW w:w="1153" w:type="pct"/>
            <w:noWrap/>
          </w:tcPr>
          <w:p w14:paraId="764236E5" w14:textId="77777777" w:rsidR="00033FD3" w:rsidRPr="00516538" w:rsidRDefault="00033FD3" w:rsidP="002729CD">
            <w:pPr>
              <w:rPr>
                <w:rFonts w:ascii="Open Sans" w:hAnsi="Open Sans" w:cs="Open Sans"/>
                <w:sz w:val="20"/>
                <w:szCs w:val="20"/>
              </w:rPr>
            </w:pPr>
            <w:r>
              <w:rPr>
                <w:rFonts w:ascii="Open Sans" w:hAnsi="Open Sans" w:cs="Open Sans"/>
                <w:sz w:val="20"/>
                <w:szCs w:val="20"/>
              </w:rPr>
              <w:t>Robert Lahood</w:t>
            </w:r>
          </w:p>
        </w:tc>
        <w:tc>
          <w:tcPr>
            <w:tcW w:w="2000" w:type="pct"/>
            <w:noWrap/>
          </w:tcPr>
          <w:p w14:paraId="6540D59E" w14:textId="77777777" w:rsidR="00033FD3" w:rsidRPr="00516538" w:rsidRDefault="00033FD3" w:rsidP="002729CD">
            <w:pPr>
              <w:rPr>
                <w:rFonts w:ascii="Open Sans" w:hAnsi="Open Sans" w:cs="Open Sans"/>
                <w:sz w:val="20"/>
                <w:szCs w:val="20"/>
              </w:rPr>
            </w:pPr>
            <w:r>
              <w:rPr>
                <w:rFonts w:ascii="Open Sans" w:hAnsi="Open Sans" w:cs="Open Sans"/>
                <w:sz w:val="20"/>
                <w:szCs w:val="20"/>
              </w:rPr>
              <w:t>Department of Customer Service, NSW</w:t>
            </w:r>
          </w:p>
        </w:tc>
        <w:tc>
          <w:tcPr>
            <w:tcW w:w="1078" w:type="pct"/>
          </w:tcPr>
          <w:p w14:paraId="034FF3EE" w14:textId="77777777" w:rsidR="00033FD3" w:rsidRPr="00516538" w:rsidRDefault="00033FD3" w:rsidP="002729CD">
            <w:pPr>
              <w:rPr>
                <w:rFonts w:ascii="Open Sans" w:hAnsi="Open Sans" w:cs="Open Sans"/>
                <w:sz w:val="20"/>
                <w:szCs w:val="20"/>
              </w:rPr>
            </w:pPr>
            <w:r>
              <w:rPr>
                <w:rFonts w:ascii="Open Sans" w:hAnsi="Open Sans" w:cs="Open Sans"/>
                <w:sz w:val="20"/>
                <w:szCs w:val="20"/>
              </w:rPr>
              <w:t>Employee</w:t>
            </w:r>
          </w:p>
        </w:tc>
        <w:tc>
          <w:tcPr>
            <w:tcW w:w="769" w:type="pct"/>
          </w:tcPr>
          <w:p w14:paraId="2D4DA9A9" w14:textId="77777777" w:rsidR="00033FD3" w:rsidRPr="00516538" w:rsidRDefault="00033FD3" w:rsidP="002729CD">
            <w:pPr>
              <w:rPr>
                <w:rFonts w:ascii="Open Sans" w:hAnsi="Open Sans" w:cs="Open Sans"/>
                <w:sz w:val="20"/>
                <w:szCs w:val="20"/>
              </w:rPr>
            </w:pPr>
            <w:r>
              <w:rPr>
                <w:rFonts w:ascii="Open Sans" w:hAnsi="Open Sans" w:cs="Open Sans"/>
                <w:sz w:val="20"/>
                <w:szCs w:val="20"/>
              </w:rPr>
              <w:t>NSW</w:t>
            </w:r>
          </w:p>
        </w:tc>
      </w:tr>
      <w:tr w:rsidR="00033FD3" w:rsidRPr="008F01AF" w14:paraId="5C18B3B2" w14:textId="77777777" w:rsidTr="00061BE5">
        <w:trPr>
          <w:trHeight w:val="300"/>
        </w:trPr>
        <w:tc>
          <w:tcPr>
            <w:tcW w:w="1153" w:type="pct"/>
            <w:noWrap/>
          </w:tcPr>
          <w:p w14:paraId="1CF4636E" w14:textId="77777777" w:rsidR="00033FD3" w:rsidRPr="008F01AF" w:rsidRDefault="00033FD3" w:rsidP="00EA3541">
            <w:pPr>
              <w:rPr>
                <w:rFonts w:ascii="Open Sans" w:hAnsi="Open Sans" w:cs="Open Sans"/>
                <w:sz w:val="20"/>
                <w:szCs w:val="20"/>
              </w:rPr>
            </w:pPr>
            <w:r>
              <w:rPr>
                <w:rFonts w:ascii="Open Sans" w:hAnsi="Open Sans" w:cs="Open Sans"/>
                <w:sz w:val="20"/>
                <w:szCs w:val="20"/>
              </w:rPr>
              <w:t>Robert Sarib</w:t>
            </w:r>
          </w:p>
        </w:tc>
        <w:tc>
          <w:tcPr>
            <w:tcW w:w="2000" w:type="pct"/>
            <w:noWrap/>
          </w:tcPr>
          <w:p w14:paraId="6697295B" w14:textId="77777777" w:rsidR="00033FD3" w:rsidRPr="008F01AF" w:rsidRDefault="00033FD3" w:rsidP="00EA3541">
            <w:pPr>
              <w:rPr>
                <w:rFonts w:ascii="Open Sans" w:hAnsi="Open Sans" w:cs="Open Sans"/>
                <w:sz w:val="20"/>
                <w:szCs w:val="20"/>
              </w:rPr>
            </w:pPr>
            <w:r>
              <w:rPr>
                <w:rFonts w:ascii="Open Sans" w:hAnsi="Open Sans" w:cs="Open Sans"/>
                <w:sz w:val="20"/>
                <w:szCs w:val="20"/>
              </w:rPr>
              <w:t xml:space="preserve">Department of Lands Planning and the Environment, NT </w:t>
            </w:r>
          </w:p>
        </w:tc>
        <w:tc>
          <w:tcPr>
            <w:tcW w:w="1078" w:type="pct"/>
            <w:noWrap/>
          </w:tcPr>
          <w:p w14:paraId="501A8351" w14:textId="77777777" w:rsidR="00033FD3" w:rsidRPr="008F01AF" w:rsidRDefault="00033FD3" w:rsidP="00EA3541">
            <w:pPr>
              <w:rPr>
                <w:rFonts w:ascii="Open Sans" w:hAnsi="Open Sans" w:cs="Open Sans"/>
                <w:sz w:val="20"/>
                <w:szCs w:val="20"/>
              </w:rPr>
            </w:pPr>
            <w:r>
              <w:rPr>
                <w:rFonts w:ascii="Open Sans" w:hAnsi="Open Sans" w:cs="Open Sans"/>
                <w:sz w:val="20"/>
                <w:szCs w:val="20"/>
              </w:rPr>
              <w:t>Office of the Surveyor General, Regulatory</w:t>
            </w:r>
          </w:p>
        </w:tc>
        <w:tc>
          <w:tcPr>
            <w:tcW w:w="769" w:type="pct"/>
          </w:tcPr>
          <w:p w14:paraId="242C8C8D" w14:textId="77777777" w:rsidR="00033FD3" w:rsidRPr="008F01AF" w:rsidRDefault="00033FD3" w:rsidP="00EA3541">
            <w:pPr>
              <w:rPr>
                <w:rFonts w:ascii="Open Sans" w:hAnsi="Open Sans" w:cs="Open Sans"/>
                <w:sz w:val="20"/>
                <w:szCs w:val="20"/>
              </w:rPr>
            </w:pPr>
            <w:r>
              <w:rPr>
                <w:rFonts w:ascii="Open Sans" w:hAnsi="Open Sans" w:cs="Open Sans"/>
                <w:sz w:val="20"/>
                <w:szCs w:val="20"/>
              </w:rPr>
              <w:t>NT</w:t>
            </w:r>
          </w:p>
        </w:tc>
      </w:tr>
      <w:tr w:rsidR="00033FD3" w:rsidRPr="00112BE2" w14:paraId="1E9F730E" w14:textId="77777777" w:rsidTr="00061BE5">
        <w:trPr>
          <w:trHeight w:val="340"/>
        </w:trPr>
        <w:tc>
          <w:tcPr>
            <w:tcW w:w="1153" w:type="pct"/>
            <w:noWrap/>
          </w:tcPr>
          <w:p w14:paraId="3AB28F87"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Ross Hansen </w:t>
            </w:r>
          </w:p>
        </w:tc>
        <w:tc>
          <w:tcPr>
            <w:tcW w:w="2000" w:type="pct"/>
            <w:noWrap/>
          </w:tcPr>
          <w:p w14:paraId="6F38FC0A" w14:textId="77777777" w:rsidR="00033FD3" w:rsidRPr="00516538" w:rsidRDefault="00033FD3" w:rsidP="002729CD">
            <w:pPr>
              <w:rPr>
                <w:rFonts w:ascii="Open Sans" w:hAnsi="Open Sans" w:cs="Open Sans"/>
                <w:sz w:val="20"/>
                <w:szCs w:val="20"/>
              </w:rPr>
            </w:pPr>
            <w:r>
              <w:rPr>
                <w:rFonts w:ascii="Open Sans" w:hAnsi="Open Sans" w:cs="Open Sans"/>
                <w:sz w:val="20"/>
                <w:szCs w:val="20"/>
              </w:rPr>
              <w:t xml:space="preserve">Surveyor </w:t>
            </w:r>
          </w:p>
        </w:tc>
        <w:tc>
          <w:tcPr>
            <w:tcW w:w="1078" w:type="pct"/>
          </w:tcPr>
          <w:p w14:paraId="782A0F34" w14:textId="77777777" w:rsidR="00033FD3" w:rsidRPr="00516538" w:rsidRDefault="00033FD3" w:rsidP="002729CD">
            <w:pPr>
              <w:rPr>
                <w:rFonts w:ascii="Open Sans" w:hAnsi="Open Sans" w:cs="Open Sans"/>
                <w:sz w:val="20"/>
                <w:szCs w:val="20"/>
              </w:rPr>
            </w:pPr>
            <w:r>
              <w:rPr>
                <w:rFonts w:ascii="Open Sans" w:hAnsi="Open Sans" w:cs="Open Sans"/>
                <w:sz w:val="20"/>
                <w:szCs w:val="20"/>
              </w:rPr>
              <w:t>Employer</w:t>
            </w:r>
          </w:p>
        </w:tc>
        <w:tc>
          <w:tcPr>
            <w:tcW w:w="769" w:type="pct"/>
          </w:tcPr>
          <w:p w14:paraId="00963C99" w14:textId="77777777" w:rsidR="00033FD3" w:rsidRPr="00516538" w:rsidRDefault="00033FD3" w:rsidP="002729CD">
            <w:pPr>
              <w:rPr>
                <w:rFonts w:ascii="Open Sans" w:hAnsi="Open Sans" w:cs="Open Sans"/>
                <w:sz w:val="20"/>
                <w:szCs w:val="20"/>
              </w:rPr>
            </w:pPr>
            <w:r>
              <w:rPr>
                <w:rFonts w:ascii="Open Sans" w:hAnsi="Open Sans" w:cs="Open Sans"/>
                <w:sz w:val="20"/>
                <w:szCs w:val="20"/>
              </w:rPr>
              <w:t>NSW</w:t>
            </w:r>
          </w:p>
        </w:tc>
      </w:tr>
      <w:tr w:rsidR="00033FD3" w:rsidRPr="00112BE2" w14:paraId="4B97247A" w14:textId="77777777" w:rsidTr="00061BE5">
        <w:trPr>
          <w:trHeight w:val="340"/>
        </w:trPr>
        <w:tc>
          <w:tcPr>
            <w:tcW w:w="1153" w:type="pct"/>
            <w:noWrap/>
          </w:tcPr>
          <w:p w14:paraId="660D9FC6"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Ross Johnson </w:t>
            </w:r>
          </w:p>
        </w:tc>
        <w:tc>
          <w:tcPr>
            <w:tcW w:w="2000" w:type="pct"/>
            <w:noWrap/>
          </w:tcPr>
          <w:p w14:paraId="33B76368"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R J Survey </w:t>
            </w:r>
          </w:p>
        </w:tc>
        <w:tc>
          <w:tcPr>
            <w:tcW w:w="1078" w:type="pct"/>
          </w:tcPr>
          <w:p w14:paraId="1D6D614E" w14:textId="77777777" w:rsidR="00033FD3" w:rsidRPr="00516538" w:rsidRDefault="00033FD3" w:rsidP="005271A7">
            <w:pPr>
              <w:rPr>
                <w:rFonts w:ascii="Open Sans" w:hAnsi="Open Sans" w:cs="Open Sans"/>
                <w:sz w:val="20"/>
                <w:szCs w:val="20"/>
              </w:rPr>
            </w:pPr>
            <w:r>
              <w:rPr>
                <w:rFonts w:ascii="Open Sans" w:hAnsi="Open Sans" w:cs="Open Sans"/>
                <w:sz w:val="20"/>
                <w:szCs w:val="20"/>
              </w:rPr>
              <w:t>Employer</w:t>
            </w:r>
          </w:p>
        </w:tc>
        <w:tc>
          <w:tcPr>
            <w:tcW w:w="769" w:type="pct"/>
          </w:tcPr>
          <w:p w14:paraId="083A9C9F" w14:textId="77777777" w:rsidR="00033FD3" w:rsidRPr="00516538" w:rsidRDefault="00033FD3" w:rsidP="005271A7">
            <w:pPr>
              <w:rPr>
                <w:rFonts w:ascii="Open Sans" w:hAnsi="Open Sans" w:cs="Open Sans"/>
                <w:sz w:val="20"/>
                <w:szCs w:val="20"/>
              </w:rPr>
            </w:pPr>
            <w:r>
              <w:rPr>
                <w:rFonts w:ascii="Open Sans" w:hAnsi="Open Sans" w:cs="Open Sans"/>
                <w:sz w:val="20"/>
                <w:szCs w:val="20"/>
              </w:rPr>
              <w:t>NSW</w:t>
            </w:r>
          </w:p>
        </w:tc>
      </w:tr>
      <w:tr w:rsidR="00033FD3" w:rsidRPr="00112BE2" w14:paraId="7DE39B39" w14:textId="77777777" w:rsidTr="00061BE5">
        <w:trPr>
          <w:trHeight w:val="340"/>
        </w:trPr>
        <w:tc>
          <w:tcPr>
            <w:tcW w:w="1153" w:type="pct"/>
            <w:noWrap/>
          </w:tcPr>
          <w:p w14:paraId="005F3650"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Russell Douthat </w:t>
            </w:r>
          </w:p>
        </w:tc>
        <w:tc>
          <w:tcPr>
            <w:tcW w:w="2000" w:type="pct"/>
            <w:noWrap/>
          </w:tcPr>
          <w:p w14:paraId="5FB3544E" w14:textId="77777777" w:rsidR="00033FD3" w:rsidRPr="00516538" w:rsidRDefault="00033FD3" w:rsidP="005271A7">
            <w:pPr>
              <w:rPr>
                <w:rFonts w:ascii="Open Sans" w:hAnsi="Open Sans" w:cs="Open Sans"/>
                <w:sz w:val="20"/>
                <w:szCs w:val="20"/>
              </w:rPr>
            </w:pPr>
            <w:r>
              <w:rPr>
                <w:rFonts w:ascii="Open Sans" w:hAnsi="Open Sans" w:cs="Open Sans"/>
                <w:sz w:val="20"/>
                <w:szCs w:val="20"/>
              </w:rPr>
              <w:t xml:space="preserve">TAFE NSW </w:t>
            </w:r>
          </w:p>
        </w:tc>
        <w:tc>
          <w:tcPr>
            <w:tcW w:w="1078" w:type="pct"/>
          </w:tcPr>
          <w:p w14:paraId="7DB62BD8" w14:textId="77777777" w:rsidR="00033FD3" w:rsidRPr="00516538" w:rsidRDefault="00033FD3" w:rsidP="005271A7">
            <w:pPr>
              <w:rPr>
                <w:rFonts w:ascii="Open Sans" w:hAnsi="Open Sans" w:cs="Open Sans"/>
                <w:sz w:val="20"/>
                <w:szCs w:val="20"/>
              </w:rPr>
            </w:pPr>
            <w:r w:rsidRPr="005111D6">
              <w:rPr>
                <w:rFonts w:ascii="Open Sans" w:hAnsi="Open Sans" w:cs="Open Sans"/>
                <w:sz w:val="20"/>
                <w:szCs w:val="20"/>
              </w:rPr>
              <w:t>RTO</w:t>
            </w:r>
          </w:p>
        </w:tc>
        <w:tc>
          <w:tcPr>
            <w:tcW w:w="769" w:type="pct"/>
          </w:tcPr>
          <w:p w14:paraId="50BD0131" w14:textId="77777777" w:rsidR="00033FD3" w:rsidRPr="00516538" w:rsidRDefault="00033FD3" w:rsidP="005271A7">
            <w:pPr>
              <w:rPr>
                <w:rFonts w:ascii="Open Sans" w:hAnsi="Open Sans" w:cs="Open Sans"/>
                <w:sz w:val="20"/>
                <w:szCs w:val="20"/>
              </w:rPr>
            </w:pPr>
            <w:r w:rsidRPr="005111D6">
              <w:rPr>
                <w:rFonts w:ascii="Open Sans" w:hAnsi="Open Sans" w:cs="Open Sans"/>
                <w:sz w:val="20"/>
                <w:szCs w:val="20"/>
              </w:rPr>
              <w:t>NSW</w:t>
            </w:r>
          </w:p>
        </w:tc>
      </w:tr>
      <w:tr w:rsidR="00033FD3" w:rsidRPr="00112BE2" w14:paraId="26F3FB99" w14:textId="77777777" w:rsidTr="00061BE5">
        <w:trPr>
          <w:trHeight w:val="340"/>
        </w:trPr>
        <w:tc>
          <w:tcPr>
            <w:tcW w:w="1153" w:type="pct"/>
            <w:noWrap/>
          </w:tcPr>
          <w:p w14:paraId="1FC6E587" w14:textId="77777777" w:rsidR="00033FD3" w:rsidRPr="00112BE2" w:rsidRDefault="00033FD3" w:rsidP="00EA3541">
            <w:pPr>
              <w:rPr>
                <w:rFonts w:ascii="Open Sans" w:hAnsi="Open Sans" w:cs="Open Sans"/>
                <w:sz w:val="20"/>
                <w:szCs w:val="20"/>
              </w:rPr>
            </w:pPr>
            <w:r w:rsidRPr="00112BE2">
              <w:rPr>
                <w:rFonts w:ascii="Open Sans" w:hAnsi="Open Sans" w:cs="Open Sans"/>
                <w:sz w:val="20"/>
                <w:szCs w:val="20"/>
              </w:rPr>
              <w:t>Russell Priebbenow</w:t>
            </w:r>
          </w:p>
        </w:tc>
        <w:tc>
          <w:tcPr>
            <w:tcW w:w="2000" w:type="pct"/>
            <w:noWrap/>
          </w:tcPr>
          <w:p w14:paraId="2C601D6C" w14:textId="77777777" w:rsidR="00033FD3" w:rsidRPr="00112BE2" w:rsidRDefault="00033FD3" w:rsidP="00EA3541">
            <w:pPr>
              <w:rPr>
                <w:rFonts w:ascii="Open Sans" w:hAnsi="Open Sans" w:cs="Open Sans"/>
                <w:sz w:val="20"/>
                <w:szCs w:val="20"/>
              </w:rPr>
            </w:pPr>
            <w:r>
              <w:rPr>
                <w:rFonts w:ascii="Open Sans" w:hAnsi="Open Sans" w:cs="Open Sans"/>
                <w:sz w:val="20"/>
                <w:szCs w:val="20"/>
              </w:rPr>
              <w:t>Department of Natural Resources, Mines and Energy, QLD</w:t>
            </w:r>
          </w:p>
        </w:tc>
        <w:tc>
          <w:tcPr>
            <w:tcW w:w="1078" w:type="pct"/>
          </w:tcPr>
          <w:p w14:paraId="7E55869B" w14:textId="77777777" w:rsidR="00033FD3" w:rsidRPr="00112BE2" w:rsidRDefault="00033FD3" w:rsidP="00EA3541">
            <w:pPr>
              <w:rPr>
                <w:rFonts w:ascii="Open Sans" w:hAnsi="Open Sans" w:cs="Open Sans"/>
                <w:sz w:val="20"/>
                <w:szCs w:val="20"/>
              </w:rPr>
            </w:pPr>
            <w:r>
              <w:rPr>
                <w:rFonts w:ascii="Open Sans" w:hAnsi="Open Sans" w:cs="Open Sans"/>
                <w:sz w:val="20"/>
                <w:szCs w:val="20"/>
              </w:rPr>
              <w:t>Surveyor General, Regulator</w:t>
            </w:r>
          </w:p>
        </w:tc>
        <w:tc>
          <w:tcPr>
            <w:tcW w:w="769" w:type="pct"/>
          </w:tcPr>
          <w:p w14:paraId="3219E85D" w14:textId="77777777" w:rsidR="00033FD3" w:rsidRPr="00112BE2" w:rsidRDefault="00033FD3" w:rsidP="00EA3541">
            <w:pPr>
              <w:rPr>
                <w:rFonts w:ascii="Open Sans" w:hAnsi="Open Sans" w:cs="Open Sans"/>
                <w:sz w:val="20"/>
                <w:szCs w:val="20"/>
              </w:rPr>
            </w:pPr>
            <w:r>
              <w:rPr>
                <w:rFonts w:ascii="Open Sans" w:hAnsi="Open Sans" w:cs="Open Sans"/>
                <w:sz w:val="20"/>
                <w:szCs w:val="20"/>
              </w:rPr>
              <w:t>QLD</w:t>
            </w:r>
          </w:p>
        </w:tc>
      </w:tr>
      <w:tr w:rsidR="00061BE5" w:rsidRPr="00112BE2" w14:paraId="1C33087D" w14:textId="77777777" w:rsidTr="00061BE5">
        <w:trPr>
          <w:trHeight w:val="340"/>
        </w:trPr>
        <w:tc>
          <w:tcPr>
            <w:tcW w:w="1153" w:type="pct"/>
            <w:noWrap/>
          </w:tcPr>
          <w:p w14:paraId="678C9254" w14:textId="258B8569" w:rsidR="00061BE5" w:rsidRDefault="00061BE5" w:rsidP="00061BE5">
            <w:r w:rsidRPr="00061BE5">
              <w:rPr>
                <w:rFonts w:ascii="Open Sans" w:hAnsi="Open Sans" w:cs="Open Sans"/>
                <w:sz w:val="20"/>
                <w:szCs w:val="20"/>
              </w:rPr>
              <w:t xml:space="preserve">Sam Faulkner </w:t>
            </w:r>
          </w:p>
        </w:tc>
        <w:tc>
          <w:tcPr>
            <w:tcW w:w="2000" w:type="pct"/>
            <w:noWrap/>
          </w:tcPr>
          <w:p w14:paraId="16D69854" w14:textId="7489C650" w:rsidR="00061BE5" w:rsidRDefault="00061BE5" w:rsidP="00061BE5">
            <w:r w:rsidRPr="00061BE5">
              <w:rPr>
                <w:rFonts w:ascii="Open Sans" w:hAnsi="Open Sans" w:cs="Open Sans"/>
                <w:sz w:val="20"/>
                <w:szCs w:val="20"/>
              </w:rPr>
              <w:t xml:space="preserve">BMD Group </w:t>
            </w:r>
          </w:p>
        </w:tc>
        <w:tc>
          <w:tcPr>
            <w:tcW w:w="1078" w:type="pct"/>
          </w:tcPr>
          <w:p w14:paraId="419E9300" w14:textId="6489DB9A" w:rsidR="00061BE5" w:rsidRDefault="00061BE5" w:rsidP="00061BE5">
            <w:r w:rsidRPr="00061BE5">
              <w:rPr>
                <w:rFonts w:ascii="Open Sans" w:hAnsi="Open Sans" w:cs="Open Sans"/>
                <w:sz w:val="20"/>
                <w:szCs w:val="20"/>
              </w:rPr>
              <w:t xml:space="preserve">Employee </w:t>
            </w:r>
          </w:p>
        </w:tc>
        <w:tc>
          <w:tcPr>
            <w:tcW w:w="769" w:type="pct"/>
          </w:tcPr>
          <w:p w14:paraId="7B7A4196" w14:textId="17BA9C8F" w:rsidR="00061BE5" w:rsidRDefault="00061BE5" w:rsidP="00061BE5">
            <w:r w:rsidRPr="00061BE5">
              <w:rPr>
                <w:rFonts w:ascii="Open Sans" w:hAnsi="Open Sans" w:cs="Open Sans"/>
                <w:sz w:val="20"/>
                <w:szCs w:val="20"/>
              </w:rPr>
              <w:t>QLD</w:t>
            </w:r>
          </w:p>
        </w:tc>
      </w:tr>
      <w:tr w:rsidR="00061BE5" w:rsidRPr="00112BE2" w14:paraId="0DD75988" w14:textId="77777777" w:rsidTr="00061BE5">
        <w:trPr>
          <w:trHeight w:val="340"/>
        </w:trPr>
        <w:tc>
          <w:tcPr>
            <w:tcW w:w="1153" w:type="pct"/>
            <w:noWrap/>
          </w:tcPr>
          <w:p w14:paraId="7907DED1" w14:textId="77777777" w:rsidR="00061BE5" w:rsidRPr="00516538" w:rsidRDefault="00061BE5" w:rsidP="00061BE5">
            <w:pPr>
              <w:rPr>
                <w:rFonts w:ascii="Open Sans" w:hAnsi="Open Sans" w:cs="Open Sans"/>
                <w:sz w:val="20"/>
                <w:szCs w:val="20"/>
              </w:rPr>
            </w:pPr>
            <w:r>
              <w:rPr>
                <w:rFonts w:ascii="Open Sans" w:hAnsi="Open Sans" w:cs="Open Sans"/>
                <w:sz w:val="20"/>
                <w:szCs w:val="20"/>
              </w:rPr>
              <w:t>Sarah Kordic</w:t>
            </w:r>
          </w:p>
        </w:tc>
        <w:tc>
          <w:tcPr>
            <w:tcW w:w="2000" w:type="pct"/>
            <w:noWrap/>
          </w:tcPr>
          <w:p w14:paraId="3DFBE7A5" w14:textId="77777777" w:rsidR="00061BE5" w:rsidRPr="00516538" w:rsidRDefault="00061BE5" w:rsidP="00061BE5">
            <w:pPr>
              <w:rPr>
                <w:rFonts w:ascii="Open Sans" w:hAnsi="Open Sans" w:cs="Open Sans"/>
                <w:sz w:val="20"/>
                <w:szCs w:val="20"/>
              </w:rPr>
            </w:pPr>
            <w:r>
              <w:rPr>
                <w:rFonts w:ascii="Open Sans" w:hAnsi="Open Sans" w:cs="Open Sans"/>
                <w:sz w:val="20"/>
                <w:szCs w:val="20"/>
              </w:rPr>
              <w:t>SDG Land Development Solutions</w:t>
            </w:r>
          </w:p>
        </w:tc>
        <w:tc>
          <w:tcPr>
            <w:tcW w:w="1078" w:type="pct"/>
          </w:tcPr>
          <w:p w14:paraId="03F27831" w14:textId="77777777" w:rsidR="00061BE5" w:rsidRPr="00516538" w:rsidRDefault="00061BE5" w:rsidP="00061BE5">
            <w:pPr>
              <w:rPr>
                <w:rFonts w:ascii="Open Sans" w:hAnsi="Open Sans" w:cs="Open Sans"/>
                <w:sz w:val="20"/>
                <w:szCs w:val="20"/>
              </w:rPr>
            </w:pPr>
            <w:r>
              <w:rPr>
                <w:rFonts w:ascii="Open Sans" w:hAnsi="Open Sans" w:cs="Open Sans"/>
                <w:sz w:val="20"/>
                <w:szCs w:val="20"/>
              </w:rPr>
              <w:t>Employee</w:t>
            </w:r>
          </w:p>
        </w:tc>
        <w:tc>
          <w:tcPr>
            <w:tcW w:w="769" w:type="pct"/>
          </w:tcPr>
          <w:p w14:paraId="07F99BB6" w14:textId="77777777" w:rsidR="00061BE5" w:rsidRPr="00516538" w:rsidRDefault="00061BE5" w:rsidP="00061BE5">
            <w:pPr>
              <w:rPr>
                <w:rFonts w:ascii="Open Sans" w:hAnsi="Open Sans" w:cs="Open Sans"/>
                <w:sz w:val="20"/>
                <w:szCs w:val="20"/>
              </w:rPr>
            </w:pPr>
            <w:r>
              <w:rPr>
                <w:rFonts w:ascii="Open Sans" w:hAnsi="Open Sans" w:cs="Open Sans"/>
                <w:sz w:val="20"/>
                <w:szCs w:val="20"/>
              </w:rPr>
              <w:t>NSW</w:t>
            </w:r>
          </w:p>
        </w:tc>
      </w:tr>
      <w:tr w:rsidR="00061BE5" w:rsidRPr="00112BE2" w14:paraId="2090DA95" w14:textId="77777777" w:rsidTr="00061BE5">
        <w:trPr>
          <w:trHeight w:val="340"/>
        </w:trPr>
        <w:tc>
          <w:tcPr>
            <w:tcW w:w="1153" w:type="pct"/>
            <w:noWrap/>
          </w:tcPr>
          <w:p w14:paraId="199263AA" w14:textId="77777777" w:rsidR="00061BE5" w:rsidRPr="00516538" w:rsidRDefault="00061BE5" w:rsidP="00061BE5">
            <w:pPr>
              <w:rPr>
                <w:rFonts w:ascii="Open Sans" w:hAnsi="Open Sans" w:cs="Open Sans"/>
                <w:sz w:val="20"/>
                <w:szCs w:val="20"/>
              </w:rPr>
            </w:pPr>
            <w:r>
              <w:rPr>
                <w:rFonts w:ascii="Open Sans" w:hAnsi="Open Sans" w:cs="Open Sans"/>
                <w:sz w:val="20"/>
                <w:szCs w:val="20"/>
              </w:rPr>
              <w:t xml:space="preserve">Shane Watson </w:t>
            </w:r>
          </w:p>
        </w:tc>
        <w:tc>
          <w:tcPr>
            <w:tcW w:w="2000" w:type="pct"/>
            <w:noWrap/>
          </w:tcPr>
          <w:p w14:paraId="20063F82" w14:textId="77777777" w:rsidR="00061BE5" w:rsidRPr="00516538" w:rsidRDefault="00061BE5" w:rsidP="00061BE5">
            <w:pPr>
              <w:rPr>
                <w:rFonts w:ascii="Open Sans" w:hAnsi="Open Sans" w:cs="Open Sans"/>
                <w:sz w:val="20"/>
                <w:szCs w:val="20"/>
              </w:rPr>
            </w:pPr>
            <w:r>
              <w:rPr>
                <w:rFonts w:ascii="Open Sans" w:hAnsi="Open Sans" w:cs="Open Sans"/>
                <w:sz w:val="20"/>
                <w:szCs w:val="20"/>
              </w:rPr>
              <w:t>Mining Services Manager, Land Surveys</w:t>
            </w:r>
          </w:p>
        </w:tc>
        <w:tc>
          <w:tcPr>
            <w:tcW w:w="1078" w:type="pct"/>
          </w:tcPr>
          <w:p w14:paraId="2ABF3465" w14:textId="77777777" w:rsidR="00061BE5" w:rsidRPr="00516538" w:rsidRDefault="00061BE5" w:rsidP="00061BE5">
            <w:pPr>
              <w:rPr>
                <w:rFonts w:ascii="Open Sans" w:hAnsi="Open Sans" w:cs="Open Sans"/>
                <w:sz w:val="20"/>
                <w:szCs w:val="20"/>
              </w:rPr>
            </w:pPr>
            <w:r>
              <w:rPr>
                <w:rFonts w:ascii="Open Sans" w:hAnsi="Open Sans" w:cs="Open Sans"/>
                <w:sz w:val="20"/>
                <w:szCs w:val="20"/>
              </w:rPr>
              <w:t xml:space="preserve">Employer </w:t>
            </w:r>
          </w:p>
        </w:tc>
        <w:tc>
          <w:tcPr>
            <w:tcW w:w="769" w:type="pct"/>
          </w:tcPr>
          <w:p w14:paraId="0449DC30" w14:textId="77777777" w:rsidR="00061BE5" w:rsidRPr="00516538" w:rsidRDefault="00061BE5" w:rsidP="00061BE5">
            <w:pPr>
              <w:rPr>
                <w:rFonts w:ascii="Open Sans" w:hAnsi="Open Sans" w:cs="Open Sans"/>
                <w:sz w:val="20"/>
                <w:szCs w:val="20"/>
              </w:rPr>
            </w:pPr>
            <w:r>
              <w:rPr>
                <w:rFonts w:ascii="Open Sans" w:hAnsi="Open Sans" w:cs="Open Sans"/>
                <w:sz w:val="20"/>
                <w:szCs w:val="20"/>
              </w:rPr>
              <w:t>WA</w:t>
            </w:r>
          </w:p>
        </w:tc>
      </w:tr>
      <w:tr w:rsidR="00061BE5" w:rsidRPr="008F01AF" w14:paraId="1DF9C080" w14:textId="77777777" w:rsidTr="00061BE5">
        <w:trPr>
          <w:trHeight w:val="300"/>
        </w:trPr>
        <w:tc>
          <w:tcPr>
            <w:tcW w:w="1153" w:type="pct"/>
            <w:noWrap/>
          </w:tcPr>
          <w:p w14:paraId="701E41FE" w14:textId="77777777" w:rsidR="00061BE5" w:rsidRPr="008F01AF" w:rsidRDefault="00061BE5" w:rsidP="00061BE5">
            <w:pPr>
              <w:rPr>
                <w:rFonts w:ascii="Open Sans" w:hAnsi="Open Sans" w:cs="Open Sans"/>
                <w:sz w:val="20"/>
                <w:szCs w:val="20"/>
              </w:rPr>
            </w:pPr>
            <w:r>
              <w:rPr>
                <w:rFonts w:ascii="Open Sans" w:hAnsi="Open Sans" w:cs="Open Sans"/>
                <w:sz w:val="20"/>
                <w:szCs w:val="20"/>
              </w:rPr>
              <w:t xml:space="preserve">Shannon Wilson </w:t>
            </w:r>
          </w:p>
        </w:tc>
        <w:tc>
          <w:tcPr>
            <w:tcW w:w="2000" w:type="pct"/>
            <w:noWrap/>
          </w:tcPr>
          <w:p w14:paraId="53D6B27F" w14:textId="77777777" w:rsidR="00061BE5" w:rsidRPr="008F01AF" w:rsidRDefault="00061BE5" w:rsidP="00061BE5">
            <w:pPr>
              <w:rPr>
                <w:rFonts w:ascii="Open Sans" w:hAnsi="Open Sans" w:cs="Open Sans"/>
                <w:sz w:val="20"/>
                <w:szCs w:val="20"/>
              </w:rPr>
            </w:pPr>
            <w:r>
              <w:rPr>
                <w:rFonts w:ascii="Open Sans" w:hAnsi="Open Sans" w:cs="Open Sans"/>
                <w:sz w:val="20"/>
                <w:szCs w:val="20"/>
              </w:rPr>
              <w:t xml:space="preserve">TAFE NSW – Illawarra </w:t>
            </w:r>
          </w:p>
        </w:tc>
        <w:tc>
          <w:tcPr>
            <w:tcW w:w="1078" w:type="pct"/>
            <w:noWrap/>
          </w:tcPr>
          <w:p w14:paraId="6E8A8A7A" w14:textId="77777777" w:rsidR="00061BE5" w:rsidRPr="008F01AF" w:rsidRDefault="00061BE5" w:rsidP="00061BE5">
            <w:pPr>
              <w:rPr>
                <w:rFonts w:ascii="Open Sans" w:hAnsi="Open Sans" w:cs="Open Sans"/>
                <w:sz w:val="20"/>
                <w:szCs w:val="20"/>
              </w:rPr>
            </w:pPr>
            <w:r w:rsidRPr="005111D6">
              <w:rPr>
                <w:rFonts w:ascii="Open Sans" w:hAnsi="Open Sans" w:cs="Open Sans"/>
                <w:sz w:val="20"/>
                <w:szCs w:val="20"/>
              </w:rPr>
              <w:t>RTO</w:t>
            </w:r>
          </w:p>
        </w:tc>
        <w:tc>
          <w:tcPr>
            <w:tcW w:w="769" w:type="pct"/>
          </w:tcPr>
          <w:p w14:paraId="53EF4A14" w14:textId="77777777" w:rsidR="00061BE5" w:rsidRPr="008F01AF" w:rsidRDefault="00061BE5" w:rsidP="00061BE5">
            <w:pPr>
              <w:rPr>
                <w:rFonts w:ascii="Open Sans" w:hAnsi="Open Sans" w:cs="Open Sans"/>
                <w:sz w:val="20"/>
                <w:szCs w:val="20"/>
              </w:rPr>
            </w:pPr>
            <w:r w:rsidRPr="005111D6">
              <w:rPr>
                <w:rFonts w:ascii="Open Sans" w:hAnsi="Open Sans" w:cs="Open Sans"/>
                <w:sz w:val="20"/>
                <w:szCs w:val="20"/>
              </w:rPr>
              <w:t>NSW</w:t>
            </w:r>
          </w:p>
        </w:tc>
      </w:tr>
      <w:tr w:rsidR="00061BE5" w:rsidRPr="008F01AF" w14:paraId="6712D256" w14:textId="77777777" w:rsidTr="00061BE5">
        <w:trPr>
          <w:trHeight w:val="300"/>
        </w:trPr>
        <w:tc>
          <w:tcPr>
            <w:tcW w:w="1153" w:type="pct"/>
            <w:noWrap/>
          </w:tcPr>
          <w:p w14:paraId="115AC32C" w14:textId="77777777" w:rsidR="00061BE5" w:rsidRPr="008F01AF" w:rsidRDefault="00061BE5" w:rsidP="00061BE5">
            <w:pPr>
              <w:rPr>
                <w:rFonts w:ascii="Open Sans" w:hAnsi="Open Sans" w:cs="Open Sans"/>
                <w:sz w:val="20"/>
                <w:szCs w:val="20"/>
              </w:rPr>
            </w:pPr>
            <w:r>
              <w:rPr>
                <w:rFonts w:ascii="Open Sans" w:hAnsi="Open Sans" w:cs="Open Sans"/>
                <w:sz w:val="20"/>
                <w:szCs w:val="20"/>
              </w:rPr>
              <w:t xml:space="preserve">Sharie Detmar </w:t>
            </w:r>
          </w:p>
        </w:tc>
        <w:tc>
          <w:tcPr>
            <w:tcW w:w="2000" w:type="pct"/>
            <w:noWrap/>
          </w:tcPr>
          <w:p w14:paraId="61FE2C33" w14:textId="77777777" w:rsidR="00061BE5" w:rsidRPr="008F01AF" w:rsidRDefault="00061BE5" w:rsidP="00061BE5">
            <w:pPr>
              <w:rPr>
                <w:rFonts w:ascii="Open Sans" w:hAnsi="Open Sans" w:cs="Open Sans"/>
                <w:sz w:val="20"/>
                <w:szCs w:val="20"/>
              </w:rPr>
            </w:pPr>
            <w:r>
              <w:rPr>
                <w:rFonts w:ascii="Open Sans" w:hAnsi="Open Sans" w:cs="Open Sans"/>
                <w:sz w:val="20"/>
                <w:szCs w:val="20"/>
              </w:rPr>
              <w:t xml:space="preserve">Department of Environment and Water, SA </w:t>
            </w:r>
          </w:p>
        </w:tc>
        <w:tc>
          <w:tcPr>
            <w:tcW w:w="1078" w:type="pct"/>
            <w:noWrap/>
          </w:tcPr>
          <w:p w14:paraId="6EF289B9" w14:textId="77777777" w:rsidR="00061BE5" w:rsidRPr="008F01AF" w:rsidRDefault="00061BE5" w:rsidP="00061BE5">
            <w:pPr>
              <w:rPr>
                <w:rFonts w:ascii="Open Sans" w:hAnsi="Open Sans" w:cs="Open Sans"/>
                <w:sz w:val="20"/>
                <w:szCs w:val="20"/>
              </w:rPr>
            </w:pPr>
            <w:r>
              <w:rPr>
                <w:rFonts w:ascii="Open Sans" w:hAnsi="Open Sans" w:cs="Open Sans"/>
                <w:sz w:val="20"/>
                <w:szCs w:val="20"/>
              </w:rPr>
              <w:t>Employer</w:t>
            </w:r>
          </w:p>
        </w:tc>
        <w:tc>
          <w:tcPr>
            <w:tcW w:w="769" w:type="pct"/>
          </w:tcPr>
          <w:p w14:paraId="699A7F4E" w14:textId="77777777" w:rsidR="00061BE5" w:rsidRPr="008F01AF" w:rsidRDefault="00061BE5" w:rsidP="00061BE5">
            <w:pPr>
              <w:rPr>
                <w:rFonts w:ascii="Open Sans" w:hAnsi="Open Sans" w:cs="Open Sans"/>
                <w:sz w:val="20"/>
                <w:szCs w:val="20"/>
              </w:rPr>
            </w:pPr>
            <w:r>
              <w:rPr>
                <w:rFonts w:ascii="Open Sans" w:hAnsi="Open Sans" w:cs="Open Sans"/>
                <w:sz w:val="20"/>
                <w:szCs w:val="20"/>
              </w:rPr>
              <w:t>SA</w:t>
            </w:r>
          </w:p>
        </w:tc>
      </w:tr>
      <w:tr w:rsidR="00061BE5" w:rsidRPr="008F01AF" w14:paraId="688AF542" w14:textId="77777777" w:rsidTr="00061BE5">
        <w:trPr>
          <w:trHeight w:val="340"/>
        </w:trPr>
        <w:tc>
          <w:tcPr>
            <w:tcW w:w="1153" w:type="pct"/>
            <w:noWrap/>
          </w:tcPr>
          <w:p w14:paraId="581C28DF" w14:textId="77777777" w:rsidR="00061BE5" w:rsidRPr="008F01AF" w:rsidRDefault="00061BE5" w:rsidP="00061BE5">
            <w:pPr>
              <w:rPr>
                <w:rFonts w:ascii="Open Sans" w:hAnsi="Open Sans" w:cs="Open Sans"/>
                <w:sz w:val="20"/>
                <w:szCs w:val="20"/>
              </w:rPr>
            </w:pPr>
            <w:r>
              <w:rPr>
                <w:rFonts w:ascii="Open Sans" w:hAnsi="Open Sans" w:cs="Open Sans"/>
                <w:sz w:val="20"/>
                <w:szCs w:val="20"/>
              </w:rPr>
              <w:t xml:space="preserve">Sharon Medlow Smith </w:t>
            </w:r>
          </w:p>
        </w:tc>
        <w:tc>
          <w:tcPr>
            <w:tcW w:w="2000" w:type="pct"/>
            <w:noWrap/>
          </w:tcPr>
          <w:p w14:paraId="4B58E7F9" w14:textId="77777777" w:rsidR="00061BE5" w:rsidRPr="008F01AF" w:rsidRDefault="00061BE5" w:rsidP="00061BE5">
            <w:pPr>
              <w:rPr>
                <w:rFonts w:ascii="Open Sans" w:hAnsi="Open Sans" w:cs="Open Sans"/>
                <w:sz w:val="20"/>
                <w:szCs w:val="20"/>
              </w:rPr>
            </w:pPr>
            <w:r>
              <w:rPr>
                <w:rFonts w:ascii="Open Sans" w:hAnsi="Open Sans" w:cs="Open Sans"/>
                <w:sz w:val="20"/>
                <w:szCs w:val="20"/>
              </w:rPr>
              <w:t>Registrar Surveyors Board of SA</w:t>
            </w:r>
          </w:p>
        </w:tc>
        <w:tc>
          <w:tcPr>
            <w:tcW w:w="1078" w:type="pct"/>
          </w:tcPr>
          <w:p w14:paraId="2CC82A0D" w14:textId="77777777" w:rsidR="00061BE5" w:rsidRPr="008F01AF" w:rsidRDefault="00061BE5" w:rsidP="00061BE5">
            <w:pPr>
              <w:rPr>
                <w:rFonts w:ascii="Open Sans" w:hAnsi="Open Sans" w:cs="Open Sans"/>
                <w:sz w:val="20"/>
                <w:szCs w:val="20"/>
              </w:rPr>
            </w:pPr>
            <w:r>
              <w:rPr>
                <w:rFonts w:ascii="Open Sans" w:hAnsi="Open Sans" w:cs="Open Sans"/>
                <w:sz w:val="20"/>
                <w:szCs w:val="20"/>
              </w:rPr>
              <w:t xml:space="preserve">Regulator </w:t>
            </w:r>
          </w:p>
        </w:tc>
        <w:tc>
          <w:tcPr>
            <w:tcW w:w="769" w:type="pct"/>
          </w:tcPr>
          <w:p w14:paraId="16021276" w14:textId="77777777" w:rsidR="00061BE5" w:rsidRPr="008F01AF" w:rsidRDefault="00061BE5" w:rsidP="00061BE5">
            <w:pPr>
              <w:rPr>
                <w:rFonts w:ascii="Open Sans" w:hAnsi="Open Sans" w:cs="Open Sans"/>
                <w:sz w:val="20"/>
                <w:szCs w:val="20"/>
              </w:rPr>
            </w:pPr>
            <w:r>
              <w:rPr>
                <w:rFonts w:ascii="Open Sans" w:hAnsi="Open Sans" w:cs="Open Sans"/>
                <w:sz w:val="20"/>
                <w:szCs w:val="20"/>
              </w:rPr>
              <w:t>SA</w:t>
            </w:r>
          </w:p>
        </w:tc>
      </w:tr>
      <w:tr w:rsidR="00E920A6" w:rsidRPr="00112BE2" w14:paraId="79A22557" w14:textId="77777777" w:rsidTr="00061BE5">
        <w:trPr>
          <w:trHeight w:val="340"/>
        </w:trPr>
        <w:tc>
          <w:tcPr>
            <w:tcW w:w="1153" w:type="pct"/>
            <w:noWrap/>
          </w:tcPr>
          <w:p w14:paraId="0324EF5A" w14:textId="4CF73E6D" w:rsidR="00E920A6" w:rsidRPr="00E920A6" w:rsidRDefault="00E920A6" w:rsidP="00061BE5">
            <w:pPr>
              <w:rPr>
                <w:rFonts w:ascii="Open Sans" w:hAnsi="Open Sans" w:cs="Open Sans"/>
                <w:sz w:val="20"/>
                <w:szCs w:val="20"/>
              </w:rPr>
            </w:pPr>
            <w:r w:rsidRPr="00E920A6">
              <w:rPr>
                <w:rFonts w:ascii="Open Sans" w:hAnsi="Open Sans" w:cs="Open Sans"/>
                <w:sz w:val="20"/>
                <w:szCs w:val="20"/>
              </w:rPr>
              <w:t xml:space="preserve">Simon Apperley </w:t>
            </w:r>
          </w:p>
        </w:tc>
        <w:tc>
          <w:tcPr>
            <w:tcW w:w="2000" w:type="pct"/>
            <w:noWrap/>
          </w:tcPr>
          <w:p w14:paraId="3AFEF7EF" w14:textId="3BB73AF1" w:rsidR="00E920A6" w:rsidRPr="00E920A6" w:rsidRDefault="00E920A6" w:rsidP="00061BE5">
            <w:pPr>
              <w:rPr>
                <w:rFonts w:ascii="Open Sans" w:hAnsi="Open Sans" w:cs="Open Sans"/>
                <w:sz w:val="20"/>
                <w:szCs w:val="20"/>
              </w:rPr>
            </w:pPr>
            <w:r w:rsidRPr="00E920A6">
              <w:rPr>
                <w:rFonts w:ascii="Open Sans" w:hAnsi="Open Sans" w:cs="Open Sans"/>
                <w:sz w:val="20"/>
                <w:szCs w:val="20"/>
              </w:rPr>
              <w:t xml:space="preserve">Set Consultants, Nowra </w:t>
            </w:r>
          </w:p>
        </w:tc>
        <w:tc>
          <w:tcPr>
            <w:tcW w:w="1078" w:type="pct"/>
          </w:tcPr>
          <w:p w14:paraId="627A540E" w14:textId="62B6D295" w:rsidR="00E920A6" w:rsidRPr="00E920A6" w:rsidRDefault="00E920A6" w:rsidP="00061BE5">
            <w:pPr>
              <w:rPr>
                <w:rFonts w:ascii="Open Sans" w:hAnsi="Open Sans" w:cs="Open Sans"/>
                <w:sz w:val="20"/>
                <w:szCs w:val="20"/>
              </w:rPr>
            </w:pPr>
            <w:r w:rsidRPr="00E920A6">
              <w:rPr>
                <w:rFonts w:ascii="Open Sans" w:hAnsi="Open Sans" w:cs="Open Sans"/>
                <w:sz w:val="20"/>
                <w:szCs w:val="20"/>
              </w:rPr>
              <w:t xml:space="preserve">Employer </w:t>
            </w:r>
          </w:p>
        </w:tc>
        <w:tc>
          <w:tcPr>
            <w:tcW w:w="769" w:type="pct"/>
          </w:tcPr>
          <w:p w14:paraId="09F791D4" w14:textId="6AE112FC" w:rsidR="00E920A6" w:rsidRPr="00E920A6" w:rsidRDefault="00E920A6" w:rsidP="00061BE5">
            <w:pPr>
              <w:rPr>
                <w:rFonts w:ascii="Open Sans" w:hAnsi="Open Sans" w:cs="Open Sans"/>
                <w:sz w:val="20"/>
                <w:szCs w:val="20"/>
              </w:rPr>
            </w:pPr>
            <w:r w:rsidRPr="00E920A6">
              <w:rPr>
                <w:rFonts w:ascii="Open Sans" w:hAnsi="Open Sans" w:cs="Open Sans"/>
                <w:sz w:val="20"/>
                <w:szCs w:val="20"/>
              </w:rPr>
              <w:t>NSW</w:t>
            </w:r>
          </w:p>
        </w:tc>
      </w:tr>
      <w:tr w:rsidR="00061BE5" w:rsidRPr="00112BE2" w14:paraId="4EE27C57" w14:textId="77777777" w:rsidTr="00061BE5">
        <w:trPr>
          <w:trHeight w:val="340"/>
        </w:trPr>
        <w:tc>
          <w:tcPr>
            <w:tcW w:w="1153" w:type="pct"/>
            <w:noWrap/>
          </w:tcPr>
          <w:p w14:paraId="35EFCE40" w14:textId="77777777" w:rsidR="00061BE5" w:rsidRPr="00516538" w:rsidRDefault="00061BE5" w:rsidP="00061BE5">
            <w:pPr>
              <w:rPr>
                <w:rFonts w:ascii="Open Sans" w:hAnsi="Open Sans" w:cs="Open Sans"/>
                <w:sz w:val="20"/>
                <w:szCs w:val="20"/>
              </w:rPr>
            </w:pPr>
            <w:r>
              <w:rPr>
                <w:rFonts w:ascii="Open Sans" w:hAnsi="Open Sans" w:cs="Open Sans"/>
                <w:sz w:val="20"/>
                <w:szCs w:val="20"/>
              </w:rPr>
              <w:t>Thierry Demathieu</w:t>
            </w:r>
          </w:p>
        </w:tc>
        <w:tc>
          <w:tcPr>
            <w:tcW w:w="2000" w:type="pct"/>
            <w:noWrap/>
          </w:tcPr>
          <w:p w14:paraId="4BC84EF5" w14:textId="77777777" w:rsidR="00061BE5" w:rsidRPr="00516538" w:rsidRDefault="00061BE5" w:rsidP="00061BE5">
            <w:pPr>
              <w:rPr>
                <w:rFonts w:ascii="Open Sans" w:hAnsi="Open Sans" w:cs="Open Sans"/>
                <w:sz w:val="20"/>
                <w:szCs w:val="20"/>
              </w:rPr>
            </w:pPr>
            <w:r>
              <w:rPr>
                <w:rFonts w:ascii="Open Sans" w:hAnsi="Open Sans" w:cs="Open Sans"/>
                <w:sz w:val="20"/>
                <w:szCs w:val="20"/>
              </w:rPr>
              <w:t xml:space="preserve">Royal Melbourne Institute of Technology </w:t>
            </w:r>
          </w:p>
        </w:tc>
        <w:tc>
          <w:tcPr>
            <w:tcW w:w="1078" w:type="pct"/>
          </w:tcPr>
          <w:p w14:paraId="5E89E172" w14:textId="77777777" w:rsidR="00061BE5" w:rsidRPr="00516538" w:rsidRDefault="00061BE5" w:rsidP="00061BE5">
            <w:pPr>
              <w:rPr>
                <w:rFonts w:ascii="Open Sans" w:hAnsi="Open Sans" w:cs="Open Sans"/>
                <w:sz w:val="20"/>
                <w:szCs w:val="20"/>
              </w:rPr>
            </w:pPr>
            <w:r>
              <w:rPr>
                <w:rFonts w:ascii="Open Sans" w:hAnsi="Open Sans" w:cs="Open Sans"/>
                <w:sz w:val="20"/>
                <w:szCs w:val="20"/>
              </w:rPr>
              <w:t xml:space="preserve">RTO </w:t>
            </w:r>
          </w:p>
        </w:tc>
        <w:tc>
          <w:tcPr>
            <w:tcW w:w="769" w:type="pct"/>
          </w:tcPr>
          <w:p w14:paraId="6A9AC773" w14:textId="77777777" w:rsidR="00061BE5" w:rsidRPr="00516538" w:rsidRDefault="00061BE5" w:rsidP="00061BE5">
            <w:pPr>
              <w:rPr>
                <w:rFonts w:ascii="Open Sans" w:hAnsi="Open Sans" w:cs="Open Sans"/>
                <w:sz w:val="20"/>
                <w:szCs w:val="20"/>
              </w:rPr>
            </w:pPr>
            <w:r>
              <w:rPr>
                <w:rFonts w:ascii="Open Sans" w:hAnsi="Open Sans" w:cs="Open Sans"/>
                <w:sz w:val="20"/>
                <w:szCs w:val="20"/>
              </w:rPr>
              <w:t>VIC</w:t>
            </w:r>
          </w:p>
        </w:tc>
      </w:tr>
      <w:tr w:rsidR="00061BE5" w:rsidRPr="00112BE2" w14:paraId="1119E268" w14:textId="77777777" w:rsidTr="00061BE5">
        <w:trPr>
          <w:trHeight w:val="340"/>
        </w:trPr>
        <w:tc>
          <w:tcPr>
            <w:tcW w:w="1153" w:type="pct"/>
            <w:noWrap/>
          </w:tcPr>
          <w:p w14:paraId="61C8EF38" w14:textId="77777777" w:rsidR="00061BE5" w:rsidRPr="00516538" w:rsidRDefault="00061BE5" w:rsidP="00061BE5">
            <w:pPr>
              <w:rPr>
                <w:rFonts w:ascii="Open Sans" w:hAnsi="Open Sans" w:cs="Open Sans"/>
                <w:sz w:val="20"/>
                <w:szCs w:val="20"/>
              </w:rPr>
            </w:pPr>
            <w:r>
              <w:rPr>
                <w:rFonts w:ascii="Open Sans" w:hAnsi="Open Sans" w:cs="Open Sans"/>
                <w:sz w:val="20"/>
                <w:szCs w:val="20"/>
              </w:rPr>
              <w:t xml:space="preserve">Thomas Grinter </w:t>
            </w:r>
          </w:p>
        </w:tc>
        <w:tc>
          <w:tcPr>
            <w:tcW w:w="2000" w:type="pct"/>
            <w:noWrap/>
          </w:tcPr>
          <w:p w14:paraId="748E1A79" w14:textId="77777777" w:rsidR="00061BE5" w:rsidRPr="00516538" w:rsidRDefault="00061BE5" w:rsidP="00061BE5">
            <w:pPr>
              <w:rPr>
                <w:rFonts w:ascii="Open Sans" w:hAnsi="Open Sans" w:cs="Open Sans"/>
                <w:sz w:val="20"/>
                <w:szCs w:val="20"/>
              </w:rPr>
            </w:pPr>
            <w:r>
              <w:rPr>
                <w:rFonts w:ascii="Open Sans" w:hAnsi="Open Sans" w:cs="Open Sans"/>
                <w:sz w:val="20"/>
                <w:szCs w:val="20"/>
              </w:rPr>
              <w:t xml:space="preserve">Deputy Surveyor General </w:t>
            </w:r>
          </w:p>
        </w:tc>
        <w:tc>
          <w:tcPr>
            <w:tcW w:w="1078" w:type="pct"/>
          </w:tcPr>
          <w:p w14:paraId="0A9A79B7" w14:textId="77777777" w:rsidR="00061BE5" w:rsidRPr="00516538" w:rsidRDefault="00061BE5" w:rsidP="00061BE5">
            <w:pPr>
              <w:rPr>
                <w:rFonts w:ascii="Open Sans" w:hAnsi="Open Sans" w:cs="Open Sans"/>
                <w:sz w:val="20"/>
                <w:szCs w:val="20"/>
              </w:rPr>
            </w:pPr>
            <w:r>
              <w:rPr>
                <w:rFonts w:ascii="Open Sans" w:hAnsi="Open Sans" w:cs="Open Sans"/>
                <w:sz w:val="20"/>
                <w:szCs w:val="20"/>
              </w:rPr>
              <w:t>Employee</w:t>
            </w:r>
          </w:p>
        </w:tc>
        <w:tc>
          <w:tcPr>
            <w:tcW w:w="769" w:type="pct"/>
          </w:tcPr>
          <w:p w14:paraId="633C085E" w14:textId="77777777" w:rsidR="00061BE5" w:rsidRPr="00516538" w:rsidRDefault="00061BE5" w:rsidP="00061BE5">
            <w:pPr>
              <w:rPr>
                <w:rFonts w:ascii="Open Sans" w:hAnsi="Open Sans" w:cs="Open Sans"/>
                <w:sz w:val="20"/>
                <w:szCs w:val="20"/>
              </w:rPr>
            </w:pPr>
            <w:r>
              <w:rPr>
                <w:rFonts w:ascii="Open Sans" w:hAnsi="Open Sans" w:cs="Open Sans"/>
                <w:sz w:val="20"/>
                <w:szCs w:val="20"/>
              </w:rPr>
              <w:t>NSW</w:t>
            </w:r>
          </w:p>
        </w:tc>
      </w:tr>
      <w:tr w:rsidR="00061BE5" w:rsidRPr="00112BE2" w14:paraId="07630A3A" w14:textId="77777777" w:rsidTr="00061BE5">
        <w:trPr>
          <w:trHeight w:val="340"/>
        </w:trPr>
        <w:tc>
          <w:tcPr>
            <w:tcW w:w="1153" w:type="pct"/>
            <w:noWrap/>
          </w:tcPr>
          <w:p w14:paraId="290F649C" w14:textId="77777777" w:rsidR="00061BE5" w:rsidRPr="00516538" w:rsidRDefault="00061BE5" w:rsidP="00061BE5">
            <w:pPr>
              <w:rPr>
                <w:rFonts w:ascii="Open Sans" w:hAnsi="Open Sans" w:cs="Open Sans"/>
                <w:sz w:val="20"/>
                <w:szCs w:val="20"/>
              </w:rPr>
            </w:pPr>
            <w:r>
              <w:rPr>
                <w:rFonts w:ascii="Open Sans" w:hAnsi="Open Sans" w:cs="Open Sans"/>
                <w:sz w:val="20"/>
                <w:szCs w:val="20"/>
              </w:rPr>
              <w:t xml:space="preserve">Tony Snow </w:t>
            </w:r>
          </w:p>
        </w:tc>
        <w:tc>
          <w:tcPr>
            <w:tcW w:w="2000" w:type="pct"/>
            <w:noWrap/>
          </w:tcPr>
          <w:p w14:paraId="4E936A52" w14:textId="77777777" w:rsidR="00061BE5" w:rsidRPr="00516538" w:rsidRDefault="00061BE5" w:rsidP="00061BE5">
            <w:pPr>
              <w:rPr>
                <w:rFonts w:ascii="Open Sans" w:hAnsi="Open Sans" w:cs="Open Sans"/>
                <w:sz w:val="20"/>
                <w:szCs w:val="20"/>
              </w:rPr>
            </w:pPr>
            <w:r>
              <w:rPr>
                <w:rFonts w:ascii="Open Sans" w:hAnsi="Open Sans" w:cs="Open Sans"/>
                <w:sz w:val="20"/>
                <w:szCs w:val="20"/>
              </w:rPr>
              <w:t xml:space="preserve">Curtin University </w:t>
            </w:r>
          </w:p>
        </w:tc>
        <w:tc>
          <w:tcPr>
            <w:tcW w:w="1078" w:type="pct"/>
          </w:tcPr>
          <w:p w14:paraId="0862A7BB" w14:textId="77777777" w:rsidR="00061BE5" w:rsidRPr="00516538" w:rsidRDefault="00061BE5" w:rsidP="00061BE5">
            <w:pPr>
              <w:rPr>
                <w:rFonts w:ascii="Open Sans" w:hAnsi="Open Sans" w:cs="Open Sans"/>
                <w:sz w:val="20"/>
                <w:szCs w:val="20"/>
              </w:rPr>
            </w:pPr>
            <w:r>
              <w:rPr>
                <w:rFonts w:ascii="Open Sans" w:hAnsi="Open Sans" w:cs="Open Sans"/>
                <w:sz w:val="20"/>
                <w:szCs w:val="20"/>
              </w:rPr>
              <w:t>Employee</w:t>
            </w:r>
          </w:p>
        </w:tc>
        <w:tc>
          <w:tcPr>
            <w:tcW w:w="769" w:type="pct"/>
          </w:tcPr>
          <w:p w14:paraId="4BC95F8A" w14:textId="77777777" w:rsidR="00061BE5" w:rsidRPr="00516538" w:rsidRDefault="00061BE5" w:rsidP="00061BE5">
            <w:pPr>
              <w:rPr>
                <w:rFonts w:ascii="Open Sans" w:hAnsi="Open Sans" w:cs="Open Sans"/>
                <w:sz w:val="20"/>
                <w:szCs w:val="20"/>
              </w:rPr>
            </w:pPr>
            <w:r>
              <w:rPr>
                <w:rFonts w:ascii="Open Sans" w:hAnsi="Open Sans" w:cs="Open Sans"/>
                <w:sz w:val="20"/>
                <w:szCs w:val="20"/>
              </w:rPr>
              <w:t>WA</w:t>
            </w:r>
          </w:p>
        </w:tc>
      </w:tr>
      <w:tr w:rsidR="00061BE5" w:rsidRPr="00112BE2" w14:paraId="38A4A64C" w14:textId="77777777" w:rsidTr="00061BE5">
        <w:trPr>
          <w:trHeight w:val="340"/>
        </w:trPr>
        <w:tc>
          <w:tcPr>
            <w:tcW w:w="1153" w:type="pct"/>
            <w:noWrap/>
          </w:tcPr>
          <w:p w14:paraId="7D8C056B" w14:textId="77777777" w:rsidR="00061BE5" w:rsidRPr="00516538" w:rsidRDefault="00061BE5" w:rsidP="00061BE5">
            <w:pPr>
              <w:rPr>
                <w:rFonts w:ascii="Open Sans" w:hAnsi="Open Sans" w:cs="Open Sans"/>
                <w:sz w:val="20"/>
                <w:szCs w:val="20"/>
              </w:rPr>
            </w:pPr>
            <w:r w:rsidRPr="00061BE5">
              <w:rPr>
                <w:rFonts w:ascii="Open Sans" w:hAnsi="Open Sans" w:cs="Open Sans"/>
                <w:sz w:val="20"/>
                <w:szCs w:val="20"/>
              </w:rPr>
              <w:t>Troy Harper</w:t>
            </w:r>
          </w:p>
        </w:tc>
        <w:tc>
          <w:tcPr>
            <w:tcW w:w="2000" w:type="pct"/>
            <w:noWrap/>
          </w:tcPr>
          <w:p w14:paraId="7FB8DC78" w14:textId="77777777" w:rsidR="00061BE5" w:rsidRPr="00516538" w:rsidRDefault="00061BE5" w:rsidP="00061BE5">
            <w:pPr>
              <w:rPr>
                <w:rFonts w:ascii="Open Sans" w:hAnsi="Open Sans" w:cs="Open Sans"/>
                <w:sz w:val="20"/>
                <w:szCs w:val="20"/>
              </w:rPr>
            </w:pPr>
            <w:r>
              <w:rPr>
                <w:rFonts w:ascii="Open Sans" w:hAnsi="Open Sans" w:cs="Open Sans"/>
                <w:sz w:val="20"/>
                <w:szCs w:val="20"/>
              </w:rPr>
              <w:t xml:space="preserve">CADS Surveying and Consulting Services </w:t>
            </w:r>
          </w:p>
        </w:tc>
        <w:tc>
          <w:tcPr>
            <w:tcW w:w="1078" w:type="pct"/>
          </w:tcPr>
          <w:p w14:paraId="71EED882" w14:textId="77777777" w:rsidR="00061BE5" w:rsidRPr="00516538" w:rsidRDefault="00061BE5" w:rsidP="00061BE5">
            <w:pPr>
              <w:rPr>
                <w:rFonts w:ascii="Open Sans" w:hAnsi="Open Sans" w:cs="Open Sans"/>
                <w:sz w:val="20"/>
                <w:szCs w:val="20"/>
              </w:rPr>
            </w:pPr>
            <w:r>
              <w:rPr>
                <w:rFonts w:ascii="Open Sans" w:hAnsi="Open Sans" w:cs="Open Sans"/>
                <w:sz w:val="20"/>
                <w:szCs w:val="20"/>
              </w:rPr>
              <w:t>Employer</w:t>
            </w:r>
          </w:p>
        </w:tc>
        <w:tc>
          <w:tcPr>
            <w:tcW w:w="769" w:type="pct"/>
          </w:tcPr>
          <w:p w14:paraId="72F4E93C" w14:textId="77777777" w:rsidR="00061BE5" w:rsidRPr="00516538" w:rsidRDefault="00061BE5" w:rsidP="00061BE5">
            <w:pPr>
              <w:rPr>
                <w:rFonts w:ascii="Open Sans" w:hAnsi="Open Sans" w:cs="Open Sans"/>
                <w:sz w:val="20"/>
                <w:szCs w:val="20"/>
              </w:rPr>
            </w:pPr>
            <w:r>
              <w:rPr>
                <w:rFonts w:ascii="Open Sans" w:hAnsi="Open Sans" w:cs="Open Sans"/>
                <w:sz w:val="20"/>
                <w:szCs w:val="20"/>
              </w:rPr>
              <w:t>WA</w:t>
            </w:r>
          </w:p>
        </w:tc>
      </w:tr>
      <w:tr w:rsidR="00061BE5" w:rsidRPr="008F01AF" w14:paraId="77B21320" w14:textId="77777777" w:rsidTr="00061BE5">
        <w:trPr>
          <w:trHeight w:val="300"/>
        </w:trPr>
        <w:tc>
          <w:tcPr>
            <w:tcW w:w="1153" w:type="pct"/>
            <w:noWrap/>
          </w:tcPr>
          <w:p w14:paraId="1F8C830F" w14:textId="77777777" w:rsidR="00061BE5" w:rsidRPr="008F01AF" w:rsidRDefault="00061BE5" w:rsidP="00061BE5">
            <w:pPr>
              <w:rPr>
                <w:rFonts w:ascii="Open Sans" w:hAnsi="Open Sans" w:cs="Open Sans"/>
                <w:sz w:val="20"/>
                <w:szCs w:val="20"/>
              </w:rPr>
            </w:pPr>
            <w:r>
              <w:rPr>
                <w:rFonts w:ascii="Open Sans" w:hAnsi="Open Sans" w:cs="Open Sans"/>
                <w:sz w:val="20"/>
                <w:szCs w:val="20"/>
              </w:rPr>
              <w:t xml:space="preserve">Vito Zec </w:t>
            </w:r>
          </w:p>
        </w:tc>
        <w:tc>
          <w:tcPr>
            <w:tcW w:w="2000" w:type="pct"/>
            <w:noWrap/>
          </w:tcPr>
          <w:p w14:paraId="6C8C9AEE" w14:textId="77777777" w:rsidR="00061BE5" w:rsidRPr="008F01AF" w:rsidRDefault="00061BE5" w:rsidP="00061BE5">
            <w:pPr>
              <w:rPr>
                <w:rFonts w:ascii="Open Sans" w:hAnsi="Open Sans" w:cs="Open Sans"/>
                <w:sz w:val="20"/>
                <w:szCs w:val="20"/>
              </w:rPr>
            </w:pPr>
            <w:r>
              <w:rPr>
                <w:rFonts w:ascii="Open Sans" w:hAnsi="Open Sans" w:cs="Open Sans"/>
                <w:sz w:val="20"/>
                <w:szCs w:val="20"/>
              </w:rPr>
              <w:t xml:space="preserve">Transport for NSW </w:t>
            </w:r>
          </w:p>
        </w:tc>
        <w:tc>
          <w:tcPr>
            <w:tcW w:w="1078" w:type="pct"/>
            <w:noWrap/>
          </w:tcPr>
          <w:p w14:paraId="69209D69" w14:textId="77777777" w:rsidR="00061BE5" w:rsidRPr="008F01AF" w:rsidRDefault="00061BE5" w:rsidP="00061BE5">
            <w:pPr>
              <w:rPr>
                <w:rFonts w:ascii="Open Sans" w:hAnsi="Open Sans" w:cs="Open Sans"/>
                <w:sz w:val="20"/>
                <w:szCs w:val="20"/>
              </w:rPr>
            </w:pPr>
            <w:r>
              <w:rPr>
                <w:rFonts w:ascii="Open Sans" w:hAnsi="Open Sans" w:cs="Open Sans"/>
                <w:sz w:val="20"/>
                <w:szCs w:val="20"/>
              </w:rPr>
              <w:t xml:space="preserve">Employee </w:t>
            </w:r>
          </w:p>
        </w:tc>
        <w:tc>
          <w:tcPr>
            <w:tcW w:w="769" w:type="pct"/>
          </w:tcPr>
          <w:p w14:paraId="2343B637" w14:textId="77777777" w:rsidR="00061BE5" w:rsidRPr="008F01AF" w:rsidRDefault="00061BE5" w:rsidP="00061BE5">
            <w:pPr>
              <w:rPr>
                <w:rFonts w:ascii="Open Sans" w:hAnsi="Open Sans" w:cs="Open Sans"/>
                <w:sz w:val="20"/>
                <w:szCs w:val="20"/>
              </w:rPr>
            </w:pPr>
            <w:r>
              <w:rPr>
                <w:rFonts w:ascii="Open Sans" w:hAnsi="Open Sans" w:cs="Open Sans"/>
                <w:sz w:val="20"/>
                <w:szCs w:val="20"/>
              </w:rPr>
              <w:t>NSW</w:t>
            </w:r>
          </w:p>
        </w:tc>
      </w:tr>
    </w:tbl>
    <w:p w14:paraId="1E04E28D" w14:textId="77777777" w:rsidR="00503A5D" w:rsidRDefault="00503A5D" w:rsidP="005C73E2">
      <w:pPr>
        <w:pStyle w:val="AIBodyText"/>
      </w:pPr>
    </w:p>
    <w:p w14:paraId="3C73FB49" w14:textId="72A43B98" w:rsidR="006507E2" w:rsidRDefault="006507E2" w:rsidP="005C73E2">
      <w:pPr>
        <w:pStyle w:val="AIBodyText"/>
      </w:pPr>
    </w:p>
    <w:p w14:paraId="218F1F1F" w14:textId="77777777" w:rsidR="006507E2" w:rsidRDefault="006507E2">
      <w:pPr>
        <w:spacing w:before="22" w:after="22" w:line="264" w:lineRule="auto"/>
        <w:rPr>
          <w:w w:val="100"/>
          <w:lang w:val="en-US"/>
        </w:rPr>
      </w:pPr>
      <w:r>
        <w:br w:type="page"/>
      </w:r>
    </w:p>
    <w:p w14:paraId="69D6FC8F" w14:textId="77777777" w:rsidR="00F75C9A" w:rsidRDefault="007C356F" w:rsidP="00752C05">
      <w:pPr>
        <w:pStyle w:val="AIHeading1"/>
      </w:pPr>
      <w:bookmarkStart w:id="42" w:name="_Toc46321818"/>
      <w:r w:rsidRPr="00F75C9A">
        <w:lastRenderedPageBreak/>
        <w:t>Appendix B: Letters of support</w:t>
      </w:r>
      <w:bookmarkEnd w:id="42"/>
    </w:p>
    <w:p w14:paraId="55D98A2F" w14:textId="77777777" w:rsidR="00E54B38" w:rsidRPr="00250C9D" w:rsidRDefault="007C356F" w:rsidP="00E54B38">
      <w:pPr>
        <w:shd w:val="clear" w:color="auto" w:fill="FFFFFF"/>
        <w:rPr>
          <w:rFonts w:ascii="Arial" w:eastAsia="Times New Roman" w:hAnsi="Arial" w:cs="Arial"/>
          <w:color w:val="222222"/>
          <w:sz w:val="24"/>
          <w:szCs w:val="24"/>
          <w:lang w:eastAsia="en-AU"/>
        </w:rPr>
      </w:pPr>
      <w:r>
        <w:t xml:space="preserve"> </w:t>
      </w:r>
      <w:r w:rsidR="00E54B38" w:rsidRPr="00250C9D">
        <w:rPr>
          <w:rFonts w:ascii="Arial" w:eastAsia="Times New Roman" w:hAnsi="Arial" w:cs="Arial"/>
          <w:b/>
          <w:color w:val="222222"/>
          <w:sz w:val="24"/>
          <w:szCs w:val="24"/>
          <w:lang w:val="en-US" w:eastAsia="en-AU"/>
        </w:rPr>
        <w:t>From:</w:t>
      </w:r>
      <w:r w:rsidR="00E54B38" w:rsidRPr="00250C9D">
        <w:rPr>
          <w:rFonts w:ascii="Arial" w:eastAsia="Times New Roman" w:hAnsi="Arial" w:cs="Arial"/>
          <w:color w:val="222222"/>
          <w:sz w:val="24"/>
          <w:szCs w:val="24"/>
          <w:lang w:val="en-US" w:eastAsia="en-AU"/>
        </w:rPr>
        <w:t> Troy Harper [mailto:</w:t>
      </w:r>
      <w:hyperlink r:id="rId26" w:tgtFrame="_blank" w:history="1">
        <w:r w:rsidR="00E54B38" w:rsidRPr="00250C9D">
          <w:rPr>
            <w:rFonts w:ascii="Arial" w:eastAsia="Times New Roman" w:hAnsi="Arial" w:cs="Arial"/>
            <w:color w:val="1155CC"/>
            <w:sz w:val="24"/>
            <w:szCs w:val="24"/>
            <w:u w:val="single"/>
            <w:lang w:val="en-US" w:eastAsia="en-AU"/>
          </w:rPr>
          <w:t>Troy@icadsglobal.com.au</w:t>
        </w:r>
      </w:hyperlink>
      <w:r w:rsidR="00E54B38" w:rsidRPr="00250C9D">
        <w:rPr>
          <w:rFonts w:ascii="Arial" w:eastAsia="Times New Roman" w:hAnsi="Arial" w:cs="Arial"/>
          <w:color w:val="222222"/>
          <w:sz w:val="24"/>
          <w:szCs w:val="24"/>
          <w:lang w:val="en-US" w:eastAsia="en-AU"/>
        </w:rPr>
        <w:t>]</w:t>
      </w:r>
      <w:r w:rsidR="00E54B38" w:rsidRPr="00250C9D">
        <w:rPr>
          <w:rFonts w:ascii="Arial" w:eastAsia="Times New Roman" w:hAnsi="Arial" w:cs="Arial"/>
          <w:color w:val="222222"/>
          <w:sz w:val="24"/>
          <w:szCs w:val="24"/>
          <w:lang w:val="en-US" w:eastAsia="en-AU"/>
        </w:rPr>
        <w:br/>
      </w:r>
      <w:r w:rsidR="00E54B38" w:rsidRPr="00250C9D">
        <w:rPr>
          <w:rFonts w:ascii="Arial" w:eastAsia="Times New Roman" w:hAnsi="Arial" w:cs="Arial"/>
          <w:b/>
          <w:color w:val="222222"/>
          <w:sz w:val="24"/>
          <w:szCs w:val="24"/>
          <w:lang w:val="en-US" w:eastAsia="en-AU"/>
        </w:rPr>
        <w:t>Sent:</w:t>
      </w:r>
      <w:r w:rsidR="00E54B38" w:rsidRPr="00250C9D">
        <w:rPr>
          <w:rFonts w:ascii="Arial" w:eastAsia="Times New Roman" w:hAnsi="Arial" w:cs="Arial"/>
          <w:color w:val="222222"/>
          <w:sz w:val="24"/>
          <w:szCs w:val="24"/>
          <w:lang w:val="en-US" w:eastAsia="en-AU"/>
        </w:rPr>
        <w:t> Wednesday, 8 April 2020 1:56 PM</w:t>
      </w:r>
      <w:r w:rsidR="00E54B38" w:rsidRPr="00250C9D">
        <w:rPr>
          <w:rFonts w:ascii="Arial" w:eastAsia="Times New Roman" w:hAnsi="Arial" w:cs="Arial"/>
          <w:color w:val="222222"/>
          <w:sz w:val="24"/>
          <w:szCs w:val="24"/>
          <w:lang w:val="en-US" w:eastAsia="en-AU"/>
        </w:rPr>
        <w:br/>
      </w:r>
      <w:r w:rsidR="00E54B38" w:rsidRPr="00250C9D">
        <w:rPr>
          <w:rFonts w:ascii="Arial" w:eastAsia="Times New Roman" w:hAnsi="Arial" w:cs="Arial"/>
          <w:b/>
          <w:color w:val="222222"/>
          <w:sz w:val="24"/>
          <w:szCs w:val="24"/>
          <w:lang w:val="en-US" w:eastAsia="en-AU"/>
        </w:rPr>
        <w:t>To:</w:t>
      </w:r>
      <w:r w:rsidR="00E54B38" w:rsidRPr="00250C9D">
        <w:rPr>
          <w:rFonts w:ascii="Arial" w:eastAsia="Times New Roman" w:hAnsi="Arial" w:cs="Arial"/>
          <w:color w:val="222222"/>
          <w:sz w:val="24"/>
          <w:szCs w:val="24"/>
          <w:lang w:val="en-US" w:eastAsia="en-AU"/>
        </w:rPr>
        <w:t> Martin Robinson &lt;</w:t>
      </w:r>
      <w:hyperlink r:id="rId27" w:tgtFrame="_blank" w:history="1">
        <w:r w:rsidR="00E54B38" w:rsidRPr="00250C9D">
          <w:rPr>
            <w:rFonts w:ascii="Arial" w:eastAsia="Times New Roman" w:hAnsi="Arial" w:cs="Arial"/>
            <w:color w:val="1155CC"/>
            <w:sz w:val="24"/>
            <w:szCs w:val="24"/>
            <w:u w:val="single"/>
            <w:lang w:val="en-US" w:eastAsia="en-AU"/>
          </w:rPr>
          <w:t>Martin.Robinson@nmtafe.wa.edu.au</w:t>
        </w:r>
      </w:hyperlink>
      <w:r w:rsidR="00E54B38" w:rsidRPr="00250C9D">
        <w:rPr>
          <w:rFonts w:ascii="Arial" w:eastAsia="Times New Roman" w:hAnsi="Arial" w:cs="Arial"/>
          <w:color w:val="222222"/>
          <w:sz w:val="24"/>
          <w:szCs w:val="24"/>
          <w:lang w:val="en-US" w:eastAsia="en-AU"/>
        </w:rPr>
        <w:t>&gt;</w:t>
      </w:r>
      <w:r w:rsidR="00E54B38" w:rsidRPr="00250C9D">
        <w:rPr>
          <w:rFonts w:ascii="Arial" w:eastAsia="Times New Roman" w:hAnsi="Arial" w:cs="Arial"/>
          <w:color w:val="222222"/>
          <w:sz w:val="24"/>
          <w:szCs w:val="24"/>
          <w:lang w:val="en-US" w:eastAsia="en-AU"/>
        </w:rPr>
        <w:br/>
      </w:r>
      <w:r w:rsidR="00E54B38" w:rsidRPr="00250C9D">
        <w:rPr>
          <w:rFonts w:ascii="Arial" w:eastAsia="Times New Roman" w:hAnsi="Arial" w:cs="Arial"/>
          <w:b/>
          <w:color w:val="222222"/>
          <w:sz w:val="24"/>
          <w:szCs w:val="24"/>
          <w:lang w:val="en-US" w:eastAsia="en-AU"/>
        </w:rPr>
        <w:t>Cc:</w:t>
      </w:r>
      <w:r w:rsidR="00E54B38" w:rsidRPr="00250C9D">
        <w:rPr>
          <w:rFonts w:ascii="Arial" w:eastAsia="Times New Roman" w:hAnsi="Arial" w:cs="Arial"/>
          <w:color w:val="222222"/>
          <w:sz w:val="24"/>
          <w:szCs w:val="24"/>
          <w:lang w:val="en-US" w:eastAsia="en-AU"/>
        </w:rPr>
        <w:t> Pat Burke &lt;</w:t>
      </w:r>
      <w:hyperlink r:id="rId28" w:tgtFrame="_blank" w:history="1">
        <w:r w:rsidR="00E54B38" w:rsidRPr="00250C9D">
          <w:rPr>
            <w:rFonts w:ascii="Arial" w:eastAsia="Times New Roman" w:hAnsi="Arial" w:cs="Arial"/>
            <w:color w:val="1155CC"/>
            <w:sz w:val="24"/>
            <w:szCs w:val="24"/>
            <w:u w:val="single"/>
            <w:lang w:val="en-US" w:eastAsia="en-AU"/>
          </w:rPr>
          <w:t>Pat.Burke@nmtafe.wa.edu.au</w:t>
        </w:r>
      </w:hyperlink>
      <w:r w:rsidR="00E54B38" w:rsidRPr="00250C9D">
        <w:rPr>
          <w:rFonts w:ascii="Arial" w:eastAsia="Times New Roman" w:hAnsi="Arial" w:cs="Arial"/>
          <w:color w:val="222222"/>
          <w:sz w:val="24"/>
          <w:szCs w:val="24"/>
          <w:lang w:val="en-US" w:eastAsia="en-AU"/>
        </w:rPr>
        <w:t>&gt;</w:t>
      </w:r>
      <w:r w:rsidR="00E54B38" w:rsidRPr="00250C9D">
        <w:rPr>
          <w:rFonts w:ascii="Arial" w:eastAsia="Times New Roman" w:hAnsi="Arial" w:cs="Arial"/>
          <w:color w:val="222222"/>
          <w:sz w:val="24"/>
          <w:szCs w:val="24"/>
          <w:lang w:val="en-US" w:eastAsia="en-AU"/>
        </w:rPr>
        <w:br/>
      </w:r>
      <w:r w:rsidR="00E54B38" w:rsidRPr="00250C9D">
        <w:rPr>
          <w:rFonts w:ascii="Arial" w:eastAsia="Times New Roman" w:hAnsi="Arial" w:cs="Arial"/>
          <w:b/>
          <w:color w:val="222222"/>
          <w:sz w:val="24"/>
          <w:szCs w:val="24"/>
          <w:lang w:val="en-US" w:eastAsia="en-AU"/>
        </w:rPr>
        <w:t>Subject:</w:t>
      </w:r>
      <w:r w:rsidR="00E54B38" w:rsidRPr="00250C9D">
        <w:rPr>
          <w:rFonts w:ascii="Arial" w:eastAsia="Times New Roman" w:hAnsi="Arial" w:cs="Arial"/>
          <w:color w:val="222222"/>
          <w:sz w:val="24"/>
          <w:szCs w:val="24"/>
          <w:lang w:val="en-US" w:eastAsia="en-AU"/>
        </w:rPr>
        <w:t> Cert 2 in Surveying</w:t>
      </w:r>
    </w:p>
    <w:p w14:paraId="15970E2F"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222222"/>
          <w:sz w:val="24"/>
          <w:szCs w:val="24"/>
          <w:lang w:eastAsia="en-AU"/>
        </w:rPr>
        <w:t> </w:t>
      </w:r>
    </w:p>
    <w:p w14:paraId="5F07E422"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222222"/>
          <w:sz w:val="24"/>
          <w:szCs w:val="24"/>
          <w:lang w:eastAsia="en-AU"/>
        </w:rPr>
        <w:t>Hi Martin,</w:t>
      </w:r>
    </w:p>
    <w:p w14:paraId="4CC7DBFF"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222222"/>
          <w:sz w:val="24"/>
          <w:szCs w:val="24"/>
          <w:lang w:eastAsia="en-AU"/>
        </w:rPr>
        <w:t> </w:t>
      </w:r>
    </w:p>
    <w:p w14:paraId="2A4F91D7"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222222"/>
          <w:sz w:val="24"/>
          <w:szCs w:val="24"/>
          <w:lang w:eastAsia="en-AU"/>
        </w:rPr>
        <w:t>Thanks for your recent email in regards to the possible deletion of the Cert 2 for Surveying.</w:t>
      </w:r>
    </w:p>
    <w:p w14:paraId="499AB487"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222222"/>
          <w:sz w:val="24"/>
          <w:szCs w:val="24"/>
          <w:lang w:eastAsia="en-AU"/>
        </w:rPr>
        <w:t> </w:t>
      </w:r>
    </w:p>
    <w:p w14:paraId="4F0C8D90"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222222"/>
          <w:sz w:val="24"/>
          <w:szCs w:val="24"/>
          <w:lang w:eastAsia="en-AU"/>
        </w:rPr>
        <w:t>As industry representative and former student of TAFE the deletion of the Cert 2 would have huge implications in relation to our business.</w:t>
      </w:r>
    </w:p>
    <w:p w14:paraId="2F9FA415"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222222"/>
          <w:sz w:val="24"/>
          <w:szCs w:val="24"/>
          <w:lang w:eastAsia="en-AU"/>
        </w:rPr>
        <w:t> </w:t>
      </w:r>
    </w:p>
    <w:p w14:paraId="1A667A25"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222222"/>
          <w:sz w:val="24"/>
          <w:szCs w:val="24"/>
          <w:lang w:eastAsia="en-AU"/>
        </w:rPr>
        <w:t>For those that are unaware iCADS is a majority owned Indigenous Survey Company undertaking major works in the NW for Rio Tinto and other big Construction companies along with works around the Metro area.</w:t>
      </w:r>
    </w:p>
    <w:p w14:paraId="68689FFA"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222222"/>
          <w:sz w:val="24"/>
          <w:szCs w:val="24"/>
          <w:lang w:eastAsia="en-AU"/>
        </w:rPr>
        <w:t> </w:t>
      </w:r>
    </w:p>
    <w:p w14:paraId="10CE1F0D"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222222"/>
          <w:sz w:val="24"/>
          <w:szCs w:val="24"/>
          <w:lang w:eastAsia="en-AU"/>
        </w:rPr>
        <w:t>Currently we have 4 x Indigenous Trainees (Probably one of the biggest Indigenous intakes around for Surveying) undertaking the Cert 2 though North Metropolitan TAFE and the course has been designed around they guys being FIFO and a lot of the components able to be taught and practised onsite under the guidance of the Surveyors.</w:t>
      </w:r>
    </w:p>
    <w:p w14:paraId="4E89F869"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222222"/>
          <w:sz w:val="24"/>
          <w:szCs w:val="24"/>
          <w:lang w:eastAsia="en-AU"/>
        </w:rPr>
        <w:t> </w:t>
      </w:r>
    </w:p>
    <w:p w14:paraId="1E0BA0F3"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222222"/>
          <w:sz w:val="24"/>
          <w:szCs w:val="24"/>
          <w:lang w:eastAsia="en-AU"/>
        </w:rPr>
        <w:t>The opportunity for not just Indigenous Assistants but also those new to the Industry to be able to get some formal recognition and training in what is essentially ‘ work based study’  with some schooling attached is the perfect introduction to the Industry without the commitment to a Diploma.</w:t>
      </w:r>
    </w:p>
    <w:p w14:paraId="3F2A44B9"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222222"/>
          <w:sz w:val="24"/>
          <w:szCs w:val="24"/>
          <w:lang w:eastAsia="en-AU"/>
        </w:rPr>
        <w:t> </w:t>
      </w:r>
    </w:p>
    <w:p w14:paraId="539B3AC2"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222222"/>
          <w:sz w:val="24"/>
          <w:szCs w:val="24"/>
          <w:lang w:eastAsia="en-AU"/>
        </w:rPr>
        <w:t>If the students successfully pass this Cert2 and developed an interest in studying further for the Diploma they have already been eased into the requirements of what lays ahead in regards to study and commitment and are better prepared for the challenges they face.</w:t>
      </w:r>
    </w:p>
    <w:p w14:paraId="0529FE3F"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222222"/>
          <w:sz w:val="24"/>
          <w:szCs w:val="24"/>
          <w:lang w:eastAsia="en-AU"/>
        </w:rPr>
        <w:t> </w:t>
      </w:r>
    </w:p>
    <w:p w14:paraId="370B5B3A"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222222"/>
          <w:sz w:val="24"/>
          <w:szCs w:val="24"/>
          <w:lang w:eastAsia="en-AU"/>
        </w:rPr>
        <w:t>If anyone would like to meet myself for a face to face or phone discussion regards please feel free to pass my details on in regards.</w:t>
      </w:r>
    </w:p>
    <w:p w14:paraId="49B79D95"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222222"/>
          <w:sz w:val="24"/>
          <w:szCs w:val="24"/>
          <w:lang w:eastAsia="en-AU"/>
        </w:rPr>
        <w:t> </w:t>
      </w:r>
    </w:p>
    <w:p w14:paraId="24252AFB"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222222"/>
          <w:sz w:val="24"/>
          <w:szCs w:val="24"/>
          <w:lang w:eastAsia="en-AU"/>
        </w:rPr>
        <w:t>Kind Regards,</w:t>
      </w:r>
    </w:p>
    <w:p w14:paraId="40EEAE75"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b/>
          <w:color w:val="1F497D"/>
          <w:sz w:val="26"/>
          <w:szCs w:val="26"/>
          <w:lang w:eastAsia="en-AU"/>
        </w:rPr>
        <w:t> </w:t>
      </w:r>
    </w:p>
    <w:p w14:paraId="1FA79F17"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b/>
          <w:color w:val="222222"/>
          <w:sz w:val="26"/>
          <w:szCs w:val="26"/>
          <w:lang w:eastAsia="en-AU"/>
        </w:rPr>
        <w:t>Troy Harper</w:t>
      </w:r>
      <w:r w:rsidRPr="00250C9D">
        <w:rPr>
          <w:rFonts w:ascii="Arial" w:eastAsia="Times New Roman" w:hAnsi="Arial" w:cs="Arial"/>
          <w:color w:val="222222"/>
          <w:sz w:val="26"/>
          <w:szCs w:val="26"/>
          <w:lang w:eastAsia="en-AU"/>
        </w:rPr>
        <w:t> </w:t>
      </w:r>
      <w:r w:rsidRPr="00250C9D">
        <w:rPr>
          <w:rFonts w:ascii="Arial" w:eastAsia="Times New Roman" w:hAnsi="Arial" w:cs="Arial"/>
          <w:color w:val="222222"/>
          <w:sz w:val="24"/>
          <w:szCs w:val="24"/>
          <w:lang w:eastAsia="en-AU"/>
        </w:rPr>
        <w:t>| Managing Director</w:t>
      </w:r>
    </w:p>
    <w:p w14:paraId="7C8EEDFF"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1F497D"/>
          <w:sz w:val="8"/>
          <w:szCs w:val="8"/>
          <w:lang w:eastAsia="en-AU"/>
        </w:rPr>
        <w:t> </w:t>
      </w:r>
    </w:p>
    <w:p w14:paraId="124D5C21"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1F497D"/>
          <w:sz w:val="8"/>
          <w:szCs w:val="8"/>
          <w:lang w:eastAsia="en-AU"/>
        </w:rPr>
        <w:t> </w:t>
      </w:r>
    </w:p>
    <w:p w14:paraId="3CD427A5"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808080"/>
          <w:sz w:val="24"/>
          <w:szCs w:val="24"/>
          <w:lang w:eastAsia="en-AU"/>
        </w:rPr>
        <w:t>1/31 Harris Road, Malaga WA 6090 | PO BOX 2464, Malaga WA 6944</w:t>
      </w:r>
    </w:p>
    <w:p w14:paraId="3201AD9F"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808080"/>
          <w:sz w:val="24"/>
          <w:szCs w:val="24"/>
          <w:lang w:eastAsia="en-AU"/>
        </w:rPr>
        <w:t>0419 927 417 | 1300 CADS WA (2237 92) | </w:t>
      </w:r>
      <w:hyperlink r:id="rId29" w:tgtFrame="_blank" w:history="1">
        <w:r w:rsidRPr="00250C9D">
          <w:rPr>
            <w:rFonts w:ascii="Arial" w:eastAsia="Times New Roman" w:hAnsi="Arial" w:cs="Arial"/>
            <w:color w:val="C00000"/>
            <w:sz w:val="24"/>
            <w:szCs w:val="24"/>
            <w:u w:val="single"/>
            <w:lang w:eastAsia="en-AU"/>
          </w:rPr>
          <w:t>www.icadsglobal.com.au</w:t>
        </w:r>
      </w:hyperlink>
      <w:r w:rsidRPr="00250C9D">
        <w:rPr>
          <w:rFonts w:ascii="Arial" w:eastAsia="Times New Roman" w:hAnsi="Arial" w:cs="Arial"/>
          <w:color w:val="C00000"/>
          <w:sz w:val="24"/>
          <w:szCs w:val="24"/>
          <w:lang w:eastAsia="en-AU"/>
        </w:rPr>
        <w:t> | </w:t>
      </w:r>
      <w:hyperlink r:id="rId30" w:tgtFrame="_blank" w:history="1">
        <w:r w:rsidRPr="00250C9D">
          <w:rPr>
            <w:rFonts w:ascii="Arial" w:eastAsia="Times New Roman" w:hAnsi="Arial" w:cs="Arial"/>
            <w:color w:val="C00000"/>
            <w:sz w:val="24"/>
            <w:szCs w:val="24"/>
            <w:u w:val="single"/>
            <w:lang w:eastAsia="en-AU"/>
          </w:rPr>
          <w:t>troy@icadsglobal.com.au</w:t>
        </w:r>
      </w:hyperlink>
    </w:p>
    <w:p w14:paraId="056E8DF3"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1F497D"/>
          <w:sz w:val="8"/>
          <w:szCs w:val="8"/>
          <w:lang w:eastAsia="en-AU"/>
        </w:rPr>
        <w:t> </w:t>
      </w:r>
    </w:p>
    <w:p w14:paraId="7D4846F1" w14:textId="77777777" w:rsidR="00E54B38" w:rsidRPr="00250C9D" w:rsidRDefault="00E54B38" w:rsidP="00E54B38">
      <w:pPr>
        <w:shd w:val="clear" w:color="auto" w:fill="FFFFFF"/>
        <w:rPr>
          <w:rFonts w:ascii="Arial" w:eastAsia="Times New Roman" w:hAnsi="Arial" w:cs="Arial"/>
          <w:color w:val="222222"/>
          <w:sz w:val="24"/>
          <w:szCs w:val="24"/>
          <w:lang w:eastAsia="en-AU"/>
        </w:rPr>
      </w:pPr>
      <w:r w:rsidRPr="00250C9D">
        <w:rPr>
          <w:rFonts w:ascii="Arial" w:eastAsia="Times New Roman" w:hAnsi="Arial" w:cs="Arial"/>
          <w:color w:val="808080"/>
          <w:sz w:val="16"/>
          <w:szCs w:val="16"/>
          <w:lang w:eastAsia="en-AU"/>
        </w:rPr>
        <w:t>The information contained in this email (and attached files)  is confidential, subject to copyright and is for use of the intended recipient only. If you have received this email in error, please delete it and notify the sender. We advise that any attached files should be scanned for viruses.</w:t>
      </w:r>
    </w:p>
    <w:p w14:paraId="22F56B1B" w14:textId="58D67712" w:rsidR="00752C05" w:rsidRDefault="00752C05" w:rsidP="00F75C9A">
      <w:pPr>
        <w:pStyle w:val="AIBodyText"/>
      </w:pPr>
    </w:p>
    <w:p w14:paraId="66E0698A" w14:textId="77777777" w:rsidR="00752C05" w:rsidRDefault="00752C05" w:rsidP="00752C05">
      <w:pPr>
        <w:pStyle w:val="AIBodyText"/>
      </w:pPr>
    </w:p>
    <w:p w14:paraId="3E2C9B15" w14:textId="18449CF9" w:rsidR="00752C05" w:rsidRDefault="00E54B38" w:rsidP="00752C05">
      <w:pPr>
        <w:pStyle w:val="AIBodyText"/>
      </w:pPr>
      <w:r>
        <w:rPr>
          <w:noProof/>
        </w:rPr>
        <w:drawing>
          <wp:inline distT="0" distB="0" distL="0" distR="0" wp14:anchorId="59BBB525" wp14:editId="2B5FE0ED">
            <wp:extent cx="6133465" cy="617156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3465" cy="6171565"/>
                    </a:xfrm>
                    <a:prstGeom prst="rect">
                      <a:avLst/>
                    </a:prstGeom>
                    <a:noFill/>
                  </pic:spPr>
                </pic:pic>
              </a:graphicData>
            </a:graphic>
          </wp:inline>
        </w:drawing>
      </w:r>
    </w:p>
    <w:p w14:paraId="33880B6A" w14:textId="77777777" w:rsidR="00752C05" w:rsidRDefault="00752C05" w:rsidP="00752C05">
      <w:pPr>
        <w:pStyle w:val="AIBodyText"/>
      </w:pPr>
    </w:p>
    <w:p w14:paraId="51FAC72B" w14:textId="77777777" w:rsidR="00752C05" w:rsidRDefault="00752C05" w:rsidP="00752C05">
      <w:pPr>
        <w:pStyle w:val="AIBodyText"/>
      </w:pPr>
    </w:p>
    <w:p w14:paraId="4C7842FE" w14:textId="77777777" w:rsidR="00752C05" w:rsidRDefault="00752C05" w:rsidP="00752C05">
      <w:pPr>
        <w:pStyle w:val="AIBodyText"/>
      </w:pPr>
    </w:p>
    <w:p w14:paraId="1D101719" w14:textId="77777777" w:rsidR="00752C05" w:rsidRDefault="00752C05" w:rsidP="00752C05">
      <w:pPr>
        <w:pStyle w:val="AIBodyText"/>
      </w:pPr>
    </w:p>
    <w:p w14:paraId="3D1A9352" w14:textId="77777777" w:rsidR="00752C05" w:rsidRDefault="00752C05" w:rsidP="00752C05">
      <w:pPr>
        <w:pStyle w:val="AIBodyText"/>
      </w:pPr>
    </w:p>
    <w:p w14:paraId="7178CFB4" w14:textId="77777777" w:rsidR="00752C05" w:rsidRDefault="00752C05" w:rsidP="00752C05">
      <w:pPr>
        <w:pStyle w:val="AIBodyText"/>
      </w:pPr>
    </w:p>
    <w:p w14:paraId="208BFD8F" w14:textId="77777777" w:rsidR="00752C05" w:rsidRDefault="00752C05" w:rsidP="00752C05">
      <w:pPr>
        <w:pStyle w:val="AIBodyText"/>
      </w:pPr>
    </w:p>
    <w:p w14:paraId="332CDCFC" w14:textId="77777777" w:rsidR="00752C05" w:rsidRDefault="00752C05" w:rsidP="00752C05">
      <w:pPr>
        <w:pStyle w:val="AIBodyText"/>
      </w:pPr>
    </w:p>
    <w:p w14:paraId="6F325AFD" w14:textId="77777777" w:rsidR="00752C05" w:rsidRDefault="00752C05" w:rsidP="00752C05">
      <w:pPr>
        <w:pStyle w:val="AIBodyText"/>
      </w:pPr>
    </w:p>
    <w:p w14:paraId="2BC57C2E" w14:textId="77777777" w:rsidR="00752C05" w:rsidRDefault="00752C05" w:rsidP="00752C05">
      <w:pPr>
        <w:pStyle w:val="AIBodyText"/>
      </w:pPr>
    </w:p>
    <w:p w14:paraId="09708AB3" w14:textId="77777777" w:rsidR="00752C05" w:rsidRDefault="00752C05" w:rsidP="00752C05">
      <w:pPr>
        <w:pStyle w:val="AIBodyText"/>
      </w:pPr>
    </w:p>
    <w:p w14:paraId="49C10401" w14:textId="77777777" w:rsidR="00752C05" w:rsidRDefault="00752C05" w:rsidP="00752C05">
      <w:pPr>
        <w:pStyle w:val="AIBodyText"/>
      </w:pPr>
    </w:p>
    <w:p w14:paraId="40454C76" w14:textId="77777777" w:rsidR="00752C05" w:rsidRDefault="00752C05" w:rsidP="00752C05">
      <w:pPr>
        <w:pStyle w:val="AIBodyText"/>
      </w:pPr>
    </w:p>
    <w:p w14:paraId="50364DF6" w14:textId="77777777" w:rsidR="00752C05" w:rsidRDefault="00752C05" w:rsidP="00752C05">
      <w:pPr>
        <w:pStyle w:val="AIBodyText"/>
      </w:pPr>
    </w:p>
    <w:p w14:paraId="0858B8DF" w14:textId="77777777" w:rsidR="00E54B38" w:rsidRDefault="00E54B38" w:rsidP="00E54B38">
      <w:pPr>
        <w:pStyle w:val="AIBodyText"/>
      </w:pPr>
      <w:r w:rsidRPr="00E54B38">
        <w:rPr>
          <w:noProof/>
        </w:rPr>
        <w:lastRenderedPageBreak/>
        <w:drawing>
          <wp:inline distT="0" distB="0" distL="0" distR="0" wp14:anchorId="26C13149" wp14:editId="257C9E3E">
            <wp:extent cx="6188710" cy="873061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8710" cy="8730615"/>
                    </a:xfrm>
                    <a:prstGeom prst="rect">
                      <a:avLst/>
                    </a:prstGeom>
                    <a:noFill/>
                    <a:ln>
                      <a:noFill/>
                    </a:ln>
                  </pic:spPr>
                </pic:pic>
              </a:graphicData>
            </a:graphic>
          </wp:inline>
        </w:drawing>
      </w:r>
    </w:p>
    <w:p w14:paraId="2694DFEF" w14:textId="77777777" w:rsidR="00E54B38" w:rsidRDefault="00E54B38" w:rsidP="00E54B38">
      <w:pPr>
        <w:pStyle w:val="AIBodyText"/>
      </w:pPr>
      <w:r w:rsidRPr="00E54B38">
        <w:rPr>
          <w:noProof/>
        </w:rPr>
        <w:lastRenderedPageBreak/>
        <w:drawing>
          <wp:inline distT="0" distB="0" distL="0" distR="0" wp14:anchorId="02FEE8B3" wp14:editId="268DFDDD">
            <wp:extent cx="6188710" cy="873061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8710" cy="8730615"/>
                    </a:xfrm>
                    <a:prstGeom prst="rect">
                      <a:avLst/>
                    </a:prstGeom>
                    <a:noFill/>
                    <a:ln>
                      <a:noFill/>
                    </a:ln>
                  </pic:spPr>
                </pic:pic>
              </a:graphicData>
            </a:graphic>
          </wp:inline>
        </w:drawing>
      </w:r>
    </w:p>
    <w:p w14:paraId="5999BCB2" w14:textId="0F73C9B2" w:rsidR="00E54B38" w:rsidRDefault="00E54B38" w:rsidP="00E54B38">
      <w:pPr>
        <w:pStyle w:val="AIBodyText"/>
      </w:pPr>
      <w:r>
        <w:rPr>
          <w:noProof/>
        </w:rPr>
        <w:lastRenderedPageBreak/>
        <w:drawing>
          <wp:inline distT="0" distB="0" distL="0" distR="0" wp14:anchorId="660C799F" wp14:editId="02298F86">
            <wp:extent cx="6188075" cy="87604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8075" cy="8760460"/>
                    </a:xfrm>
                    <a:prstGeom prst="rect">
                      <a:avLst/>
                    </a:prstGeom>
                    <a:noFill/>
                  </pic:spPr>
                </pic:pic>
              </a:graphicData>
            </a:graphic>
          </wp:inline>
        </w:drawing>
      </w:r>
    </w:p>
    <w:p w14:paraId="75C07AEF" w14:textId="7165D1AF" w:rsidR="00E54B38" w:rsidRDefault="00E54B38">
      <w:pPr>
        <w:spacing w:before="22" w:after="22" w:line="264" w:lineRule="auto"/>
        <w:rPr>
          <w:w w:val="100"/>
          <w:lang w:val="en-US"/>
        </w:rPr>
      </w:pPr>
      <w:r>
        <w:rPr>
          <w:noProof/>
        </w:rPr>
        <w:lastRenderedPageBreak/>
        <w:drawing>
          <wp:inline distT="0" distB="0" distL="0" distR="0" wp14:anchorId="0A94B367" wp14:editId="5B80A5CF">
            <wp:extent cx="6188075" cy="8760460"/>
            <wp:effectExtent l="0" t="0" r="317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8075" cy="8760460"/>
                    </a:xfrm>
                    <a:prstGeom prst="rect">
                      <a:avLst/>
                    </a:prstGeom>
                    <a:noFill/>
                  </pic:spPr>
                </pic:pic>
              </a:graphicData>
            </a:graphic>
          </wp:inline>
        </w:drawing>
      </w:r>
      <w:r>
        <w:br w:type="page"/>
      </w:r>
    </w:p>
    <w:p w14:paraId="5E177148" w14:textId="6D36B674" w:rsidR="006507E2" w:rsidRDefault="006507E2" w:rsidP="00932D02">
      <w:pPr>
        <w:pStyle w:val="AIHeading1"/>
      </w:pPr>
      <w:bookmarkStart w:id="43" w:name="_Toc46321819"/>
      <w:r>
        <w:lastRenderedPageBreak/>
        <w:t xml:space="preserve">Appendix </w:t>
      </w:r>
      <w:r w:rsidR="007C356F">
        <w:t>C</w:t>
      </w:r>
      <w:r>
        <w:t>: Enrolment and completion figures (2015-2018)</w:t>
      </w:r>
      <w:bookmarkEnd w:id="43"/>
    </w:p>
    <w:p w14:paraId="67027EEB" w14:textId="77777777" w:rsidR="00F75C9A" w:rsidRPr="00F75C9A" w:rsidRDefault="00F75C9A" w:rsidP="00F75C9A">
      <w:pPr>
        <w:pStyle w:val="AIBodyText"/>
      </w:pPr>
    </w:p>
    <w:p w14:paraId="297D5FAD" w14:textId="4AF1C4EF" w:rsidR="006507E2" w:rsidRDefault="00F75C9A" w:rsidP="00F75C9A">
      <w:pPr>
        <w:pStyle w:val="AIBodyText"/>
      </w:pPr>
      <w:r>
        <w:rPr>
          <w:noProof/>
        </w:rPr>
        <w:drawing>
          <wp:inline distT="0" distB="0" distL="0" distR="0" wp14:anchorId="224D76E3" wp14:editId="40D51E22">
            <wp:extent cx="4542155" cy="77120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2155" cy="7712075"/>
                    </a:xfrm>
                    <a:prstGeom prst="rect">
                      <a:avLst/>
                    </a:prstGeom>
                    <a:noFill/>
                  </pic:spPr>
                </pic:pic>
              </a:graphicData>
            </a:graphic>
          </wp:inline>
        </w:drawing>
      </w:r>
      <w:r w:rsidR="006507E2">
        <w:t xml:space="preserve"> </w:t>
      </w:r>
    </w:p>
    <w:p w14:paraId="7E1C1D43" w14:textId="77777777" w:rsidR="006507E2" w:rsidRDefault="006507E2" w:rsidP="005C73E2">
      <w:pPr>
        <w:pStyle w:val="AIBodyText"/>
        <w:rPr>
          <w:noProof/>
        </w:rPr>
      </w:pPr>
    </w:p>
    <w:p w14:paraId="15AEEC19" w14:textId="0387718F" w:rsidR="00503A5D" w:rsidRDefault="006507E2" w:rsidP="005C73E2">
      <w:pPr>
        <w:pStyle w:val="AIBodyText"/>
        <w:rPr>
          <w:noProof/>
        </w:rPr>
      </w:pPr>
      <w:r>
        <w:rPr>
          <w:noProof/>
        </w:rPr>
        <w:lastRenderedPageBreak/>
        <w:drawing>
          <wp:inline distT="0" distB="0" distL="0" distR="0" wp14:anchorId="09526806" wp14:editId="45B28196">
            <wp:extent cx="4813200" cy="8110800"/>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200" cy="8110800"/>
                    </a:xfrm>
                    <a:prstGeom prst="rect">
                      <a:avLst/>
                    </a:prstGeom>
                    <a:noFill/>
                  </pic:spPr>
                </pic:pic>
              </a:graphicData>
            </a:graphic>
          </wp:inline>
        </w:drawing>
      </w:r>
    </w:p>
    <w:p w14:paraId="42FC9291" w14:textId="6E8F9871" w:rsidR="006507E2" w:rsidRPr="006507E2" w:rsidRDefault="006507E2" w:rsidP="006507E2">
      <w:pPr>
        <w:rPr>
          <w:lang w:val="en-US"/>
        </w:rPr>
      </w:pPr>
    </w:p>
    <w:p w14:paraId="15D82A1A" w14:textId="20D3F573" w:rsidR="006507E2" w:rsidRDefault="006507E2" w:rsidP="006507E2">
      <w:pPr>
        <w:rPr>
          <w:noProof/>
          <w:w w:val="100"/>
          <w:lang w:val="en-US"/>
        </w:rPr>
      </w:pPr>
    </w:p>
    <w:p w14:paraId="7E7BF39F" w14:textId="179B9AE3" w:rsidR="006507E2" w:rsidRDefault="006507E2" w:rsidP="006507E2">
      <w:pPr>
        <w:rPr>
          <w:lang w:val="en-US"/>
        </w:rPr>
      </w:pPr>
    </w:p>
    <w:p w14:paraId="3A56D735" w14:textId="250EBB32" w:rsidR="006507E2" w:rsidRDefault="006507E2" w:rsidP="006507E2">
      <w:pPr>
        <w:rPr>
          <w:lang w:val="en-US"/>
        </w:rPr>
      </w:pPr>
      <w:r>
        <w:rPr>
          <w:noProof/>
          <w:lang w:val="en-US"/>
        </w:rPr>
        <w:lastRenderedPageBreak/>
        <w:drawing>
          <wp:inline distT="0" distB="0" distL="0" distR="0" wp14:anchorId="5B3D6D3E" wp14:editId="6C223659">
            <wp:extent cx="4863600" cy="816840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3600" cy="8168400"/>
                    </a:xfrm>
                    <a:prstGeom prst="rect">
                      <a:avLst/>
                    </a:prstGeom>
                    <a:noFill/>
                  </pic:spPr>
                </pic:pic>
              </a:graphicData>
            </a:graphic>
          </wp:inline>
        </w:drawing>
      </w:r>
    </w:p>
    <w:p w14:paraId="5C003482" w14:textId="77777777" w:rsidR="006507E2" w:rsidRDefault="006507E2">
      <w:pPr>
        <w:spacing w:before="22" w:after="22" w:line="264" w:lineRule="auto"/>
        <w:rPr>
          <w:lang w:val="en-US"/>
        </w:rPr>
      </w:pPr>
      <w:r>
        <w:rPr>
          <w:lang w:val="en-US"/>
        </w:rPr>
        <w:br w:type="page"/>
      </w:r>
    </w:p>
    <w:p w14:paraId="4791C092" w14:textId="4DFBC895" w:rsidR="006507E2" w:rsidRDefault="006507E2" w:rsidP="006507E2">
      <w:pPr>
        <w:rPr>
          <w:lang w:val="en-US"/>
        </w:rPr>
      </w:pPr>
    </w:p>
    <w:p w14:paraId="4F4ADE82" w14:textId="665D57F9" w:rsidR="006507E2" w:rsidRDefault="006507E2">
      <w:pPr>
        <w:spacing w:before="22" w:after="22" w:line="264" w:lineRule="auto"/>
        <w:rPr>
          <w:lang w:val="en-US"/>
        </w:rPr>
      </w:pPr>
      <w:r>
        <w:rPr>
          <w:noProof/>
          <w:lang w:val="en-US"/>
        </w:rPr>
        <w:drawing>
          <wp:inline distT="0" distB="0" distL="0" distR="0" wp14:anchorId="193C6791" wp14:editId="778BF2E2">
            <wp:extent cx="4842000" cy="812520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2000" cy="8125200"/>
                    </a:xfrm>
                    <a:prstGeom prst="rect">
                      <a:avLst/>
                    </a:prstGeom>
                    <a:noFill/>
                  </pic:spPr>
                </pic:pic>
              </a:graphicData>
            </a:graphic>
          </wp:inline>
        </w:drawing>
      </w:r>
      <w:r>
        <w:rPr>
          <w:lang w:val="en-US"/>
        </w:rPr>
        <w:br w:type="page"/>
      </w:r>
    </w:p>
    <w:p w14:paraId="70217113" w14:textId="4D30E08F" w:rsidR="006507E2" w:rsidRDefault="006507E2" w:rsidP="006507E2">
      <w:pPr>
        <w:rPr>
          <w:lang w:val="en-US"/>
        </w:rPr>
      </w:pPr>
    </w:p>
    <w:p w14:paraId="6723AE61" w14:textId="0562E082" w:rsidR="006507E2" w:rsidRDefault="006507E2">
      <w:pPr>
        <w:spacing w:before="22" w:after="22" w:line="264" w:lineRule="auto"/>
        <w:rPr>
          <w:lang w:val="en-US"/>
        </w:rPr>
      </w:pPr>
      <w:r>
        <w:rPr>
          <w:noProof/>
          <w:lang w:val="en-US"/>
        </w:rPr>
        <w:drawing>
          <wp:inline distT="0" distB="0" distL="0" distR="0" wp14:anchorId="2B7631D4" wp14:editId="4EF1C05C">
            <wp:extent cx="4860000" cy="813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0000" cy="8136000"/>
                    </a:xfrm>
                    <a:prstGeom prst="rect">
                      <a:avLst/>
                    </a:prstGeom>
                    <a:noFill/>
                  </pic:spPr>
                </pic:pic>
              </a:graphicData>
            </a:graphic>
          </wp:inline>
        </w:drawing>
      </w:r>
      <w:r>
        <w:rPr>
          <w:lang w:val="en-US"/>
        </w:rPr>
        <w:br w:type="page"/>
      </w:r>
    </w:p>
    <w:p w14:paraId="6EF1CC20" w14:textId="1AAEE464" w:rsidR="006507E2" w:rsidRDefault="006507E2" w:rsidP="006507E2">
      <w:pPr>
        <w:rPr>
          <w:lang w:val="en-US"/>
        </w:rPr>
      </w:pPr>
    </w:p>
    <w:p w14:paraId="2D9DD2DB" w14:textId="77553893" w:rsidR="006507E2" w:rsidRPr="006507E2" w:rsidRDefault="006507E2" w:rsidP="000B3E10">
      <w:pPr>
        <w:spacing w:before="22" w:after="22" w:line="264" w:lineRule="auto"/>
        <w:rPr>
          <w:lang w:val="en-US"/>
        </w:rPr>
      </w:pPr>
    </w:p>
    <w:sectPr w:rsidR="006507E2" w:rsidRPr="006507E2" w:rsidSect="00932D02">
      <w:headerReference w:type="first" r:id="rId41"/>
      <w:footerReference w:type="first" r:id="rId42"/>
      <w:pgSz w:w="11906" w:h="16838"/>
      <w:pgMar w:top="1440" w:right="1080" w:bottom="1440" w:left="1080" w:header="708"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3A1E53" w14:textId="77777777" w:rsidR="00F57CF1" w:rsidRDefault="00F57CF1" w:rsidP="00253497">
      <w:r>
        <w:separator/>
      </w:r>
    </w:p>
  </w:endnote>
  <w:endnote w:type="continuationSeparator" w:id="0">
    <w:p w14:paraId="003AA2EF" w14:textId="77777777" w:rsidR="00F57CF1" w:rsidRDefault="00F57CF1" w:rsidP="00253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SemiBold">
    <w:altName w:val="SignPainter HouseScript"/>
    <w:panose1 w:val="020B0706030804020204"/>
    <w:charset w:val="00"/>
    <w:family w:val="swiss"/>
    <w:pitch w:val="variable"/>
    <w:sig w:usb0="E00002EF" w:usb1="4000205B" w:usb2="00000028"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CFC13" w14:textId="77777777" w:rsidR="003C0D04" w:rsidRDefault="003C0D04" w:rsidP="009203D1">
    <w:pPr>
      <w:pStyle w:val="Footer"/>
      <w:pBdr>
        <w:bottom w:val="single" w:sz="2" w:space="1" w:color="A6A6A6" w:themeColor="background1" w:themeShade="A6"/>
      </w:pBdr>
      <w:rPr>
        <w:color w:val="A6A6A6" w:themeColor="background1" w:themeShade="A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063"/>
      <w:gridCol w:w="3324"/>
    </w:tblGrid>
    <w:tr w:rsidR="003C0D04" w14:paraId="08C1C3D0" w14:textId="77777777" w:rsidTr="00567F5A">
      <w:tc>
        <w:tcPr>
          <w:tcW w:w="3470" w:type="dxa"/>
        </w:tcPr>
        <w:p w14:paraId="6CCF238A" w14:textId="77777777" w:rsidR="003C0D04" w:rsidRPr="00454F96" w:rsidRDefault="003C0D04" w:rsidP="009203D1">
          <w:pPr>
            <w:pStyle w:val="Footer"/>
            <w:ind w:left="0"/>
            <w:rPr>
              <w:rFonts w:cs="Open Sans"/>
              <w:color w:val="A6A6A6" w:themeColor="background1" w:themeShade="A6"/>
              <w:szCs w:val="20"/>
            </w:rPr>
          </w:pPr>
          <w:hyperlink r:id="rId1" w:history="1">
            <w:r w:rsidRPr="00454F96">
              <w:rPr>
                <w:rStyle w:val="Hyperlink"/>
                <w:rFonts w:cs="Open Sans"/>
                <w:color w:val="A6A6A6" w:themeColor="background1" w:themeShade="A6"/>
                <w:szCs w:val="20"/>
              </w:rPr>
              <w:t>enquires@artibus.com.au</w:t>
            </w:r>
          </w:hyperlink>
        </w:p>
        <w:p w14:paraId="61935FA4" w14:textId="77777777" w:rsidR="003C0D04" w:rsidRDefault="003C0D04" w:rsidP="009203D1">
          <w:pPr>
            <w:pStyle w:val="Footer"/>
            <w:ind w:left="0"/>
            <w:rPr>
              <w:rFonts w:cs="Open Sans"/>
              <w:color w:val="A6A6A6" w:themeColor="background1" w:themeShade="A6"/>
              <w:szCs w:val="20"/>
            </w:rPr>
          </w:pPr>
          <w:hyperlink r:id="rId2" w:history="1">
            <w:r w:rsidRPr="00454F96">
              <w:rPr>
                <w:rStyle w:val="Hyperlink"/>
                <w:rFonts w:cs="Open Sans"/>
                <w:color w:val="A6A6A6" w:themeColor="background1" w:themeShade="A6"/>
                <w:szCs w:val="20"/>
              </w:rPr>
              <w:t>www.artibus.com.au</w:t>
            </w:r>
          </w:hyperlink>
        </w:p>
      </w:tc>
      <w:tc>
        <w:tcPr>
          <w:tcW w:w="3388" w:type="dxa"/>
        </w:tcPr>
        <w:p w14:paraId="6DC8EFD1" w14:textId="77777777" w:rsidR="003C0D04" w:rsidRDefault="003C0D04" w:rsidP="009203D1">
          <w:pPr>
            <w:pStyle w:val="Footer"/>
            <w:ind w:left="0"/>
            <w:rPr>
              <w:rFonts w:cs="Open Sans"/>
              <w:color w:val="A6A6A6" w:themeColor="background1" w:themeShade="A6"/>
              <w:szCs w:val="20"/>
            </w:rPr>
          </w:pPr>
          <w:r>
            <w:rPr>
              <w:rFonts w:cs="Open Sans"/>
              <w:color w:val="A6A6A6" w:themeColor="background1" w:themeShade="A6"/>
              <w:szCs w:val="20"/>
            </w:rPr>
            <w:t>PO Box 547,</w:t>
          </w:r>
        </w:p>
        <w:p w14:paraId="50A50B94" w14:textId="77777777" w:rsidR="003C0D04" w:rsidRDefault="003C0D04" w:rsidP="009203D1">
          <w:pPr>
            <w:pStyle w:val="Footer"/>
            <w:ind w:left="0"/>
            <w:rPr>
              <w:rFonts w:cs="Open Sans"/>
              <w:color w:val="A6A6A6" w:themeColor="background1" w:themeShade="A6"/>
              <w:szCs w:val="20"/>
            </w:rPr>
          </w:pPr>
          <w:r>
            <w:rPr>
              <w:rFonts w:cs="Open Sans"/>
              <w:color w:val="A6A6A6" w:themeColor="background1" w:themeShade="A6"/>
              <w:szCs w:val="20"/>
            </w:rPr>
            <w:t>North Hobart TAS 7002</w:t>
          </w:r>
        </w:p>
      </w:tc>
      <w:tc>
        <w:tcPr>
          <w:tcW w:w="3460" w:type="dxa"/>
        </w:tcPr>
        <w:p w14:paraId="66BA00E8" w14:textId="77777777" w:rsidR="003C0D04" w:rsidRDefault="003C0D04" w:rsidP="009203D1">
          <w:pPr>
            <w:pStyle w:val="Footer"/>
            <w:ind w:left="0"/>
            <w:jc w:val="right"/>
            <w:rPr>
              <w:rFonts w:cs="Open Sans"/>
              <w:color w:val="A6A6A6" w:themeColor="background1" w:themeShade="A6"/>
              <w:szCs w:val="20"/>
            </w:rPr>
          </w:pPr>
          <w:r>
            <w:rPr>
              <w:noProof/>
              <w:color w:val="FFFFFF" w:themeColor="background1"/>
            </w:rPr>
            <w:drawing>
              <wp:inline distT="0" distB="0" distL="0" distR="0" wp14:anchorId="59912CA9" wp14:editId="316B3214">
                <wp:extent cx="1383792" cy="393192"/>
                <wp:effectExtent l="0" t="0" r="6985" b="6985"/>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_Logo_Footer.jpg"/>
                        <pic:cNvPicPr/>
                      </pic:nvPicPr>
                      <pic:blipFill>
                        <a:blip r:embed="rId3">
                          <a:extLst>
                            <a:ext uri="{28A0092B-C50C-407E-A947-70E740481C1C}">
                              <a14:useLocalDpi xmlns:a14="http://schemas.microsoft.com/office/drawing/2010/main" val="0"/>
                            </a:ext>
                          </a:extLst>
                        </a:blip>
                        <a:stretch>
                          <a:fillRect/>
                        </a:stretch>
                      </pic:blipFill>
                      <pic:spPr>
                        <a:xfrm>
                          <a:off x="0" y="0"/>
                          <a:ext cx="1383792" cy="393192"/>
                        </a:xfrm>
                        <a:prstGeom prst="rect">
                          <a:avLst/>
                        </a:prstGeom>
                      </pic:spPr>
                    </pic:pic>
                  </a:graphicData>
                </a:graphic>
              </wp:inline>
            </w:drawing>
          </w:r>
        </w:p>
      </w:tc>
    </w:tr>
  </w:tbl>
  <w:p w14:paraId="0C81BBE3" w14:textId="77777777" w:rsidR="003C0D04" w:rsidRDefault="003C0D04" w:rsidP="009203D1">
    <w:pPr>
      <w:pStyle w:val="Footer"/>
      <w:rPr>
        <w:color w:val="A6A6A6" w:themeColor="background1" w:themeShade="A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C2033" w14:textId="77777777" w:rsidR="003C0D04" w:rsidRDefault="003C0D04" w:rsidP="009203D1">
    <w:pPr>
      <w:pStyle w:val="Footer"/>
      <w:pBdr>
        <w:bottom w:val="single" w:sz="2" w:space="1" w:color="A6A6A6" w:themeColor="background1" w:themeShade="A6"/>
      </w:pBdr>
      <w:rPr>
        <w:color w:val="A6A6A6" w:themeColor="background1" w:themeShade="A6"/>
      </w:rPr>
    </w:pPr>
    <w:bookmarkStart w:id="18" w:name="_Hlk41655169"/>
    <w:bookmarkStart w:id="19" w:name="_Hlk41655170"/>
  </w:p>
  <w:tbl>
    <w:tblPr>
      <w:tblStyle w:val="TableGrid"/>
      <w:tblW w:w="9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1"/>
      <w:gridCol w:w="2521"/>
      <w:gridCol w:w="4804"/>
    </w:tblGrid>
    <w:tr w:rsidR="003C0D04" w14:paraId="53ED5B24" w14:textId="7FFCB3C5" w:rsidTr="000B3E10">
      <w:tc>
        <w:tcPr>
          <w:tcW w:w="3173" w:type="dxa"/>
        </w:tcPr>
        <w:p w14:paraId="6E6C099C" w14:textId="77777777" w:rsidR="003C0D04" w:rsidRDefault="003C0D04" w:rsidP="009203D1">
          <w:pPr>
            <w:pStyle w:val="Footer"/>
            <w:ind w:left="0"/>
            <w:rPr>
              <w:rFonts w:cs="Open Sans"/>
              <w:color w:val="A6A6A6" w:themeColor="background1" w:themeShade="A6"/>
              <w:szCs w:val="20"/>
            </w:rPr>
          </w:pPr>
        </w:p>
      </w:tc>
      <w:tc>
        <w:tcPr>
          <w:tcW w:w="3174" w:type="dxa"/>
        </w:tcPr>
        <w:p w14:paraId="41B991A5" w14:textId="77777777" w:rsidR="003C0D04" w:rsidRDefault="003C0D04" w:rsidP="009203D1">
          <w:pPr>
            <w:pStyle w:val="Footer"/>
            <w:ind w:left="0"/>
            <w:rPr>
              <w:rFonts w:cs="Open Sans"/>
              <w:color w:val="A6A6A6" w:themeColor="background1" w:themeShade="A6"/>
              <w:szCs w:val="20"/>
            </w:rPr>
          </w:pPr>
        </w:p>
      </w:tc>
      <w:tc>
        <w:tcPr>
          <w:tcW w:w="3499" w:type="dxa"/>
        </w:tcPr>
        <w:p w14:paraId="0715370B" w14:textId="1D8E9F17" w:rsidR="003C0D04" w:rsidRDefault="003C0D04" w:rsidP="000B3E10">
          <w:pPr>
            <w:pStyle w:val="Footer"/>
            <w:tabs>
              <w:tab w:val="clear" w:pos="4513"/>
              <w:tab w:val="left" w:pos="2398"/>
              <w:tab w:val="right" w:pos="7607"/>
            </w:tabs>
            <w:ind w:left="0" w:right="-136"/>
            <w:rPr>
              <w:rFonts w:cs="Open Sans"/>
              <w:color w:val="A6A6A6" w:themeColor="background1" w:themeShade="A6"/>
              <w:szCs w:val="20"/>
            </w:rPr>
          </w:pPr>
          <w:r>
            <w:rPr>
              <w:rFonts w:cs="Open Sans"/>
              <w:color w:val="A6A6A6" w:themeColor="background1" w:themeShade="A6"/>
              <w:szCs w:val="20"/>
            </w:rPr>
            <w:tab/>
          </w:r>
          <w:r>
            <w:rPr>
              <w:noProof/>
              <w:color w:val="A6A6A6" w:themeColor="background1" w:themeShade="A6"/>
            </w:rPr>
            <w:drawing>
              <wp:inline distT="0" distB="0" distL="0" distR="0" wp14:anchorId="39F3E3D6" wp14:editId="7B2D366F">
                <wp:extent cx="1383665" cy="38989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3665" cy="389890"/>
                        </a:xfrm>
                        <a:prstGeom prst="rect">
                          <a:avLst/>
                        </a:prstGeom>
                        <a:noFill/>
                      </pic:spPr>
                    </pic:pic>
                  </a:graphicData>
                </a:graphic>
              </wp:inline>
            </w:drawing>
          </w:r>
          <w:r>
            <w:rPr>
              <w:rFonts w:cs="Open Sans"/>
              <w:color w:val="A6A6A6" w:themeColor="background1" w:themeShade="A6"/>
              <w:szCs w:val="20"/>
            </w:rPr>
            <w:tab/>
          </w:r>
        </w:p>
      </w:tc>
    </w:tr>
    <w:bookmarkEnd w:id="18"/>
    <w:bookmarkEnd w:id="19"/>
  </w:tbl>
  <w:p w14:paraId="53CE4C1E" w14:textId="77777777" w:rsidR="003C0D04" w:rsidRDefault="003C0D04" w:rsidP="009203D1">
    <w:pPr>
      <w:pStyle w:val="Footer"/>
      <w:rPr>
        <w:color w:val="A6A6A6" w:themeColor="background1" w:themeShade="A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665CF" w14:textId="77777777" w:rsidR="003C0D04" w:rsidRDefault="003C0D04" w:rsidP="006361DA">
    <w:pPr>
      <w:pStyle w:val="Footer"/>
      <w:pBdr>
        <w:bottom w:val="single" w:sz="2" w:space="1" w:color="A6A6A6" w:themeColor="background1" w:themeShade="A6"/>
      </w:pBdr>
      <w:rPr>
        <w:color w:val="A6A6A6" w:themeColor="background1" w:themeShade="A6"/>
      </w:rPr>
    </w:pPr>
  </w:p>
  <w:p w14:paraId="2F6C907D" w14:textId="77777777" w:rsidR="003C0D04" w:rsidRDefault="003C0D04" w:rsidP="006B0859">
    <w:pPr>
      <w:pStyle w:val="Footer"/>
      <w:tabs>
        <w:tab w:val="clear" w:pos="4513"/>
        <w:tab w:val="clear" w:pos="9026"/>
        <w:tab w:val="right" w:pos="10318"/>
      </w:tabs>
      <w:rPr>
        <w:color w:val="A6A6A6" w:themeColor="background1" w:themeShade="A6"/>
      </w:rPr>
    </w:pPr>
    <w:r>
      <w:rPr>
        <w:color w:val="A6A6A6" w:themeColor="background1" w:themeShade="A6"/>
      </w:rPr>
      <w:tab/>
      <w:t xml:space="preserve">       </w:t>
    </w:r>
    <w:r>
      <w:rPr>
        <w:noProof/>
        <w:color w:val="A6A6A6" w:themeColor="background1" w:themeShade="A6"/>
      </w:rPr>
      <w:t xml:space="preserve">     </w:t>
    </w:r>
    <w:r>
      <w:rPr>
        <w:noProof/>
        <w:color w:val="A6A6A6" w:themeColor="background1" w:themeShade="A6"/>
      </w:rPr>
      <w:drawing>
        <wp:inline distT="0" distB="0" distL="0" distR="0" wp14:anchorId="0A0E4219" wp14:editId="600A7267">
          <wp:extent cx="1383792" cy="393192"/>
          <wp:effectExtent l="0" t="0" r="0" b="6985"/>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I_Logo_Footer.jpg"/>
                  <pic:cNvPicPr/>
                </pic:nvPicPr>
                <pic:blipFill>
                  <a:blip r:embed="rId1">
                    <a:extLst>
                      <a:ext uri="{28A0092B-C50C-407E-A947-70E740481C1C}">
                        <a14:useLocalDpi xmlns:a14="http://schemas.microsoft.com/office/drawing/2010/main" val="0"/>
                      </a:ext>
                    </a:extLst>
                  </a:blip>
                  <a:stretch>
                    <a:fillRect/>
                  </a:stretch>
                </pic:blipFill>
                <pic:spPr>
                  <a:xfrm>
                    <a:off x="0" y="0"/>
                    <a:ext cx="1383792" cy="393192"/>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3C380" w14:textId="77777777" w:rsidR="003C0D04" w:rsidRDefault="003C0D04" w:rsidP="006361DA">
    <w:pPr>
      <w:pStyle w:val="Footer"/>
      <w:pBdr>
        <w:bottom w:val="single" w:sz="2" w:space="1" w:color="A6A6A6" w:themeColor="background1" w:themeShade="A6"/>
      </w:pBdr>
      <w:rPr>
        <w:color w:val="A6A6A6" w:themeColor="background1" w:themeShade="A6"/>
      </w:rPr>
    </w:pPr>
  </w:p>
  <w:tbl>
    <w:tblPr>
      <w:tblStyle w:val="TableGrid"/>
      <w:tblW w:w="15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2"/>
      <w:gridCol w:w="3512"/>
      <w:gridCol w:w="8285"/>
    </w:tblGrid>
    <w:tr w:rsidR="003C0D04" w14:paraId="1E3BEF61" w14:textId="77777777" w:rsidTr="006361DA">
      <w:tc>
        <w:tcPr>
          <w:tcW w:w="3512" w:type="dxa"/>
        </w:tcPr>
        <w:p w14:paraId="737FE4F5" w14:textId="77777777" w:rsidR="003C0D04" w:rsidRDefault="003C0D04" w:rsidP="006361DA">
          <w:pPr>
            <w:pStyle w:val="Footer"/>
            <w:ind w:left="0"/>
            <w:rPr>
              <w:rFonts w:cs="Open Sans"/>
              <w:color w:val="A6A6A6" w:themeColor="background1" w:themeShade="A6"/>
              <w:szCs w:val="20"/>
            </w:rPr>
          </w:pPr>
        </w:p>
      </w:tc>
      <w:tc>
        <w:tcPr>
          <w:tcW w:w="3512" w:type="dxa"/>
        </w:tcPr>
        <w:p w14:paraId="0C7F7495" w14:textId="77777777" w:rsidR="003C0D04" w:rsidRDefault="003C0D04" w:rsidP="006361DA">
          <w:pPr>
            <w:pStyle w:val="Footer"/>
            <w:ind w:left="0"/>
            <w:rPr>
              <w:rFonts w:cs="Open Sans"/>
              <w:color w:val="A6A6A6" w:themeColor="background1" w:themeShade="A6"/>
              <w:szCs w:val="20"/>
            </w:rPr>
          </w:pPr>
        </w:p>
      </w:tc>
      <w:tc>
        <w:tcPr>
          <w:tcW w:w="8285" w:type="dxa"/>
        </w:tcPr>
        <w:p w14:paraId="10A8290F" w14:textId="71984DE8" w:rsidR="003C0D04" w:rsidRDefault="003C0D04" w:rsidP="00945BA4">
          <w:pPr>
            <w:pStyle w:val="Footer"/>
            <w:ind w:left="0" w:right="1161"/>
            <w:jc w:val="right"/>
            <w:rPr>
              <w:rFonts w:cs="Open Sans"/>
              <w:color w:val="A6A6A6" w:themeColor="background1" w:themeShade="A6"/>
              <w:szCs w:val="20"/>
            </w:rPr>
          </w:pPr>
          <w:r>
            <w:rPr>
              <w:rFonts w:cs="Open Sans"/>
              <w:color w:val="A6A6A6" w:themeColor="background1" w:themeShade="A6"/>
              <w:szCs w:val="20"/>
            </w:rPr>
            <w:ptab w:relativeTo="margin" w:alignment="right" w:leader="none"/>
          </w:r>
          <w:r>
            <w:rPr>
              <w:rFonts w:cs="Open Sans"/>
              <w:color w:val="A6A6A6" w:themeColor="background1" w:themeShade="A6"/>
              <w:szCs w:val="20"/>
            </w:rPr>
            <w:t xml:space="preserve">         </w:t>
          </w:r>
          <w:r>
            <w:rPr>
              <w:noProof/>
              <w:color w:val="FFFFFF" w:themeColor="background1"/>
            </w:rPr>
            <w:drawing>
              <wp:inline distT="0" distB="0" distL="0" distR="0" wp14:anchorId="7F91F1A3" wp14:editId="1CEFF2B4">
                <wp:extent cx="1383792" cy="393192"/>
                <wp:effectExtent l="0" t="0" r="9525" b="6985"/>
                <wp:docPr id="31" name="Picture 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_Logo_Footer.jpg"/>
                        <pic:cNvPicPr/>
                      </pic:nvPicPr>
                      <pic:blipFill>
                        <a:blip r:embed="rId1">
                          <a:extLst>
                            <a:ext uri="{28A0092B-C50C-407E-A947-70E740481C1C}">
                              <a14:useLocalDpi xmlns:a14="http://schemas.microsoft.com/office/drawing/2010/main" val="0"/>
                            </a:ext>
                          </a:extLst>
                        </a:blip>
                        <a:stretch>
                          <a:fillRect/>
                        </a:stretch>
                      </pic:blipFill>
                      <pic:spPr>
                        <a:xfrm>
                          <a:off x="0" y="0"/>
                          <a:ext cx="1383792" cy="393192"/>
                        </a:xfrm>
                        <a:prstGeom prst="rect">
                          <a:avLst/>
                        </a:prstGeom>
                      </pic:spPr>
                    </pic:pic>
                  </a:graphicData>
                </a:graphic>
              </wp:inline>
            </w:drawing>
          </w:r>
        </w:p>
      </w:tc>
    </w:tr>
  </w:tbl>
  <w:p w14:paraId="7C5B284A" w14:textId="77777777" w:rsidR="003C0D04" w:rsidRDefault="003C0D04" w:rsidP="006361DA">
    <w:pPr>
      <w:pStyle w:val="Footer"/>
      <w:rPr>
        <w:color w:val="A6A6A6" w:themeColor="background1" w:themeShade="A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E9010" w14:textId="77777777" w:rsidR="003C0D04" w:rsidRDefault="003C0D04" w:rsidP="006361DA">
    <w:pPr>
      <w:pStyle w:val="Footer"/>
      <w:pBdr>
        <w:bottom w:val="single" w:sz="2" w:space="1" w:color="A6A6A6" w:themeColor="background1" w:themeShade="A6"/>
      </w:pBdr>
      <w:rPr>
        <w:color w:val="A6A6A6" w:themeColor="background1" w:themeShade="A6"/>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2"/>
      <w:gridCol w:w="3512"/>
      <w:gridCol w:w="2757"/>
    </w:tblGrid>
    <w:tr w:rsidR="003C0D04" w14:paraId="5D831C9C" w14:textId="77777777" w:rsidTr="00F44DBD">
      <w:tc>
        <w:tcPr>
          <w:tcW w:w="3512" w:type="dxa"/>
        </w:tcPr>
        <w:p w14:paraId="28696445" w14:textId="77777777" w:rsidR="003C0D04" w:rsidRDefault="003C0D04" w:rsidP="006361DA">
          <w:pPr>
            <w:pStyle w:val="Footer"/>
            <w:ind w:left="0"/>
            <w:rPr>
              <w:rFonts w:cs="Open Sans"/>
              <w:color w:val="A6A6A6" w:themeColor="background1" w:themeShade="A6"/>
              <w:szCs w:val="20"/>
            </w:rPr>
          </w:pPr>
        </w:p>
      </w:tc>
      <w:tc>
        <w:tcPr>
          <w:tcW w:w="3512" w:type="dxa"/>
        </w:tcPr>
        <w:p w14:paraId="6E387638" w14:textId="77777777" w:rsidR="003C0D04" w:rsidRDefault="003C0D04" w:rsidP="006361DA">
          <w:pPr>
            <w:pStyle w:val="Footer"/>
            <w:ind w:left="0"/>
            <w:rPr>
              <w:rFonts w:cs="Open Sans"/>
              <w:color w:val="A6A6A6" w:themeColor="background1" w:themeShade="A6"/>
              <w:szCs w:val="20"/>
            </w:rPr>
          </w:pPr>
        </w:p>
      </w:tc>
      <w:tc>
        <w:tcPr>
          <w:tcW w:w="2757" w:type="dxa"/>
        </w:tcPr>
        <w:p w14:paraId="071C234E" w14:textId="75BFD3E7" w:rsidR="003C0D04" w:rsidRDefault="003C0D04" w:rsidP="00945BA4">
          <w:pPr>
            <w:pStyle w:val="Footer"/>
            <w:ind w:left="0" w:right="-390"/>
            <w:jc w:val="right"/>
            <w:rPr>
              <w:rFonts w:cs="Open Sans"/>
              <w:color w:val="A6A6A6" w:themeColor="background1" w:themeShade="A6"/>
              <w:szCs w:val="20"/>
            </w:rPr>
          </w:pPr>
          <w:r>
            <w:rPr>
              <w:noProof/>
              <w:color w:val="A6A6A6" w:themeColor="background1" w:themeShade="A6"/>
            </w:rPr>
            <w:drawing>
              <wp:inline distT="0" distB="0" distL="0" distR="0" wp14:anchorId="738002DF" wp14:editId="38212BE0">
                <wp:extent cx="1383665" cy="38989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3665" cy="389890"/>
                        </a:xfrm>
                        <a:prstGeom prst="rect">
                          <a:avLst/>
                        </a:prstGeom>
                        <a:noFill/>
                      </pic:spPr>
                    </pic:pic>
                  </a:graphicData>
                </a:graphic>
              </wp:inline>
            </w:drawing>
          </w:r>
          <w:r>
            <w:rPr>
              <w:rFonts w:cs="Open Sans"/>
              <w:color w:val="A6A6A6" w:themeColor="background1" w:themeShade="A6"/>
              <w:szCs w:val="20"/>
            </w:rPr>
            <w:ptab w:relativeTo="margin" w:alignment="right" w:leader="none"/>
          </w:r>
          <w:r>
            <w:rPr>
              <w:rFonts w:cs="Open Sans"/>
              <w:color w:val="A6A6A6" w:themeColor="background1" w:themeShade="A6"/>
              <w:szCs w:val="20"/>
            </w:rPr>
            <w:t xml:space="preserve">         </w:t>
          </w:r>
        </w:p>
      </w:tc>
    </w:tr>
  </w:tbl>
  <w:p w14:paraId="09ED6C22" w14:textId="77777777" w:rsidR="003C0D04" w:rsidRDefault="003C0D04" w:rsidP="006361DA">
    <w:pPr>
      <w:pStyle w:val="Footer"/>
      <w:rPr>
        <w:color w:val="A6A6A6" w:themeColor="background1" w:themeShade="A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4D039" w14:textId="77777777" w:rsidR="003C0D04" w:rsidRDefault="003C0D04" w:rsidP="006361DA">
    <w:pPr>
      <w:pStyle w:val="Footer"/>
      <w:pBdr>
        <w:bottom w:val="single" w:sz="2" w:space="1" w:color="A6A6A6" w:themeColor="background1" w:themeShade="A6"/>
      </w:pBdr>
      <w:rPr>
        <w:color w:val="A6A6A6" w:themeColor="background1" w:themeShade="A6"/>
      </w:r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2"/>
      <w:gridCol w:w="3512"/>
      <w:gridCol w:w="3324"/>
    </w:tblGrid>
    <w:tr w:rsidR="003C0D04" w14:paraId="0356C554" w14:textId="77777777" w:rsidTr="00970B33">
      <w:tc>
        <w:tcPr>
          <w:tcW w:w="3512" w:type="dxa"/>
        </w:tcPr>
        <w:p w14:paraId="49450D46" w14:textId="77777777" w:rsidR="003C0D04" w:rsidRDefault="003C0D04" w:rsidP="006361DA">
          <w:pPr>
            <w:pStyle w:val="Footer"/>
            <w:ind w:left="0"/>
            <w:rPr>
              <w:rFonts w:cs="Open Sans"/>
              <w:color w:val="A6A6A6" w:themeColor="background1" w:themeShade="A6"/>
              <w:szCs w:val="20"/>
            </w:rPr>
          </w:pPr>
        </w:p>
      </w:tc>
      <w:tc>
        <w:tcPr>
          <w:tcW w:w="3512" w:type="dxa"/>
        </w:tcPr>
        <w:p w14:paraId="791B05DA" w14:textId="77777777" w:rsidR="003C0D04" w:rsidRDefault="003C0D04" w:rsidP="006361DA">
          <w:pPr>
            <w:pStyle w:val="Footer"/>
            <w:ind w:left="0"/>
            <w:rPr>
              <w:rFonts w:cs="Open Sans"/>
              <w:color w:val="A6A6A6" w:themeColor="background1" w:themeShade="A6"/>
              <w:szCs w:val="20"/>
            </w:rPr>
          </w:pPr>
        </w:p>
      </w:tc>
      <w:tc>
        <w:tcPr>
          <w:tcW w:w="3324" w:type="dxa"/>
        </w:tcPr>
        <w:p w14:paraId="1CBC6AB8" w14:textId="77777777" w:rsidR="003C0D04" w:rsidRDefault="003C0D04" w:rsidP="00970B33">
          <w:pPr>
            <w:pStyle w:val="Footer"/>
            <w:ind w:left="0"/>
            <w:jc w:val="right"/>
            <w:rPr>
              <w:rFonts w:cs="Open Sans"/>
              <w:color w:val="A6A6A6" w:themeColor="background1" w:themeShade="A6"/>
              <w:szCs w:val="20"/>
            </w:rPr>
          </w:pPr>
          <w:r>
            <w:rPr>
              <w:noProof/>
              <w:color w:val="FFFFFF" w:themeColor="background1"/>
            </w:rPr>
            <w:drawing>
              <wp:inline distT="0" distB="0" distL="0" distR="0" wp14:anchorId="52F71CC9" wp14:editId="6D182A1A">
                <wp:extent cx="1383792" cy="393192"/>
                <wp:effectExtent l="0" t="0" r="9525" b="6985"/>
                <wp:docPr id="45" name="Picture 4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_Logo_Footer.jpg"/>
                        <pic:cNvPicPr/>
                      </pic:nvPicPr>
                      <pic:blipFill>
                        <a:blip r:embed="rId1">
                          <a:extLst>
                            <a:ext uri="{28A0092B-C50C-407E-A947-70E740481C1C}">
                              <a14:useLocalDpi xmlns:a14="http://schemas.microsoft.com/office/drawing/2010/main" val="0"/>
                            </a:ext>
                          </a:extLst>
                        </a:blip>
                        <a:stretch>
                          <a:fillRect/>
                        </a:stretch>
                      </pic:blipFill>
                      <pic:spPr>
                        <a:xfrm>
                          <a:off x="0" y="0"/>
                          <a:ext cx="1383792" cy="393192"/>
                        </a:xfrm>
                        <a:prstGeom prst="rect">
                          <a:avLst/>
                        </a:prstGeom>
                      </pic:spPr>
                    </pic:pic>
                  </a:graphicData>
                </a:graphic>
              </wp:inline>
            </w:drawing>
          </w:r>
        </w:p>
      </w:tc>
    </w:tr>
  </w:tbl>
  <w:p w14:paraId="32DCC8A3" w14:textId="77777777" w:rsidR="003C0D04" w:rsidRDefault="003C0D04" w:rsidP="006361DA">
    <w:pPr>
      <w:pStyle w:val="Footer"/>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C8775" w14:textId="77777777" w:rsidR="00F57CF1" w:rsidRDefault="00F57CF1" w:rsidP="00253497">
      <w:r>
        <w:separator/>
      </w:r>
    </w:p>
  </w:footnote>
  <w:footnote w:type="continuationSeparator" w:id="0">
    <w:p w14:paraId="70644381" w14:textId="77777777" w:rsidR="00F57CF1" w:rsidRDefault="00F57CF1" w:rsidP="00253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A4A22" w14:textId="228E1307" w:rsidR="003C0D04" w:rsidRPr="00C520DF" w:rsidRDefault="003C0D04" w:rsidP="00D1404F">
    <w:pPr>
      <w:pStyle w:val="Header"/>
      <w:tabs>
        <w:tab w:val="clear" w:pos="9026"/>
        <w:tab w:val="right" w:pos="10318"/>
      </w:tabs>
      <w:rPr>
        <w:rFonts w:ascii="Open Sans SemiBold" w:hAnsi="Open Sans SemiBold" w:cs="Open Sans SemiBold"/>
        <w:noProof/>
        <w:color w:val="A6A6A6" w:themeColor="background1" w:themeShade="A6"/>
        <w:sz w:val="16"/>
        <w:szCs w:val="16"/>
      </w:rPr>
    </w:pPr>
    <w:r>
      <w:rPr>
        <w:rFonts w:ascii="Open Sans SemiBold" w:hAnsi="Open Sans SemiBold" w:cs="Open Sans SemiBold"/>
        <w:color w:val="A6A6A6" w:themeColor="background1" w:themeShade="A6"/>
        <w:sz w:val="16"/>
        <w:szCs w:val="16"/>
      </w:rPr>
      <w:t xml:space="preserve">Case for Endorsement, Surveying and Spatial Information Services </w:t>
    </w:r>
    <w:r w:rsidRPr="00C520DF">
      <w:rPr>
        <w:rFonts w:ascii="Open Sans SemiBold" w:hAnsi="Open Sans SemiBold" w:cs="Open Sans SemiBold"/>
        <w:color w:val="A6A6A6" w:themeColor="background1" w:themeShade="A6"/>
        <w:sz w:val="16"/>
        <w:szCs w:val="16"/>
      </w:rPr>
      <w:tab/>
    </w:r>
    <w:r>
      <w:rPr>
        <w:rFonts w:ascii="Open Sans SemiBold" w:hAnsi="Open Sans SemiBold" w:cs="Open Sans SemiBold"/>
        <w:color w:val="A6A6A6" w:themeColor="background1" w:themeShade="A6"/>
        <w:sz w:val="16"/>
        <w:szCs w:val="16"/>
      </w:rPr>
      <w:tab/>
    </w:r>
    <w:r>
      <w:rPr>
        <w:rFonts w:ascii="Open Sans SemiBold" w:hAnsi="Open Sans SemiBold" w:cs="Open Sans SemiBold"/>
        <w:color w:val="A6A6A6" w:themeColor="background1" w:themeShade="A6"/>
        <w:sz w:val="16"/>
        <w:szCs w:val="16"/>
      </w:rPr>
      <w:tab/>
    </w:r>
    <w:r w:rsidRPr="00C520DF">
      <w:rPr>
        <w:rFonts w:ascii="Open Sans SemiBold" w:hAnsi="Open Sans SemiBold" w:cs="Open Sans SemiBold"/>
        <w:color w:val="A6A6A6" w:themeColor="background1" w:themeShade="A6"/>
        <w:sz w:val="16"/>
        <w:szCs w:val="16"/>
      </w:rPr>
      <w:t xml:space="preserve">    </w:t>
    </w:r>
    <w:r w:rsidRPr="00C520DF">
      <w:rPr>
        <w:rFonts w:ascii="Open Sans SemiBold" w:hAnsi="Open Sans SemiBold" w:cs="Open Sans SemiBold"/>
        <w:color w:val="A6A6A6" w:themeColor="background1" w:themeShade="A6"/>
        <w:sz w:val="16"/>
        <w:szCs w:val="16"/>
      </w:rPr>
      <w:fldChar w:fldCharType="begin"/>
    </w:r>
    <w:r w:rsidRPr="00C520DF">
      <w:rPr>
        <w:rFonts w:ascii="Open Sans SemiBold" w:hAnsi="Open Sans SemiBold" w:cs="Open Sans SemiBold"/>
        <w:color w:val="A6A6A6" w:themeColor="background1" w:themeShade="A6"/>
        <w:sz w:val="16"/>
        <w:szCs w:val="16"/>
      </w:rPr>
      <w:instrText xml:space="preserve"> PAGE   \* MERGEFORMAT </w:instrText>
    </w:r>
    <w:r w:rsidRPr="00C520DF">
      <w:rPr>
        <w:rFonts w:ascii="Open Sans SemiBold" w:hAnsi="Open Sans SemiBold" w:cs="Open Sans SemiBold"/>
        <w:color w:val="A6A6A6" w:themeColor="background1" w:themeShade="A6"/>
        <w:sz w:val="16"/>
        <w:szCs w:val="16"/>
      </w:rPr>
      <w:fldChar w:fldCharType="separate"/>
    </w:r>
    <w:r w:rsidRPr="00C520DF">
      <w:rPr>
        <w:rFonts w:ascii="Open Sans SemiBold" w:hAnsi="Open Sans SemiBold" w:cs="Open Sans SemiBold"/>
        <w:noProof/>
        <w:color w:val="A6A6A6" w:themeColor="background1" w:themeShade="A6"/>
        <w:sz w:val="16"/>
        <w:szCs w:val="16"/>
      </w:rPr>
      <w:t>2</w:t>
    </w:r>
    <w:r w:rsidRPr="00C520DF">
      <w:rPr>
        <w:rFonts w:ascii="Open Sans SemiBold" w:hAnsi="Open Sans SemiBold" w:cs="Open Sans SemiBold"/>
        <w:noProof/>
        <w:color w:val="A6A6A6" w:themeColor="background1" w:themeShade="A6"/>
        <w:sz w:val="16"/>
        <w:szCs w:val="16"/>
      </w:rPr>
      <w:fldChar w:fldCharType="end"/>
    </w:r>
  </w:p>
  <w:p w14:paraId="2D9AA30A" w14:textId="4088D74D" w:rsidR="003C0D04" w:rsidRDefault="003C0D04">
    <w:pPr>
      <w:pStyle w:val="Header"/>
      <w:rPr>
        <w:rFonts w:ascii="Open Sans SemiBold" w:hAnsi="Open Sans SemiBold" w:cs="Open Sans SemiBold"/>
      </w:rPr>
    </w:pPr>
    <w:r>
      <w:rPr>
        <w:rFonts w:ascii="Open Sans SemiBold" w:hAnsi="Open Sans SemiBold" w:cs="Open Sans SemiBold"/>
        <w:noProof/>
      </w:rPr>
      <w:pict w14:anchorId="373320BB">
        <v:rect id="_x0000_i1025" alt="" style="width:451.3pt;height:.05pt;mso-width-percent:0;mso-height-percent:0;mso-width-percent:0;mso-height-percent:0"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14C02" w14:textId="245C6A16" w:rsidR="003C0D04" w:rsidRPr="00C520DF" w:rsidRDefault="003C0D04" w:rsidP="00226F4D">
    <w:pPr>
      <w:pStyle w:val="Header"/>
      <w:tabs>
        <w:tab w:val="clear" w:pos="4513"/>
        <w:tab w:val="clear" w:pos="9026"/>
      </w:tabs>
      <w:ind w:right="-59"/>
      <w:rPr>
        <w:rFonts w:ascii="Open Sans SemiBold" w:hAnsi="Open Sans SemiBold" w:cs="Open Sans SemiBold"/>
        <w:noProof/>
        <w:color w:val="A6A6A6" w:themeColor="background1" w:themeShade="A6"/>
        <w:sz w:val="16"/>
        <w:szCs w:val="16"/>
      </w:rPr>
    </w:pPr>
    <w:r>
      <w:rPr>
        <w:rFonts w:ascii="Open Sans SemiBold" w:hAnsi="Open Sans SemiBold" w:cs="Open Sans SemiBold"/>
        <w:color w:val="A6A6A6" w:themeColor="background1" w:themeShade="A6"/>
        <w:sz w:val="16"/>
        <w:szCs w:val="16"/>
      </w:rPr>
      <w:t>Case for Endorsement, Surveying and Spatial Information Services</w:t>
    </w:r>
    <w:r w:rsidRPr="00C520DF">
      <w:rPr>
        <w:rFonts w:ascii="Open Sans SemiBold" w:hAnsi="Open Sans SemiBold" w:cs="Open Sans SemiBold"/>
        <w:color w:val="A6A6A6" w:themeColor="background1" w:themeShade="A6"/>
        <w:sz w:val="16"/>
        <w:szCs w:val="16"/>
      </w:rPr>
      <w:tab/>
    </w:r>
    <w:r w:rsidRPr="00C520DF">
      <w:rPr>
        <w:rFonts w:ascii="Open Sans SemiBold" w:hAnsi="Open Sans SemiBold" w:cs="Open Sans SemiBold"/>
        <w:color w:val="A6A6A6" w:themeColor="background1" w:themeShade="A6"/>
        <w:sz w:val="16"/>
        <w:szCs w:val="16"/>
      </w:rPr>
      <w:tab/>
    </w:r>
    <w:r w:rsidRPr="00C520DF">
      <w:rPr>
        <w:rFonts w:ascii="Open Sans SemiBold" w:hAnsi="Open Sans SemiBold" w:cs="Open Sans SemiBold"/>
        <w:color w:val="A6A6A6" w:themeColor="background1" w:themeShade="A6"/>
        <w:sz w:val="16"/>
        <w:szCs w:val="16"/>
      </w:rPr>
      <w:tab/>
    </w:r>
    <w:r>
      <w:rPr>
        <w:rFonts w:ascii="Open Sans SemiBold" w:hAnsi="Open Sans SemiBold" w:cs="Open Sans SemiBold"/>
        <w:color w:val="A6A6A6" w:themeColor="background1" w:themeShade="A6"/>
        <w:sz w:val="16"/>
        <w:szCs w:val="16"/>
      </w:rPr>
      <w:tab/>
    </w:r>
    <w:r>
      <w:rPr>
        <w:rFonts w:ascii="Open Sans SemiBold" w:hAnsi="Open Sans SemiBold" w:cs="Open Sans SemiBold"/>
        <w:color w:val="A6A6A6" w:themeColor="background1" w:themeShade="A6"/>
        <w:sz w:val="16"/>
        <w:szCs w:val="16"/>
      </w:rPr>
      <w:tab/>
    </w:r>
    <w:r>
      <w:rPr>
        <w:rFonts w:ascii="Open Sans SemiBold" w:hAnsi="Open Sans SemiBold" w:cs="Open Sans SemiBold"/>
        <w:color w:val="A6A6A6" w:themeColor="background1" w:themeShade="A6"/>
        <w:sz w:val="16"/>
        <w:szCs w:val="16"/>
      </w:rPr>
      <w:tab/>
    </w:r>
    <w:r>
      <w:rPr>
        <w:rFonts w:ascii="Open Sans SemiBold" w:hAnsi="Open Sans SemiBold" w:cs="Open Sans SemiBold"/>
        <w:color w:val="A6A6A6" w:themeColor="background1" w:themeShade="A6"/>
        <w:sz w:val="16"/>
        <w:szCs w:val="16"/>
      </w:rPr>
      <w:ptab w:relativeTo="margin" w:alignment="right" w:leader="none"/>
    </w:r>
    <w:r w:rsidRPr="00C520DF">
      <w:rPr>
        <w:rFonts w:ascii="Open Sans SemiBold" w:hAnsi="Open Sans SemiBold" w:cs="Open Sans SemiBold"/>
        <w:color w:val="A6A6A6" w:themeColor="background1" w:themeShade="A6"/>
        <w:sz w:val="16"/>
        <w:szCs w:val="16"/>
      </w:rPr>
      <w:t>4</w:t>
    </w:r>
  </w:p>
  <w:p w14:paraId="139DD454" w14:textId="04BE951E" w:rsidR="003C0D04" w:rsidRDefault="003C0D04">
    <w:pPr>
      <w:pStyle w:val="Header"/>
    </w:pPr>
    <w:r>
      <w:rPr>
        <w:rFonts w:ascii="Open Sans SemiBold" w:hAnsi="Open Sans SemiBold" w:cs="Open Sans SemiBold"/>
        <w:noProof/>
      </w:rPr>
      <w:pict w14:anchorId="05D99A29">
        <v:rect id="_x0000_i1026" alt="" style="width:487.3pt;height:1pt;mso-width-percent:0;mso-height-percent:0;mso-width-percent:0;mso-height-percent:0"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AC511" w14:textId="4F46B83C" w:rsidR="003C0D04" w:rsidRDefault="003C0D04">
    <w:pPr>
      <w:pStyle w:val="Header"/>
    </w:pPr>
    <w:r w:rsidRPr="00E15F70">
      <w:rPr>
        <w:rFonts w:ascii="Open Sans SemiBold" w:hAnsi="Open Sans SemiBold" w:cs="Open Sans SemiBold"/>
        <w:color w:val="A6A6A6" w:themeColor="background1" w:themeShade="A6"/>
        <w:sz w:val="16"/>
        <w:szCs w:val="16"/>
      </w:rPr>
      <w:t>Case for Endorsement Surveying and Spatial Information Services</w:t>
    </w:r>
    <w:r>
      <w:rPr>
        <w:rFonts w:ascii="Open Sans SemiBold" w:hAnsi="Open Sans SemiBold" w:cs="Open Sans SemiBold"/>
        <w:color w:val="A6A6A6" w:themeColor="background1" w:themeShade="A6"/>
        <w:sz w:val="16"/>
        <w:szCs w:val="16"/>
      </w:rPr>
      <w:t xml:space="preserve"> </w:t>
    </w:r>
    <w:r>
      <w:rPr>
        <w:rFonts w:ascii="Open Sans SemiBold" w:hAnsi="Open Sans SemiBold" w:cs="Open Sans SemiBold"/>
        <w:color w:val="A6A6A6" w:themeColor="background1" w:themeShade="A6"/>
        <w:sz w:val="16"/>
        <w:szCs w:val="16"/>
      </w:rPr>
      <w:tab/>
    </w:r>
    <w:r>
      <w:rPr>
        <w:rFonts w:ascii="Open Sans SemiBold" w:hAnsi="Open Sans SemiBold" w:cs="Open Sans SemiBold"/>
        <w:color w:val="A6A6A6" w:themeColor="background1" w:themeShade="A6"/>
        <w:sz w:val="16"/>
        <w:szCs w:val="16"/>
      </w:rPr>
      <w:tab/>
    </w:r>
    <w:r>
      <w:rPr>
        <w:rFonts w:ascii="Open Sans SemiBold" w:hAnsi="Open Sans SemiBold" w:cs="Open Sans SemiBold"/>
        <w:color w:val="A6A6A6" w:themeColor="background1" w:themeShade="A6"/>
        <w:sz w:val="16"/>
        <w:szCs w:val="16"/>
      </w:rPr>
      <w:ptab w:relativeTo="margin" w:alignment="right" w:leader="none"/>
    </w:r>
    <w:r>
      <w:rPr>
        <w:rFonts w:ascii="Open Sans SemiBold" w:hAnsi="Open Sans SemiBold" w:cs="Open Sans SemiBold"/>
        <w:color w:val="A6A6A6" w:themeColor="background1" w:themeShade="A6"/>
        <w:sz w:val="16"/>
        <w:szCs w:val="16"/>
      </w:rPr>
      <w:t xml:space="preserve">   24</w:t>
    </w:r>
    <w:r>
      <w:rPr>
        <w:rFonts w:ascii="Open Sans SemiBold" w:hAnsi="Open Sans SemiBold" w:cs="Open Sans SemiBold"/>
        <w:noProof/>
      </w:rPr>
      <w:pict w14:anchorId="5AB2CE86">
        <v:rect id="_x0000_i1027" alt="" style="width:487.3pt;height:1pt;mso-width-percent:0;mso-height-percent:0;mso-width-percent:0;mso-height-percent:0" o:hralign="center" o:hrstd="t" o:hr="t" fillcolor="#a0a0a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CE813" w14:textId="63A6D32E" w:rsidR="003C0D04" w:rsidRPr="00C520DF" w:rsidRDefault="003C0D04" w:rsidP="00D1404F">
    <w:pPr>
      <w:pStyle w:val="Header"/>
      <w:tabs>
        <w:tab w:val="clear" w:pos="9026"/>
        <w:tab w:val="right" w:pos="10318"/>
      </w:tabs>
      <w:rPr>
        <w:rFonts w:ascii="Open Sans SemiBold" w:hAnsi="Open Sans SemiBold" w:cs="Open Sans SemiBold"/>
        <w:noProof/>
        <w:color w:val="A6A6A6" w:themeColor="background1" w:themeShade="A6"/>
        <w:sz w:val="16"/>
        <w:szCs w:val="16"/>
      </w:rPr>
    </w:pPr>
    <w:r>
      <w:rPr>
        <w:rFonts w:ascii="Open Sans SemiBold" w:hAnsi="Open Sans SemiBold" w:cs="Open Sans SemiBold"/>
        <w:color w:val="A6A6A6" w:themeColor="background1" w:themeShade="A6"/>
        <w:sz w:val="16"/>
        <w:szCs w:val="16"/>
      </w:rPr>
      <w:t>Case for Endorsement, Surveying and Spatial Information Services</w:t>
    </w:r>
    <w:r>
      <w:rPr>
        <w:rFonts w:ascii="Open Sans SemiBold" w:hAnsi="Open Sans SemiBold" w:cs="Open Sans SemiBold"/>
        <w:color w:val="A6A6A6" w:themeColor="background1" w:themeShade="A6"/>
        <w:sz w:val="16"/>
        <w:szCs w:val="16"/>
      </w:rPr>
      <w:tab/>
    </w:r>
    <w:r w:rsidRPr="00C520DF">
      <w:rPr>
        <w:rFonts w:ascii="Open Sans SemiBold" w:hAnsi="Open Sans SemiBold" w:cs="Open Sans SemiBold"/>
        <w:color w:val="A6A6A6" w:themeColor="background1" w:themeShade="A6"/>
        <w:sz w:val="16"/>
        <w:szCs w:val="16"/>
      </w:rPr>
      <w:t xml:space="preserve">    </w:t>
    </w:r>
    <w:r w:rsidRPr="00C520DF">
      <w:rPr>
        <w:rFonts w:ascii="Open Sans SemiBold" w:hAnsi="Open Sans SemiBold" w:cs="Open Sans SemiBold"/>
        <w:color w:val="A6A6A6" w:themeColor="background1" w:themeShade="A6"/>
        <w:sz w:val="16"/>
        <w:szCs w:val="16"/>
      </w:rPr>
      <w:fldChar w:fldCharType="begin"/>
    </w:r>
    <w:r w:rsidRPr="00C520DF">
      <w:rPr>
        <w:rFonts w:ascii="Open Sans SemiBold" w:hAnsi="Open Sans SemiBold" w:cs="Open Sans SemiBold"/>
        <w:color w:val="A6A6A6" w:themeColor="background1" w:themeShade="A6"/>
        <w:sz w:val="16"/>
        <w:szCs w:val="16"/>
      </w:rPr>
      <w:instrText xml:space="preserve"> PAGE   \* MERGEFORMAT </w:instrText>
    </w:r>
    <w:r w:rsidRPr="00C520DF">
      <w:rPr>
        <w:rFonts w:ascii="Open Sans SemiBold" w:hAnsi="Open Sans SemiBold" w:cs="Open Sans SemiBold"/>
        <w:color w:val="A6A6A6" w:themeColor="background1" w:themeShade="A6"/>
        <w:sz w:val="16"/>
        <w:szCs w:val="16"/>
      </w:rPr>
      <w:fldChar w:fldCharType="separate"/>
    </w:r>
    <w:r w:rsidRPr="00C520DF">
      <w:rPr>
        <w:rFonts w:ascii="Open Sans SemiBold" w:hAnsi="Open Sans SemiBold" w:cs="Open Sans SemiBold"/>
        <w:noProof/>
        <w:color w:val="A6A6A6" w:themeColor="background1" w:themeShade="A6"/>
        <w:sz w:val="16"/>
        <w:szCs w:val="16"/>
      </w:rPr>
      <w:t>2</w:t>
    </w:r>
    <w:r w:rsidRPr="00C520DF">
      <w:rPr>
        <w:rFonts w:ascii="Open Sans SemiBold" w:hAnsi="Open Sans SemiBold" w:cs="Open Sans SemiBold"/>
        <w:noProof/>
        <w:color w:val="A6A6A6" w:themeColor="background1" w:themeShade="A6"/>
        <w:sz w:val="16"/>
        <w:szCs w:val="16"/>
      </w:rPr>
      <w:fldChar w:fldCharType="end"/>
    </w:r>
  </w:p>
  <w:p w14:paraId="70600634" w14:textId="3D8E8899" w:rsidR="003C0D04" w:rsidRDefault="003C0D04">
    <w:pPr>
      <w:pStyle w:val="Header"/>
      <w:rPr>
        <w:rFonts w:ascii="Open Sans SemiBold" w:hAnsi="Open Sans SemiBold" w:cs="Open Sans SemiBold"/>
      </w:rPr>
    </w:pPr>
    <w:r>
      <w:rPr>
        <w:rFonts w:ascii="Open Sans SemiBold" w:hAnsi="Open Sans SemiBold" w:cs="Open Sans SemiBold"/>
        <w:noProof/>
      </w:rPr>
      <w:pict w14:anchorId="35B00001">
        <v:rect id="_x0000_i1028" alt="" style="width:697.9pt;height:1pt;mso-width-percent:0;mso-height-percent:0;mso-width-percent:0;mso-height-percent:0" o:hralign="center" o:hrstd="t" o:hr="t" fillcolor="#a0a0a0"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C988A" w14:textId="2903CFB4" w:rsidR="003C0D04" w:rsidRDefault="003C0D04">
    <w:pPr>
      <w:pStyle w:val="Header"/>
    </w:pPr>
    <w:r w:rsidRPr="00E15F70">
      <w:rPr>
        <w:rFonts w:ascii="Open Sans SemiBold" w:hAnsi="Open Sans SemiBold" w:cs="Open Sans SemiBold"/>
        <w:color w:val="A6A6A6" w:themeColor="background1" w:themeShade="A6"/>
        <w:sz w:val="16"/>
        <w:szCs w:val="16"/>
      </w:rPr>
      <w:t>Case for Endorsement Surveying and Spatial Information Services</w:t>
    </w:r>
    <w:r>
      <w:rPr>
        <w:rFonts w:ascii="Open Sans SemiBold" w:hAnsi="Open Sans SemiBold" w:cs="Open Sans SemiBold"/>
        <w:color w:val="A6A6A6" w:themeColor="background1" w:themeShade="A6"/>
        <w:sz w:val="16"/>
        <w:szCs w:val="16"/>
      </w:rPr>
      <w:t xml:space="preserve"> </w:t>
    </w:r>
    <w:r>
      <w:rPr>
        <w:rFonts w:ascii="Open Sans SemiBold" w:hAnsi="Open Sans SemiBold" w:cs="Open Sans SemiBold"/>
        <w:color w:val="A6A6A6" w:themeColor="background1" w:themeShade="A6"/>
        <w:sz w:val="16"/>
        <w:szCs w:val="16"/>
      </w:rPr>
      <w:tab/>
    </w:r>
    <w:r>
      <w:rPr>
        <w:rFonts w:ascii="Open Sans SemiBold" w:hAnsi="Open Sans SemiBold" w:cs="Open Sans SemiBold"/>
        <w:color w:val="A6A6A6" w:themeColor="background1" w:themeShade="A6"/>
        <w:sz w:val="16"/>
        <w:szCs w:val="16"/>
      </w:rPr>
      <w:tab/>
    </w:r>
    <w:r>
      <w:rPr>
        <w:rFonts w:ascii="Open Sans SemiBold" w:hAnsi="Open Sans SemiBold" w:cs="Open Sans SemiBold"/>
        <w:color w:val="A6A6A6" w:themeColor="background1" w:themeShade="A6"/>
        <w:sz w:val="16"/>
        <w:szCs w:val="16"/>
      </w:rPr>
      <w:ptab w:relativeTo="margin" w:alignment="right" w:leader="none"/>
    </w:r>
    <w:r>
      <w:rPr>
        <w:rFonts w:ascii="Open Sans SemiBold" w:hAnsi="Open Sans SemiBold" w:cs="Open Sans SemiBold"/>
        <w:color w:val="A6A6A6" w:themeColor="background1" w:themeShade="A6"/>
        <w:sz w:val="16"/>
        <w:szCs w:val="16"/>
      </w:rPr>
      <w:t xml:space="preserve">   42</w:t>
    </w:r>
    <w:r>
      <w:rPr>
        <w:rFonts w:ascii="Open Sans SemiBold" w:hAnsi="Open Sans SemiBold" w:cs="Open Sans SemiBold"/>
        <w:noProof/>
      </w:rPr>
      <w:pict w14:anchorId="238A65B5">
        <v:rect id="_x0000_i1029" alt="" style="width:487.3pt;height:1pt;mso-width-percent:0;mso-height-percent:0;mso-width-percent:0;mso-height-percent:0" o:hralign="center" o:hrstd="t" o:hr="t" fillcolor="#a0a0a0"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DB288" w14:textId="1D688331" w:rsidR="003C0D04" w:rsidRPr="00C520DF" w:rsidRDefault="003C0D04" w:rsidP="00752C05">
    <w:pPr>
      <w:pStyle w:val="Header"/>
      <w:tabs>
        <w:tab w:val="clear" w:pos="9026"/>
        <w:tab w:val="right" w:pos="10318"/>
      </w:tabs>
      <w:rPr>
        <w:rFonts w:ascii="Open Sans SemiBold" w:hAnsi="Open Sans SemiBold" w:cs="Open Sans SemiBold"/>
        <w:noProof/>
        <w:color w:val="A6A6A6" w:themeColor="background1" w:themeShade="A6"/>
        <w:sz w:val="16"/>
        <w:szCs w:val="16"/>
      </w:rPr>
    </w:pPr>
    <w:sdt>
      <w:sdtPr>
        <w:rPr>
          <w:rFonts w:ascii="Open Sans SemiBold" w:hAnsi="Open Sans SemiBold" w:cs="Open Sans SemiBold"/>
          <w:color w:val="A6A6A6" w:themeColor="background1" w:themeShade="A6"/>
          <w:sz w:val="16"/>
          <w:szCs w:val="16"/>
        </w:rPr>
        <w:id w:val="1426929836"/>
        <w:docPartObj>
          <w:docPartGallery w:val="Watermarks"/>
          <w:docPartUnique/>
        </w:docPartObj>
      </w:sdtPr>
      <w:sdtContent>
        <w:r>
          <w:rPr>
            <w:rFonts w:ascii="Open Sans SemiBold" w:hAnsi="Open Sans SemiBold" w:cs="Open Sans SemiBold"/>
            <w:noProof/>
            <w:color w:val="A6A6A6" w:themeColor="background1" w:themeShade="A6"/>
            <w:sz w:val="16"/>
            <w:szCs w:val="16"/>
          </w:rPr>
          <w:pict w14:anchorId="493937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Pr="00752C05">
      <w:rPr>
        <w:rFonts w:ascii="Open Sans SemiBold" w:hAnsi="Open Sans SemiBold" w:cs="Open Sans SemiBold"/>
        <w:color w:val="A6A6A6" w:themeColor="background1" w:themeShade="A6"/>
        <w:sz w:val="16"/>
        <w:szCs w:val="16"/>
      </w:rPr>
      <w:t xml:space="preserve"> </w:t>
    </w:r>
    <w:r>
      <w:rPr>
        <w:rFonts w:ascii="Open Sans SemiBold" w:hAnsi="Open Sans SemiBold" w:cs="Open Sans SemiBold"/>
        <w:color w:val="A6A6A6" w:themeColor="background1" w:themeShade="A6"/>
        <w:sz w:val="16"/>
        <w:szCs w:val="16"/>
      </w:rPr>
      <w:t xml:space="preserve">Case for Endorsement, Surveying and Spatial Information Services </w:t>
    </w:r>
    <w:r w:rsidRPr="00C520DF">
      <w:rPr>
        <w:rFonts w:ascii="Open Sans SemiBold" w:hAnsi="Open Sans SemiBold" w:cs="Open Sans SemiBold"/>
        <w:color w:val="A6A6A6" w:themeColor="background1" w:themeShade="A6"/>
        <w:sz w:val="16"/>
        <w:szCs w:val="16"/>
      </w:rPr>
      <w:tab/>
      <w:t xml:space="preserve">    </w:t>
    </w:r>
    <w:r w:rsidRPr="00C520DF">
      <w:rPr>
        <w:rFonts w:ascii="Open Sans SemiBold" w:hAnsi="Open Sans SemiBold" w:cs="Open Sans SemiBold"/>
        <w:color w:val="A6A6A6" w:themeColor="background1" w:themeShade="A6"/>
        <w:sz w:val="16"/>
        <w:szCs w:val="16"/>
      </w:rPr>
      <w:fldChar w:fldCharType="begin"/>
    </w:r>
    <w:r w:rsidRPr="00C520DF">
      <w:rPr>
        <w:rFonts w:ascii="Open Sans SemiBold" w:hAnsi="Open Sans SemiBold" w:cs="Open Sans SemiBold"/>
        <w:color w:val="A6A6A6" w:themeColor="background1" w:themeShade="A6"/>
        <w:sz w:val="16"/>
        <w:szCs w:val="16"/>
      </w:rPr>
      <w:instrText xml:space="preserve"> PAGE   \* MERGEFORMAT </w:instrText>
    </w:r>
    <w:r w:rsidRPr="00C520DF">
      <w:rPr>
        <w:rFonts w:ascii="Open Sans SemiBold" w:hAnsi="Open Sans SemiBold" w:cs="Open Sans SemiBold"/>
        <w:color w:val="A6A6A6" w:themeColor="background1" w:themeShade="A6"/>
        <w:sz w:val="16"/>
        <w:szCs w:val="16"/>
      </w:rPr>
      <w:fldChar w:fldCharType="separate"/>
    </w:r>
    <w:r>
      <w:rPr>
        <w:rFonts w:ascii="Open Sans SemiBold" w:hAnsi="Open Sans SemiBold" w:cs="Open Sans SemiBold"/>
        <w:color w:val="A6A6A6" w:themeColor="background1" w:themeShade="A6"/>
        <w:sz w:val="16"/>
        <w:szCs w:val="16"/>
      </w:rPr>
      <w:t>36</w:t>
    </w:r>
    <w:r w:rsidRPr="00C520DF">
      <w:rPr>
        <w:rFonts w:ascii="Open Sans SemiBold" w:hAnsi="Open Sans SemiBold" w:cs="Open Sans SemiBold"/>
        <w:noProof/>
        <w:color w:val="A6A6A6" w:themeColor="background1" w:themeShade="A6"/>
        <w:sz w:val="16"/>
        <w:szCs w:val="16"/>
      </w:rPr>
      <w:fldChar w:fldCharType="end"/>
    </w:r>
  </w:p>
  <w:p w14:paraId="0DDAE212" w14:textId="49AF6ABC" w:rsidR="003C0D04" w:rsidRDefault="003C0D04" w:rsidP="00752C05">
    <w:pPr>
      <w:pStyle w:val="Header"/>
      <w:tabs>
        <w:tab w:val="clear" w:pos="4513"/>
        <w:tab w:val="clear" w:pos="9026"/>
      </w:tabs>
      <w:ind w:right="-30"/>
    </w:pPr>
    <w:r>
      <w:rPr>
        <w:rFonts w:ascii="Open Sans SemiBold" w:hAnsi="Open Sans SemiBold" w:cs="Open Sans SemiBold"/>
        <w:noProof/>
      </w:rPr>
      <w:pict w14:anchorId="19695A41">
        <v:rect id="_x0000_i1030" alt="" style="width:488.8pt;height:1pt;mso-width-percent:0;mso-height-percent:0;mso-width-percent:0;mso-height-percent:0"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EDE1B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0EEA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D86B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E6D5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D8A11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7E15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3296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0410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D00A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4EC3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B656E"/>
    <w:multiLevelType w:val="hybridMultilevel"/>
    <w:tmpl w:val="ECF05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CC11DA"/>
    <w:multiLevelType w:val="hybridMultilevel"/>
    <w:tmpl w:val="341EDC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2091E4C"/>
    <w:multiLevelType w:val="hybridMultilevel"/>
    <w:tmpl w:val="8EDC1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4D0C87"/>
    <w:multiLevelType w:val="hybridMultilevel"/>
    <w:tmpl w:val="40FA2B9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0A3F2F"/>
    <w:multiLevelType w:val="hybridMultilevel"/>
    <w:tmpl w:val="5F3C0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505985"/>
    <w:multiLevelType w:val="hybridMultilevel"/>
    <w:tmpl w:val="B380E66A"/>
    <w:lvl w:ilvl="0" w:tplc="3530E2C4">
      <w:start w:val="1"/>
      <w:numFmt w:val="decimal"/>
      <w:pStyle w:val="NumberList"/>
      <w:lvlText w:val="%1."/>
      <w:lvlJc w:val="left"/>
      <w:pPr>
        <w:ind w:left="2771" w:hanging="360"/>
      </w:p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16" w15:restartNumberingAfterBreak="0">
    <w:nsid w:val="1CC97ED0"/>
    <w:multiLevelType w:val="hybridMultilevel"/>
    <w:tmpl w:val="D32A9B2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0285D96"/>
    <w:multiLevelType w:val="multilevel"/>
    <w:tmpl w:val="07D03078"/>
    <w:lvl w:ilvl="0">
      <w:numFmt w:val="bullet"/>
      <w:lvlText w:val=""/>
      <w:lvlJc w:val="left"/>
      <w:pPr>
        <w:ind w:left="720" w:hanging="360"/>
      </w:pPr>
      <w:rPr>
        <w:rFonts w:ascii="Symbol" w:hAnsi="Symbol"/>
      </w:rPr>
    </w:lvl>
    <w:lvl w:ilvl="1">
      <w:numFmt w:val="bullet"/>
      <w:pStyle w:val="AISublistofDotLis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214C0CFE"/>
    <w:multiLevelType w:val="hybridMultilevel"/>
    <w:tmpl w:val="1F8C8CEC"/>
    <w:lvl w:ilvl="0" w:tplc="8F6E15EE">
      <w:start w:val="1"/>
      <w:numFmt w:val="bullet"/>
      <w:pStyle w:val="ListParagraph"/>
      <w:lvlText w:val=""/>
      <w:lvlJc w:val="left"/>
      <w:pPr>
        <w:ind w:left="1080" w:hanging="360"/>
      </w:pPr>
      <w:rPr>
        <w:rFonts w:ascii="Symbol" w:hAnsi="Symbol" w:hint="default"/>
      </w:rPr>
    </w:lvl>
    <w:lvl w:ilvl="1" w:tplc="85104A76">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BA169FA"/>
    <w:multiLevelType w:val="hybridMultilevel"/>
    <w:tmpl w:val="EE083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EF0F4A"/>
    <w:multiLevelType w:val="hybridMultilevel"/>
    <w:tmpl w:val="609CA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2D26A3"/>
    <w:multiLevelType w:val="hybridMultilevel"/>
    <w:tmpl w:val="CCBE3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CF529C"/>
    <w:multiLevelType w:val="hybridMultilevel"/>
    <w:tmpl w:val="ED487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E70A2E"/>
    <w:multiLevelType w:val="hybridMultilevel"/>
    <w:tmpl w:val="78DAA638"/>
    <w:lvl w:ilvl="0" w:tplc="0C090001">
      <w:start w:val="1"/>
      <w:numFmt w:val="bullet"/>
      <w:lvlText w:val=""/>
      <w:lvlJc w:val="left"/>
      <w:pPr>
        <w:ind w:left="727" w:hanging="360"/>
      </w:pPr>
      <w:rPr>
        <w:rFonts w:ascii="Symbol" w:hAnsi="Symbol" w:hint="default"/>
      </w:rPr>
    </w:lvl>
    <w:lvl w:ilvl="1" w:tplc="0C090003" w:tentative="1">
      <w:start w:val="1"/>
      <w:numFmt w:val="bullet"/>
      <w:lvlText w:val="o"/>
      <w:lvlJc w:val="left"/>
      <w:pPr>
        <w:ind w:left="1447" w:hanging="360"/>
      </w:pPr>
      <w:rPr>
        <w:rFonts w:ascii="Courier New" w:hAnsi="Courier New" w:cs="Courier New" w:hint="default"/>
      </w:rPr>
    </w:lvl>
    <w:lvl w:ilvl="2" w:tplc="0C090005" w:tentative="1">
      <w:start w:val="1"/>
      <w:numFmt w:val="bullet"/>
      <w:lvlText w:val=""/>
      <w:lvlJc w:val="left"/>
      <w:pPr>
        <w:ind w:left="2167" w:hanging="360"/>
      </w:pPr>
      <w:rPr>
        <w:rFonts w:ascii="Wingdings" w:hAnsi="Wingdings" w:hint="default"/>
      </w:rPr>
    </w:lvl>
    <w:lvl w:ilvl="3" w:tplc="0C090001" w:tentative="1">
      <w:start w:val="1"/>
      <w:numFmt w:val="bullet"/>
      <w:lvlText w:val=""/>
      <w:lvlJc w:val="left"/>
      <w:pPr>
        <w:ind w:left="2887" w:hanging="360"/>
      </w:pPr>
      <w:rPr>
        <w:rFonts w:ascii="Symbol" w:hAnsi="Symbol" w:hint="default"/>
      </w:rPr>
    </w:lvl>
    <w:lvl w:ilvl="4" w:tplc="0C090003" w:tentative="1">
      <w:start w:val="1"/>
      <w:numFmt w:val="bullet"/>
      <w:lvlText w:val="o"/>
      <w:lvlJc w:val="left"/>
      <w:pPr>
        <w:ind w:left="3607" w:hanging="360"/>
      </w:pPr>
      <w:rPr>
        <w:rFonts w:ascii="Courier New" w:hAnsi="Courier New" w:cs="Courier New" w:hint="default"/>
      </w:rPr>
    </w:lvl>
    <w:lvl w:ilvl="5" w:tplc="0C090005" w:tentative="1">
      <w:start w:val="1"/>
      <w:numFmt w:val="bullet"/>
      <w:lvlText w:val=""/>
      <w:lvlJc w:val="left"/>
      <w:pPr>
        <w:ind w:left="4327" w:hanging="360"/>
      </w:pPr>
      <w:rPr>
        <w:rFonts w:ascii="Wingdings" w:hAnsi="Wingdings" w:hint="default"/>
      </w:rPr>
    </w:lvl>
    <w:lvl w:ilvl="6" w:tplc="0C090001" w:tentative="1">
      <w:start w:val="1"/>
      <w:numFmt w:val="bullet"/>
      <w:lvlText w:val=""/>
      <w:lvlJc w:val="left"/>
      <w:pPr>
        <w:ind w:left="5047" w:hanging="360"/>
      </w:pPr>
      <w:rPr>
        <w:rFonts w:ascii="Symbol" w:hAnsi="Symbol" w:hint="default"/>
      </w:rPr>
    </w:lvl>
    <w:lvl w:ilvl="7" w:tplc="0C090003" w:tentative="1">
      <w:start w:val="1"/>
      <w:numFmt w:val="bullet"/>
      <w:lvlText w:val="o"/>
      <w:lvlJc w:val="left"/>
      <w:pPr>
        <w:ind w:left="5767" w:hanging="360"/>
      </w:pPr>
      <w:rPr>
        <w:rFonts w:ascii="Courier New" w:hAnsi="Courier New" w:cs="Courier New" w:hint="default"/>
      </w:rPr>
    </w:lvl>
    <w:lvl w:ilvl="8" w:tplc="0C090005" w:tentative="1">
      <w:start w:val="1"/>
      <w:numFmt w:val="bullet"/>
      <w:lvlText w:val=""/>
      <w:lvlJc w:val="left"/>
      <w:pPr>
        <w:ind w:left="6487" w:hanging="360"/>
      </w:pPr>
      <w:rPr>
        <w:rFonts w:ascii="Wingdings" w:hAnsi="Wingdings" w:hint="default"/>
      </w:rPr>
    </w:lvl>
  </w:abstractNum>
  <w:abstractNum w:abstractNumId="24" w15:restartNumberingAfterBreak="0">
    <w:nsid w:val="5D5C4B5A"/>
    <w:multiLevelType w:val="hybridMultilevel"/>
    <w:tmpl w:val="E24AE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7F4A9C"/>
    <w:multiLevelType w:val="hybridMultilevel"/>
    <w:tmpl w:val="E50ED90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E89451F"/>
    <w:multiLevelType w:val="hybridMultilevel"/>
    <w:tmpl w:val="18BC26D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46649C6"/>
    <w:multiLevelType w:val="hybridMultilevel"/>
    <w:tmpl w:val="D2300F3C"/>
    <w:lvl w:ilvl="0" w:tplc="0C090001">
      <w:start w:val="1"/>
      <w:numFmt w:val="bullet"/>
      <w:lvlText w:val=""/>
      <w:lvlJc w:val="left"/>
      <w:pPr>
        <w:ind w:left="727" w:hanging="360"/>
      </w:pPr>
      <w:rPr>
        <w:rFonts w:ascii="Symbol" w:hAnsi="Symbol" w:hint="default"/>
      </w:rPr>
    </w:lvl>
    <w:lvl w:ilvl="1" w:tplc="0C090003" w:tentative="1">
      <w:start w:val="1"/>
      <w:numFmt w:val="bullet"/>
      <w:lvlText w:val="o"/>
      <w:lvlJc w:val="left"/>
      <w:pPr>
        <w:ind w:left="1447" w:hanging="360"/>
      </w:pPr>
      <w:rPr>
        <w:rFonts w:ascii="Courier New" w:hAnsi="Courier New" w:cs="Courier New" w:hint="default"/>
      </w:rPr>
    </w:lvl>
    <w:lvl w:ilvl="2" w:tplc="0C090005" w:tentative="1">
      <w:start w:val="1"/>
      <w:numFmt w:val="bullet"/>
      <w:lvlText w:val=""/>
      <w:lvlJc w:val="left"/>
      <w:pPr>
        <w:ind w:left="2167" w:hanging="360"/>
      </w:pPr>
      <w:rPr>
        <w:rFonts w:ascii="Wingdings" w:hAnsi="Wingdings" w:hint="default"/>
      </w:rPr>
    </w:lvl>
    <w:lvl w:ilvl="3" w:tplc="0C090001" w:tentative="1">
      <w:start w:val="1"/>
      <w:numFmt w:val="bullet"/>
      <w:lvlText w:val=""/>
      <w:lvlJc w:val="left"/>
      <w:pPr>
        <w:ind w:left="2887" w:hanging="360"/>
      </w:pPr>
      <w:rPr>
        <w:rFonts w:ascii="Symbol" w:hAnsi="Symbol" w:hint="default"/>
      </w:rPr>
    </w:lvl>
    <w:lvl w:ilvl="4" w:tplc="0C090003" w:tentative="1">
      <w:start w:val="1"/>
      <w:numFmt w:val="bullet"/>
      <w:lvlText w:val="o"/>
      <w:lvlJc w:val="left"/>
      <w:pPr>
        <w:ind w:left="3607" w:hanging="360"/>
      </w:pPr>
      <w:rPr>
        <w:rFonts w:ascii="Courier New" w:hAnsi="Courier New" w:cs="Courier New" w:hint="default"/>
      </w:rPr>
    </w:lvl>
    <w:lvl w:ilvl="5" w:tplc="0C090005" w:tentative="1">
      <w:start w:val="1"/>
      <w:numFmt w:val="bullet"/>
      <w:lvlText w:val=""/>
      <w:lvlJc w:val="left"/>
      <w:pPr>
        <w:ind w:left="4327" w:hanging="360"/>
      </w:pPr>
      <w:rPr>
        <w:rFonts w:ascii="Wingdings" w:hAnsi="Wingdings" w:hint="default"/>
      </w:rPr>
    </w:lvl>
    <w:lvl w:ilvl="6" w:tplc="0C090001" w:tentative="1">
      <w:start w:val="1"/>
      <w:numFmt w:val="bullet"/>
      <w:lvlText w:val=""/>
      <w:lvlJc w:val="left"/>
      <w:pPr>
        <w:ind w:left="5047" w:hanging="360"/>
      </w:pPr>
      <w:rPr>
        <w:rFonts w:ascii="Symbol" w:hAnsi="Symbol" w:hint="default"/>
      </w:rPr>
    </w:lvl>
    <w:lvl w:ilvl="7" w:tplc="0C090003" w:tentative="1">
      <w:start w:val="1"/>
      <w:numFmt w:val="bullet"/>
      <w:lvlText w:val="o"/>
      <w:lvlJc w:val="left"/>
      <w:pPr>
        <w:ind w:left="5767" w:hanging="360"/>
      </w:pPr>
      <w:rPr>
        <w:rFonts w:ascii="Courier New" w:hAnsi="Courier New" w:cs="Courier New" w:hint="default"/>
      </w:rPr>
    </w:lvl>
    <w:lvl w:ilvl="8" w:tplc="0C090005" w:tentative="1">
      <w:start w:val="1"/>
      <w:numFmt w:val="bullet"/>
      <w:lvlText w:val=""/>
      <w:lvlJc w:val="left"/>
      <w:pPr>
        <w:ind w:left="6487" w:hanging="360"/>
      </w:pPr>
      <w:rPr>
        <w:rFonts w:ascii="Wingdings" w:hAnsi="Wingdings" w:hint="default"/>
      </w:rPr>
    </w:lvl>
  </w:abstractNum>
  <w:abstractNum w:abstractNumId="28" w15:restartNumberingAfterBreak="0">
    <w:nsid w:val="74717273"/>
    <w:multiLevelType w:val="hybridMultilevel"/>
    <w:tmpl w:val="B31CB6E0"/>
    <w:lvl w:ilvl="0" w:tplc="671AD374">
      <w:start w:val="1"/>
      <w:numFmt w:val="decimal"/>
      <w:lvlText w:val="%1."/>
      <w:lvlJc w:val="left"/>
      <w:pPr>
        <w:ind w:left="367" w:hanging="360"/>
      </w:pPr>
      <w:rPr>
        <w:rFonts w:hint="default"/>
      </w:rPr>
    </w:lvl>
    <w:lvl w:ilvl="1" w:tplc="0C090019" w:tentative="1">
      <w:start w:val="1"/>
      <w:numFmt w:val="lowerLetter"/>
      <w:lvlText w:val="%2."/>
      <w:lvlJc w:val="left"/>
      <w:pPr>
        <w:ind w:left="1087" w:hanging="360"/>
      </w:pPr>
    </w:lvl>
    <w:lvl w:ilvl="2" w:tplc="0C09001B" w:tentative="1">
      <w:start w:val="1"/>
      <w:numFmt w:val="lowerRoman"/>
      <w:lvlText w:val="%3."/>
      <w:lvlJc w:val="right"/>
      <w:pPr>
        <w:ind w:left="1807" w:hanging="180"/>
      </w:pPr>
    </w:lvl>
    <w:lvl w:ilvl="3" w:tplc="0C09000F" w:tentative="1">
      <w:start w:val="1"/>
      <w:numFmt w:val="decimal"/>
      <w:lvlText w:val="%4."/>
      <w:lvlJc w:val="left"/>
      <w:pPr>
        <w:ind w:left="2527" w:hanging="360"/>
      </w:pPr>
    </w:lvl>
    <w:lvl w:ilvl="4" w:tplc="0C090019" w:tentative="1">
      <w:start w:val="1"/>
      <w:numFmt w:val="lowerLetter"/>
      <w:lvlText w:val="%5."/>
      <w:lvlJc w:val="left"/>
      <w:pPr>
        <w:ind w:left="3247" w:hanging="360"/>
      </w:pPr>
    </w:lvl>
    <w:lvl w:ilvl="5" w:tplc="0C09001B" w:tentative="1">
      <w:start w:val="1"/>
      <w:numFmt w:val="lowerRoman"/>
      <w:lvlText w:val="%6."/>
      <w:lvlJc w:val="right"/>
      <w:pPr>
        <w:ind w:left="3967" w:hanging="180"/>
      </w:pPr>
    </w:lvl>
    <w:lvl w:ilvl="6" w:tplc="0C09000F" w:tentative="1">
      <w:start w:val="1"/>
      <w:numFmt w:val="decimal"/>
      <w:lvlText w:val="%7."/>
      <w:lvlJc w:val="left"/>
      <w:pPr>
        <w:ind w:left="4687" w:hanging="360"/>
      </w:pPr>
    </w:lvl>
    <w:lvl w:ilvl="7" w:tplc="0C090019" w:tentative="1">
      <w:start w:val="1"/>
      <w:numFmt w:val="lowerLetter"/>
      <w:lvlText w:val="%8."/>
      <w:lvlJc w:val="left"/>
      <w:pPr>
        <w:ind w:left="5407" w:hanging="360"/>
      </w:pPr>
    </w:lvl>
    <w:lvl w:ilvl="8" w:tplc="0C09001B" w:tentative="1">
      <w:start w:val="1"/>
      <w:numFmt w:val="lowerRoman"/>
      <w:lvlText w:val="%9."/>
      <w:lvlJc w:val="right"/>
      <w:pPr>
        <w:ind w:left="6127" w:hanging="180"/>
      </w:pPr>
    </w:lvl>
  </w:abstractNum>
  <w:num w:numId="1">
    <w:abstractNumId w:val="18"/>
  </w:num>
  <w:num w:numId="2">
    <w:abstractNumId w:val="17"/>
  </w:num>
  <w:num w:numId="3">
    <w:abstractNumId w:val="2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3"/>
  </w:num>
  <w:num w:numId="16">
    <w:abstractNumId w:val="25"/>
  </w:num>
  <w:num w:numId="17">
    <w:abstractNumId w:val="16"/>
  </w:num>
  <w:num w:numId="18">
    <w:abstractNumId w:val="14"/>
  </w:num>
  <w:num w:numId="19">
    <w:abstractNumId w:val="10"/>
  </w:num>
  <w:num w:numId="20">
    <w:abstractNumId w:val="12"/>
  </w:num>
  <w:num w:numId="21">
    <w:abstractNumId w:val="28"/>
  </w:num>
  <w:num w:numId="22">
    <w:abstractNumId w:val="27"/>
  </w:num>
  <w:num w:numId="23">
    <w:abstractNumId w:val="24"/>
  </w:num>
  <w:num w:numId="24">
    <w:abstractNumId w:val="22"/>
  </w:num>
  <w:num w:numId="25">
    <w:abstractNumId w:val="11"/>
  </w:num>
  <w:num w:numId="26">
    <w:abstractNumId w:val="19"/>
  </w:num>
  <w:num w:numId="27">
    <w:abstractNumId w:val="23"/>
  </w:num>
  <w:num w:numId="28">
    <w:abstractNumId w:val="20"/>
  </w:num>
  <w:num w:numId="29">
    <w:abstractNumId w:val="21"/>
  </w:num>
  <w:num w:numId="30">
    <w:abstractNumId w:val="18"/>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D12"/>
    <w:rsid w:val="00002BDF"/>
    <w:rsid w:val="0000752D"/>
    <w:rsid w:val="000149EA"/>
    <w:rsid w:val="000170DC"/>
    <w:rsid w:val="00033FD3"/>
    <w:rsid w:val="00043D71"/>
    <w:rsid w:val="00056875"/>
    <w:rsid w:val="00060F9E"/>
    <w:rsid w:val="00061BE5"/>
    <w:rsid w:val="000634CA"/>
    <w:rsid w:val="0006715D"/>
    <w:rsid w:val="00074FF1"/>
    <w:rsid w:val="00077DD4"/>
    <w:rsid w:val="00082D11"/>
    <w:rsid w:val="00083378"/>
    <w:rsid w:val="000933CD"/>
    <w:rsid w:val="00095ACA"/>
    <w:rsid w:val="00096B5C"/>
    <w:rsid w:val="000A0F46"/>
    <w:rsid w:val="000A4E3D"/>
    <w:rsid w:val="000B0FBD"/>
    <w:rsid w:val="000B3E10"/>
    <w:rsid w:val="000B6E84"/>
    <w:rsid w:val="000B750C"/>
    <w:rsid w:val="000B7805"/>
    <w:rsid w:val="000C2226"/>
    <w:rsid w:val="000C4D56"/>
    <w:rsid w:val="000C6D5B"/>
    <w:rsid w:val="000D3222"/>
    <w:rsid w:val="000D7ECB"/>
    <w:rsid w:val="000E2B66"/>
    <w:rsid w:val="000E3C13"/>
    <w:rsid w:val="000E6F4A"/>
    <w:rsid w:val="000F310B"/>
    <w:rsid w:val="000F5338"/>
    <w:rsid w:val="00102163"/>
    <w:rsid w:val="001035CB"/>
    <w:rsid w:val="00112B1D"/>
    <w:rsid w:val="00112BE2"/>
    <w:rsid w:val="00122024"/>
    <w:rsid w:val="00124E6E"/>
    <w:rsid w:val="00144E81"/>
    <w:rsid w:val="001463A7"/>
    <w:rsid w:val="001709C8"/>
    <w:rsid w:val="00180A2B"/>
    <w:rsid w:val="00190EB1"/>
    <w:rsid w:val="001932D5"/>
    <w:rsid w:val="00195053"/>
    <w:rsid w:val="001A1851"/>
    <w:rsid w:val="001B5DA3"/>
    <w:rsid w:val="001B614D"/>
    <w:rsid w:val="001D5582"/>
    <w:rsid w:val="001D6873"/>
    <w:rsid w:val="001D758C"/>
    <w:rsid w:val="001F0F5F"/>
    <w:rsid w:val="001F3273"/>
    <w:rsid w:val="00226F4D"/>
    <w:rsid w:val="002348AF"/>
    <w:rsid w:val="002366CD"/>
    <w:rsid w:val="00242218"/>
    <w:rsid w:val="00242960"/>
    <w:rsid w:val="00252471"/>
    <w:rsid w:val="00252A4A"/>
    <w:rsid w:val="00253497"/>
    <w:rsid w:val="00253BC1"/>
    <w:rsid w:val="00257864"/>
    <w:rsid w:val="002605BA"/>
    <w:rsid w:val="00266470"/>
    <w:rsid w:val="002729CD"/>
    <w:rsid w:val="00274CED"/>
    <w:rsid w:val="00277266"/>
    <w:rsid w:val="002B05A1"/>
    <w:rsid w:val="002B264A"/>
    <w:rsid w:val="002B310E"/>
    <w:rsid w:val="002D2281"/>
    <w:rsid w:val="002D3899"/>
    <w:rsid w:val="002D5626"/>
    <w:rsid w:val="002E63F5"/>
    <w:rsid w:val="002E70CA"/>
    <w:rsid w:val="00303C78"/>
    <w:rsid w:val="00307875"/>
    <w:rsid w:val="00310551"/>
    <w:rsid w:val="00310FEB"/>
    <w:rsid w:val="0031638F"/>
    <w:rsid w:val="003311EC"/>
    <w:rsid w:val="00332653"/>
    <w:rsid w:val="00333332"/>
    <w:rsid w:val="00337872"/>
    <w:rsid w:val="00337D6E"/>
    <w:rsid w:val="00341000"/>
    <w:rsid w:val="003419D8"/>
    <w:rsid w:val="00345486"/>
    <w:rsid w:val="003457CA"/>
    <w:rsid w:val="00346328"/>
    <w:rsid w:val="00356F6E"/>
    <w:rsid w:val="0036219A"/>
    <w:rsid w:val="003639D7"/>
    <w:rsid w:val="003650A8"/>
    <w:rsid w:val="003752E6"/>
    <w:rsid w:val="003776E6"/>
    <w:rsid w:val="003844EA"/>
    <w:rsid w:val="00387A4C"/>
    <w:rsid w:val="003969CD"/>
    <w:rsid w:val="003A25CA"/>
    <w:rsid w:val="003A3108"/>
    <w:rsid w:val="003A3FC0"/>
    <w:rsid w:val="003A6AB0"/>
    <w:rsid w:val="003B3F08"/>
    <w:rsid w:val="003B7809"/>
    <w:rsid w:val="003C0D04"/>
    <w:rsid w:val="003C4D88"/>
    <w:rsid w:val="003D1680"/>
    <w:rsid w:val="003F7CF3"/>
    <w:rsid w:val="004134E1"/>
    <w:rsid w:val="0042633B"/>
    <w:rsid w:val="00430CB3"/>
    <w:rsid w:val="00432790"/>
    <w:rsid w:val="004341DF"/>
    <w:rsid w:val="004452A1"/>
    <w:rsid w:val="0045299B"/>
    <w:rsid w:val="00455549"/>
    <w:rsid w:val="00474609"/>
    <w:rsid w:val="004773CE"/>
    <w:rsid w:val="00483339"/>
    <w:rsid w:val="00486B5C"/>
    <w:rsid w:val="00495DF7"/>
    <w:rsid w:val="00497B5D"/>
    <w:rsid w:val="004A3C61"/>
    <w:rsid w:val="004A5CCD"/>
    <w:rsid w:val="004D2ED6"/>
    <w:rsid w:val="004F71DE"/>
    <w:rsid w:val="004F74B0"/>
    <w:rsid w:val="00503A5D"/>
    <w:rsid w:val="005111D6"/>
    <w:rsid w:val="0051335A"/>
    <w:rsid w:val="00516538"/>
    <w:rsid w:val="00520330"/>
    <w:rsid w:val="005271A7"/>
    <w:rsid w:val="00531DF7"/>
    <w:rsid w:val="00533271"/>
    <w:rsid w:val="00535A6A"/>
    <w:rsid w:val="005510D1"/>
    <w:rsid w:val="00551F53"/>
    <w:rsid w:val="00567F5A"/>
    <w:rsid w:val="00570E63"/>
    <w:rsid w:val="0057211B"/>
    <w:rsid w:val="005750BA"/>
    <w:rsid w:val="005856A0"/>
    <w:rsid w:val="005A1394"/>
    <w:rsid w:val="005A31B1"/>
    <w:rsid w:val="005A3788"/>
    <w:rsid w:val="005A4D71"/>
    <w:rsid w:val="005B032B"/>
    <w:rsid w:val="005B1702"/>
    <w:rsid w:val="005C21F4"/>
    <w:rsid w:val="005C5027"/>
    <w:rsid w:val="005C5FB3"/>
    <w:rsid w:val="005C73E2"/>
    <w:rsid w:val="005E47DB"/>
    <w:rsid w:val="005F7679"/>
    <w:rsid w:val="006032D7"/>
    <w:rsid w:val="00603430"/>
    <w:rsid w:val="0061084D"/>
    <w:rsid w:val="006150CF"/>
    <w:rsid w:val="00627FE5"/>
    <w:rsid w:val="00633DF2"/>
    <w:rsid w:val="006361DA"/>
    <w:rsid w:val="006366B5"/>
    <w:rsid w:val="006507E2"/>
    <w:rsid w:val="00653EB0"/>
    <w:rsid w:val="006627BE"/>
    <w:rsid w:val="00674AA5"/>
    <w:rsid w:val="00676BDF"/>
    <w:rsid w:val="00682DDF"/>
    <w:rsid w:val="00694760"/>
    <w:rsid w:val="006A061C"/>
    <w:rsid w:val="006B0859"/>
    <w:rsid w:val="006B0C9C"/>
    <w:rsid w:val="006B13BB"/>
    <w:rsid w:val="006B32ED"/>
    <w:rsid w:val="006B5657"/>
    <w:rsid w:val="006B6E1E"/>
    <w:rsid w:val="006D4AB7"/>
    <w:rsid w:val="006E1A70"/>
    <w:rsid w:val="006F0BD5"/>
    <w:rsid w:val="006F5504"/>
    <w:rsid w:val="0070062C"/>
    <w:rsid w:val="0070373B"/>
    <w:rsid w:val="00706119"/>
    <w:rsid w:val="007128CC"/>
    <w:rsid w:val="00730FA0"/>
    <w:rsid w:val="00743CC9"/>
    <w:rsid w:val="00751D7E"/>
    <w:rsid w:val="00752C05"/>
    <w:rsid w:val="00753795"/>
    <w:rsid w:val="00757905"/>
    <w:rsid w:val="00762D0C"/>
    <w:rsid w:val="00766FD8"/>
    <w:rsid w:val="00782C67"/>
    <w:rsid w:val="00787D2E"/>
    <w:rsid w:val="00793024"/>
    <w:rsid w:val="007A3CB0"/>
    <w:rsid w:val="007B6D8D"/>
    <w:rsid w:val="007C356F"/>
    <w:rsid w:val="007C3691"/>
    <w:rsid w:val="007C3A36"/>
    <w:rsid w:val="007C7C3D"/>
    <w:rsid w:val="007D1DDA"/>
    <w:rsid w:val="007E314E"/>
    <w:rsid w:val="007E5426"/>
    <w:rsid w:val="007F2C4E"/>
    <w:rsid w:val="007F568B"/>
    <w:rsid w:val="00807BF9"/>
    <w:rsid w:val="008137BB"/>
    <w:rsid w:val="00815D5B"/>
    <w:rsid w:val="00816BA6"/>
    <w:rsid w:val="0082279E"/>
    <w:rsid w:val="00823932"/>
    <w:rsid w:val="00826BC9"/>
    <w:rsid w:val="008326DA"/>
    <w:rsid w:val="00842722"/>
    <w:rsid w:val="008536DD"/>
    <w:rsid w:val="00862A77"/>
    <w:rsid w:val="008648FC"/>
    <w:rsid w:val="00867ACC"/>
    <w:rsid w:val="008836FD"/>
    <w:rsid w:val="00892632"/>
    <w:rsid w:val="008A0C79"/>
    <w:rsid w:val="008A1BC7"/>
    <w:rsid w:val="008A27E3"/>
    <w:rsid w:val="008A2B27"/>
    <w:rsid w:val="008A57CC"/>
    <w:rsid w:val="008B108E"/>
    <w:rsid w:val="008C18E7"/>
    <w:rsid w:val="008C60F2"/>
    <w:rsid w:val="008D0AE9"/>
    <w:rsid w:val="008D0E5B"/>
    <w:rsid w:val="008D205E"/>
    <w:rsid w:val="008D356C"/>
    <w:rsid w:val="008D69CB"/>
    <w:rsid w:val="008E6278"/>
    <w:rsid w:val="008E7962"/>
    <w:rsid w:val="009030F4"/>
    <w:rsid w:val="009203D1"/>
    <w:rsid w:val="00920B34"/>
    <w:rsid w:val="00923418"/>
    <w:rsid w:val="009243F7"/>
    <w:rsid w:val="009255F5"/>
    <w:rsid w:val="009279ED"/>
    <w:rsid w:val="00932D02"/>
    <w:rsid w:val="00932EE7"/>
    <w:rsid w:val="00942042"/>
    <w:rsid w:val="00945BA4"/>
    <w:rsid w:val="009679F5"/>
    <w:rsid w:val="00970B33"/>
    <w:rsid w:val="00983552"/>
    <w:rsid w:val="00985DDC"/>
    <w:rsid w:val="0098656F"/>
    <w:rsid w:val="00991BA4"/>
    <w:rsid w:val="00995F51"/>
    <w:rsid w:val="009A2072"/>
    <w:rsid w:val="009B3F16"/>
    <w:rsid w:val="009D63E9"/>
    <w:rsid w:val="009D665D"/>
    <w:rsid w:val="009E160B"/>
    <w:rsid w:val="009E1A39"/>
    <w:rsid w:val="009E2326"/>
    <w:rsid w:val="009E3B3E"/>
    <w:rsid w:val="009E62BD"/>
    <w:rsid w:val="009F04E9"/>
    <w:rsid w:val="009F1E35"/>
    <w:rsid w:val="009F2BC3"/>
    <w:rsid w:val="009F6F65"/>
    <w:rsid w:val="00A1136E"/>
    <w:rsid w:val="00A24A29"/>
    <w:rsid w:val="00A31982"/>
    <w:rsid w:val="00A33940"/>
    <w:rsid w:val="00A442BF"/>
    <w:rsid w:val="00A525CA"/>
    <w:rsid w:val="00A61D6F"/>
    <w:rsid w:val="00A71E81"/>
    <w:rsid w:val="00A721C8"/>
    <w:rsid w:val="00A8228B"/>
    <w:rsid w:val="00A90053"/>
    <w:rsid w:val="00AA2B7D"/>
    <w:rsid w:val="00AC1BAB"/>
    <w:rsid w:val="00AC234C"/>
    <w:rsid w:val="00AC329B"/>
    <w:rsid w:val="00AC4B18"/>
    <w:rsid w:val="00AD263F"/>
    <w:rsid w:val="00AD37EC"/>
    <w:rsid w:val="00AD5E6D"/>
    <w:rsid w:val="00AD608C"/>
    <w:rsid w:val="00AD74D6"/>
    <w:rsid w:val="00AF362C"/>
    <w:rsid w:val="00AF64C5"/>
    <w:rsid w:val="00B02ED8"/>
    <w:rsid w:val="00B13E9E"/>
    <w:rsid w:val="00B247DC"/>
    <w:rsid w:val="00B34509"/>
    <w:rsid w:val="00B35F10"/>
    <w:rsid w:val="00B66B74"/>
    <w:rsid w:val="00B70A2C"/>
    <w:rsid w:val="00B71325"/>
    <w:rsid w:val="00B979B1"/>
    <w:rsid w:val="00BA02E7"/>
    <w:rsid w:val="00BA1144"/>
    <w:rsid w:val="00BA68B2"/>
    <w:rsid w:val="00BA7052"/>
    <w:rsid w:val="00BA70BF"/>
    <w:rsid w:val="00BC0455"/>
    <w:rsid w:val="00BC2FA6"/>
    <w:rsid w:val="00BC3615"/>
    <w:rsid w:val="00BF3DD3"/>
    <w:rsid w:val="00BF6D12"/>
    <w:rsid w:val="00C03F75"/>
    <w:rsid w:val="00C07E21"/>
    <w:rsid w:val="00C20694"/>
    <w:rsid w:val="00C23878"/>
    <w:rsid w:val="00C23C76"/>
    <w:rsid w:val="00C37181"/>
    <w:rsid w:val="00C40DF0"/>
    <w:rsid w:val="00C4321F"/>
    <w:rsid w:val="00C520DF"/>
    <w:rsid w:val="00C61366"/>
    <w:rsid w:val="00C654EC"/>
    <w:rsid w:val="00C66CA4"/>
    <w:rsid w:val="00CA236D"/>
    <w:rsid w:val="00CB386B"/>
    <w:rsid w:val="00CE0493"/>
    <w:rsid w:val="00CE1EE2"/>
    <w:rsid w:val="00CE40BD"/>
    <w:rsid w:val="00CE6060"/>
    <w:rsid w:val="00CE7873"/>
    <w:rsid w:val="00CF0667"/>
    <w:rsid w:val="00CF1886"/>
    <w:rsid w:val="00CF44C9"/>
    <w:rsid w:val="00D1082B"/>
    <w:rsid w:val="00D1404F"/>
    <w:rsid w:val="00D15918"/>
    <w:rsid w:val="00D276C3"/>
    <w:rsid w:val="00D27E54"/>
    <w:rsid w:val="00D321BF"/>
    <w:rsid w:val="00D40697"/>
    <w:rsid w:val="00D45D14"/>
    <w:rsid w:val="00D700BA"/>
    <w:rsid w:val="00D92DD1"/>
    <w:rsid w:val="00D937EC"/>
    <w:rsid w:val="00DC79F2"/>
    <w:rsid w:val="00DD2A57"/>
    <w:rsid w:val="00DD2D15"/>
    <w:rsid w:val="00DD70E4"/>
    <w:rsid w:val="00DE2EB0"/>
    <w:rsid w:val="00E10ED5"/>
    <w:rsid w:val="00E15A79"/>
    <w:rsid w:val="00E15F70"/>
    <w:rsid w:val="00E17517"/>
    <w:rsid w:val="00E20C23"/>
    <w:rsid w:val="00E31340"/>
    <w:rsid w:val="00E4405F"/>
    <w:rsid w:val="00E54B38"/>
    <w:rsid w:val="00E62DAB"/>
    <w:rsid w:val="00E65DC0"/>
    <w:rsid w:val="00E6731C"/>
    <w:rsid w:val="00E70000"/>
    <w:rsid w:val="00E773EA"/>
    <w:rsid w:val="00E8415E"/>
    <w:rsid w:val="00E90EFF"/>
    <w:rsid w:val="00E920A6"/>
    <w:rsid w:val="00E942FE"/>
    <w:rsid w:val="00EA07AD"/>
    <w:rsid w:val="00EA3541"/>
    <w:rsid w:val="00EB499E"/>
    <w:rsid w:val="00EC73A7"/>
    <w:rsid w:val="00ED1618"/>
    <w:rsid w:val="00ED7297"/>
    <w:rsid w:val="00EE4A73"/>
    <w:rsid w:val="00EE4EA0"/>
    <w:rsid w:val="00EF2210"/>
    <w:rsid w:val="00EF23DD"/>
    <w:rsid w:val="00EF4DE7"/>
    <w:rsid w:val="00EF4F24"/>
    <w:rsid w:val="00EF5441"/>
    <w:rsid w:val="00F00686"/>
    <w:rsid w:val="00F06668"/>
    <w:rsid w:val="00F066AC"/>
    <w:rsid w:val="00F1364C"/>
    <w:rsid w:val="00F152C1"/>
    <w:rsid w:val="00F16222"/>
    <w:rsid w:val="00F27B48"/>
    <w:rsid w:val="00F324CF"/>
    <w:rsid w:val="00F4053E"/>
    <w:rsid w:val="00F40CC3"/>
    <w:rsid w:val="00F42FB8"/>
    <w:rsid w:val="00F44DBD"/>
    <w:rsid w:val="00F46101"/>
    <w:rsid w:val="00F55291"/>
    <w:rsid w:val="00F57CF1"/>
    <w:rsid w:val="00F628E6"/>
    <w:rsid w:val="00F6632C"/>
    <w:rsid w:val="00F74722"/>
    <w:rsid w:val="00F75666"/>
    <w:rsid w:val="00F75C9A"/>
    <w:rsid w:val="00F8189D"/>
    <w:rsid w:val="00F95E4D"/>
    <w:rsid w:val="00FA1074"/>
    <w:rsid w:val="00FA1350"/>
    <w:rsid w:val="00FA2004"/>
    <w:rsid w:val="00FA5D24"/>
    <w:rsid w:val="00FA7AFD"/>
    <w:rsid w:val="00FB000C"/>
    <w:rsid w:val="00FB0B7D"/>
    <w:rsid w:val="00FB54B9"/>
    <w:rsid w:val="00FC2C26"/>
    <w:rsid w:val="00FD2948"/>
    <w:rsid w:val="00FD7D97"/>
    <w:rsid w:val="00FE2CAD"/>
    <w:rsid w:val="00FE4F22"/>
    <w:rsid w:val="00FE5AA9"/>
    <w:rsid w:val="00FF0071"/>
    <w:rsid w:val="00FF39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EB31279"/>
  <w15:chartTrackingRefBased/>
  <w15:docId w15:val="{077E9564-58B5-49EF-BB67-E5E286B0F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Open Sans" w:eastAsiaTheme="minorHAnsi" w:hAnsi="Open Sans" w:cs="Open Sans"/>
        <w:bCs/>
        <w:w w:val="105"/>
        <w:lang w:val="en-AU" w:eastAsia="en-US" w:bidi="ar-SA"/>
      </w:rPr>
    </w:rPrDefault>
    <w:pPrDefault>
      <w:pPr>
        <w:spacing w:before="22" w:after="22" w:line="264"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D5B"/>
    <w:pPr>
      <w:spacing w:before="0" w:after="0" w:line="240" w:lineRule="auto"/>
    </w:pPr>
  </w:style>
  <w:style w:type="paragraph" w:styleId="Heading1">
    <w:name w:val="heading 1"/>
    <w:basedOn w:val="Normal"/>
    <w:next w:val="Normal"/>
    <w:link w:val="Heading1Char"/>
    <w:uiPriority w:val="9"/>
    <w:rsid w:val="00932EE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32E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082D1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002BD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ISubheading1">
    <w:name w:val="AI Subheading 1"/>
    <w:basedOn w:val="Normal"/>
    <w:next w:val="AIBodyText"/>
    <w:autoRedefine/>
    <w:qFormat/>
    <w:rsid w:val="007F568B"/>
    <w:rPr>
      <w:rFonts w:ascii="Open Sans SemiBold" w:hAnsi="Open Sans SemiBold"/>
      <w:color w:val="808080" w:themeColor="background1" w:themeShade="80"/>
      <w:sz w:val="24"/>
    </w:rPr>
  </w:style>
  <w:style w:type="paragraph" w:customStyle="1" w:styleId="AISubheading2">
    <w:name w:val="AI Subheading 2"/>
    <w:basedOn w:val="Normal"/>
    <w:qFormat/>
    <w:rsid w:val="00570E63"/>
    <w:rPr>
      <w:sz w:val="24"/>
    </w:rPr>
  </w:style>
  <w:style w:type="paragraph" w:customStyle="1" w:styleId="AICPDocTitle">
    <w:name w:val="AI CP Doc Title"/>
    <w:basedOn w:val="Normal"/>
    <w:qFormat/>
    <w:rsid w:val="00FF0071"/>
    <w:rPr>
      <w:rFonts w:ascii="Open Sans SemiBold" w:hAnsi="Open Sans SemiBold"/>
      <w:color w:val="808080" w:themeColor="background1" w:themeShade="80"/>
      <w:sz w:val="60"/>
    </w:rPr>
  </w:style>
  <w:style w:type="paragraph" w:customStyle="1" w:styleId="AICPDocTitleSubH">
    <w:name w:val="AI CP Doc Title SubH"/>
    <w:basedOn w:val="Normal"/>
    <w:qFormat/>
    <w:rsid w:val="00FF0071"/>
    <w:rPr>
      <w:rFonts w:ascii="Open Sans SemiBold" w:hAnsi="Open Sans SemiBold"/>
      <w:color w:val="808080" w:themeColor="background1" w:themeShade="80"/>
      <w:sz w:val="40"/>
    </w:rPr>
  </w:style>
  <w:style w:type="paragraph" w:styleId="Header">
    <w:name w:val="header"/>
    <w:basedOn w:val="Normal"/>
    <w:link w:val="HeaderChar"/>
    <w:uiPriority w:val="99"/>
    <w:unhideWhenUsed/>
    <w:rsid w:val="00253497"/>
    <w:pPr>
      <w:tabs>
        <w:tab w:val="center" w:pos="4513"/>
        <w:tab w:val="right" w:pos="9026"/>
      </w:tabs>
    </w:pPr>
  </w:style>
  <w:style w:type="character" w:customStyle="1" w:styleId="HeaderChar">
    <w:name w:val="Header Char"/>
    <w:basedOn w:val="DefaultParagraphFont"/>
    <w:link w:val="Header"/>
    <w:uiPriority w:val="99"/>
    <w:rsid w:val="00253497"/>
  </w:style>
  <w:style w:type="paragraph" w:styleId="Footer">
    <w:name w:val="footer"/>
    <w:basedOn w:val="Normal"/>
    <w:link w:val="FooterChar"/>
    <w:uiPriority w:val="99"/>
    <w:unhideWhenUsed/>
    <w:rsid w:val="00253497"/>
    <w:pPr>
      <w:tabs>
        <w:tab w:val="center" w:pos="4513"/>
        <w:tab w:val="right" w:pos="9026"/>
      </w:tabs>
    </w:pPr>
  </w:style>
  <w:style w:type="character" w:customStyle="1" w:styleId="FooterChar">
    <w:name w:val="Footer Char"/>
    <w:basedOn w:val="DefaultParagraphFont"/>
    <w:link w:val="Footer"/>
    <w:uiPriority w:val="99"/>
    <w:rsid w:val="00253497"/>
  </w:style>
  <w:style w:type="table" w:styleId="TableGrid">
    <w:name w:val="Table Grid"/>
    <w:basedOn w:val="TableNormal"/>
    <w:uiPriority w:val="1"/>
    <w:rsid w:val="009255F5"/>
    <w:pPr>
      <w:spacing w:before="0" w:after="0" w:line="240" w:lineRule="auto"/>
      <w:ind w:left="851"/>
    </w:pPr>
    <w:rPr>
      <w:rFonts w:cstheme="minorBidi"/>
      <w:bCs w:val="0"/>
      <w:w w:val="100"/>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2210"/>
    <w:rPr>
      <w:color w:val="0563C1" w:themeColor="hyperlink"/>
      <w:u w:val="single"/>
    </w:rPr>
  </w:style>
  <w:style w:type="paragraph" w:customStyle="1" w:styleId="AIHeading1">
    <w:name w:val="AI Heading 1"/>
    <w:basedOn w:val="Normal"/>
    <w:next w:val="AIHeading4"/>
    <w:autoRedefine/>
    <w:qFormat/>
    <w:rsid w:val="00932D02"/>
    <w:pPr>
      <w:keepNext/>
      <w:keepLines/>
      <w:tabs>
        <w:tab w:val="left" w:pos="567"/>
      </w:tabs>
      <w:spacing w:after="120"/>
      <w:outlineLvl w:val="0"/>
    </w:pPr>
    <w:rPr>
      <w:rFonts w:ascii="Open Sans SemiBold" w:eastAsia="Times New Roman" w:hAnsi="Open Sans SemiBold" w:cstheme="majorBidi"/>
      <w:bCs w:val="0"/>
      <w:color w:val="808080" w:themeColor="background1" w:themeShade="80"/>
      <w:w w:val="100"/>
      <w:sz w:val="36"/>
      <w:szCs w:val="32"/>
    </w:rPr>
  </w:style>
  <w:style w:type="paragraph" w:customStyle="1" w:styleId="AIHeading4">
    <w:name w:val="AI Heading 4"/>
    <w:basedOn w:val="Normal"/>
    <w:next w:val="AIBodyText"/>
    <w:autoRedefine/>
    <w:qFormat/>
    <w:rsid w:val="00932D02"/>
    <w:pPr>
      <w:keepNext/>
      <w:keepLines/>
      <w:spacing w:before="120" w:after="120"/>
      <w:outlineLvl w:val="1"/>
    </w:pPr>
    <w:rPr>
      <w:rFonts w:ascii="Open Sans SemiBold" w:eastAsiaTheme="majorEastAsia" w:hAnsi="Open Sans SemiBold" w:cstheme="majorBidi"/>
      <w:bCs w:val="0"/>
      <w:color w:val="808080" w:themeColor="background1" w:themeShade="80"/>
      <w:w w:val="100"/>
      <w:sz w:val="24"/>
      <w:szCs w:val="22"/>
    </w:rPr>
  </w:style>
  <w:style w:type="paragraph" w:customStyle="1" w:styleId="AIBodyText">
    <w:name w:val="AI Body Text"/>
    <w:basedOn w:val="Normal"/>
    <w:link w:val="AIBodyTextChar"/>
    <w:qFormat/>
    <w:rsid w:val="005C73E2"/>
    <w:pPr>
      <w:tabs>
        <w:tab w:val="left" w:pos="2552"/>
        <w:tab w:val="left" w:pos="3969"/>
      </w:tabs>
      <w:ind w:left="7"/>
    </w:pPr>
    <w:rPr>
      <w:w w:val="100"/>
      <w:lang w:val="en-US"/>
    </w:rPr>
  </w:style>
  <w:style w:type="paragraph" w:customStyle="1" w:styleId="AIHeading3">
    <w:name w:val="AI Heading 3"/>
    <w:basedOn w:val="Normal"/>
    <w:next w:val="AIBodyText"/>
    <w:qFormat/>
    <w:rsid w:val="00C20694"/>
    <w:pPr>
      <w:keepNext/>
      <w:keepLines/>
      <w:spacing w:before="360" w:after="240"/>
      <w:outlineLvl w:val="1"/>
    </w:pPr>
    <w:rPr>
      <w:rFonts w:ascii="Open Sans SemiBold" w:eastAsiaTheme="majorEastAsia" w:hAnsi="Open Sans SemiBold" w:cstheme="majorBidi"/>
      <w:bCs w:val="0"/>
      <w:color w:val="808080" w:themeColor="background1" w:themeShade="80"/>
      <w:w w:val="100"/>
      <w:sz w:val="28"/>
      <w:szCs w:val="26"/>
    </w:rPr>
  </w:style>
  <w:style w:type="paragraph" w:customStyle="1" w:styleId="TableTitle">
    <w:name w:val="Table Title"/>
    <w:basedOn w:val="AIBodyText"/>
    <w:link w:val="TableTitleChar"/>
    <w:autoRedefine/>
    <w:rsid w:val="00932D02"/>
    <w:pPr>
      <w:spacing w:after="120"/>
      <w:ind w:left="6"/>
    </w:pPr>
    <w:rPr>
      <w:rFonts w:ascii="Open Sans SemiBold" w:hAnsi="Open Sans SemiBold"/>
      <w:color w:val="808080" w:themeColor="background1" w:themeShade="80"/>
      <w:sz w:val="24"/>
      <w:szCs w:val="24"/>
    </w:rPr>
  </w:style>
  <w:style w:type="character" w:customStyle="1" w:styleId="Heading1Char">
    <w:name w:val="Heading 1 Char"/>
    <w:basedOn w:val="DefaultParagraphFont"/>
    <w:link w:val="Heading1"/>
    <w:uiPriority w:val="9"/>
    <w:rsid w:val="00932EE7"/>
    <w:rPr>
      <w:rFonts w:asciiTheme="majorHAnsi" w:eastAsiaTheme="majorEastAsia" w:hAnsiTheme="majorHAnsi" w:cstheme="majorBidi"/>
      <w:color w:val="2F5496" w:themeColor="accent1" w:themeShade="BF"/>
      <w:sz w:val="32"/>
      <w:szCs w:val="32"/>
    </w:rPr>
  </w:style>
  <w:style w:type="character" w:customStyle="1" w:styleId="AIBodyTextChar">
    <w:name w:val="AI Body Text Char"/>
    <w:basedOn w:val="DefaultParagraphFont"/>
    <w:link w:val="AIBodyText"/>
    <w:rsid w:val="005C73E2"/>
    <w:rPr>
      <w:w w:val="100"/>
      <w:lang w:val="en-US"/>
    </w:rPr>
  </w:style>
  <w:style w:type="character" w:customStyle="1" w:styleId="TableTitleChar">
    <w:name w:val="Table Title Char"/>
    <w:basedOn w:val="AIBodyTextChar"/>
    <w:link w:val="TableTitle"/>
    <w:rsid w:val="00932D02"/>
    <w:rPr>
      <w:rFonts w:ascii="Open Sans SemiBold" w:hAnsi="Open Sans SemiBold"/>
      <w:color w:val="808080" w:themeColor="background1" w:themeShade="80"/>
      <w:w w:val="100"/>
      <w:sz w:val="24"/>
      <w:szCs w:val="24"/>
      <w:lang w:val="en-US"/>
    </w:rPr>
  </w:style>
  <w:style w:type="paragraph" w:styleId="TOCHeading">
    <w:name w:val="TOC Heading"/>
    <w:aliases w:val="AI TOC Heading Lvl 1"/>
    <w:basedOn w:val="Heading1"/>
    <w:next w:val="Normal"/>
    <w:autoRedefine/>
    <w:uiPriority w:val="39"/>
    <w:unhideWhenUsed/>
    <w:qFormat/>
    <w:rsid w:val="00EC73A7"/>
    <w:pPr>
      <w:spacing w:line="259" w:lineRule="auto"/>
      <w:outlineLvl w:val="9"/>
    </w:pPr>
    <w:rPr>
      <w:rFonts w:ascii="Open Sans SemiBold" w:hAnsi="Open Sans SemiBold"/>
      <w:bCs w:val="0"/>
      <w:i/>
      <w:iCs/>
      <w:color w:val="808080" w:themeColor="background1" w:themeShade="80"/>
      <w:w w:val="100"/>
      <w:lang w:val="en-US"/>
    </w:rPr>
  </w:style>
  <w:style w:type="paragraph" w:styleId="TOC2">
    <w:name w:val="toc 2"/>
    <w:basedOn w:val="Normal"/>
    <w:next w:val="Normal"/>
    <w:autoRedefine/>
    <w:uiPriority w:val="39"/>
    <w:unhideWhenUsed/>
    <w:rsid w:val="00932EE7"/>
    <w:pPr>
      <w:spacing w:after="100" w:line="259" w:lineRule="auto"/>
      <w:ind w:left="220"/>
    </w:pPr>
    <w:rPr>
      <w:rFonts w:asciiTheme="minorHAnsi" w:eastAsiaTheme="minorEastAsia" w:hAnsiTheme="minorHAnsi" w:cs="Times New Roman"/>
      <w:bCs w:val="0"/>
      <w:w w:val="100"/>
      <w:sz w:val="22"/>
      <w:szCs w:val="22"/>
      <w:lang w:val="en-US"/>
    </w:rPr>
  </w:style>
  <w:style w:type="paragraph" w:styleId="TOC1">
    <w:name w:val="toc 1"/>
    <w:basedOn w:val="Normal"/>
    <w:next w:val="Normal"/>
    <w:autoRedefine/>
    <w:uiPriority w:val="39"/>
    <w:unhideWhenUsed/>
    <w:rsid w:val="00F75C9A"/>
    <w:pPr>
      <w:tabs>
        <w:tab w:val="left" w:pos="709"/>
        <w:tab w:val="right" w:leader="underscore" w:pos="10308"/>
      </w:tabs>
      <w:spacing w:after="100" w:line="259" w:lineRule="auto"/>
    </w:pPr>
    <w:rPr>
      <w:rFonts w:eastAsiaTheme="minorEastAsia"/>
      <w:bCs w:val="0"/>
      <w:noProof/>
      <w:w w:val="100"/>
      <w:sz w:val="24"/>
      <w:szCs w:val="24"/>
      <w:lang w:val="en-US"/>
    </w:rPr>
  </w:style>
  <w:style w:type="paragraph" w:styleId="TOC3">
    <w:name w:val="toc 3"/>
    <w:basedOn w:val="Normal"/>
    <w:next w:val="Normal"/>
    <w:autoRedefine/>
    <w:uiPriority w:val="39"/>
    <w:unhideWhenUsed/>
    <w:rsid w:val="00932EE7"/>
    <w:pPr>
      <w:spacing w:after="100" w:line="259" w:lineRule="auto"/>
      <w:ind w:left="440"/>
    </w:pPr>
    <w:rPr>
      <w:rFonts w:asciiTheme="minorHAnsi" w:eastAsiaTheme="minorEastAsia" w:hAnsiTheme="minorHAnsi" w:cs="Times New Roman"/>
      <w:bCs w:val="0"/>
      <w:w w:val="100"/>
      <w:sz w:val="22"/>
      <w:szCs w:val="22"/>
      <w:lang w:val="en-US"/>
    </w:rPr>
  </w:style>
  <w:style w:type="character" w:customStyle="1" w:styleId="Heading2Char">
    <w:name w:val="Heading 2 Char"/>
    <w:basedOn w:val="DefaultParagraphFont"/>
    <w:link w:val="Heading2"/>
    <w:uiPriority w:val="9"/>
    <w:semiHidden/>
    <w:rsid w:val="00932EE7"/>
    <w:rPr>
      <w:rFonts w:asciiTheme="majorHAnsi" w:eastAsiaTheme="majorEastAsia" w:hAnsiTheme="majorHAnsi" w:cstheme="majorBidi"/>
      <w:color w:val="2F5496" w:themeColor="accent1" w:themeShade="BF"/>
      <w:sz w:val="26"/>
      <w:szCs w:val="26"/>
    </w:rPr>
  </w:style>
  <w:style w:type="paragraph" w:styleId="ListParagraph">
    <w:name w:val="List Paragraph"/>
    <w:aliases w:val="Dot List Paragraph,Bullet Point,Bullet point,Bullet points,Content descriptions,DDM Gen Text,Dot point 1.5 line spacing,L,List Paragraph - bullets,List Paragraph Number,List Paragraph1,List Paragraph11,NFP GP Bulleted List,Recommendation"/>
    <w:basedOn w:val="Normal"/>
    <w:link w:val="ListParagraphChar"/>
    <w:uiPriority w:val="34"/>
    <w:qFormat/>
    <w:rsid w:val="002D5626"/>
    <w:pPr>
      <w:numPr>
        <w:numId w:val="1"/>
      </w:numPr>
      <w:tabs>
        <w:tab w:val="left" w:pos="737"/>
      </w:tabs>
      <w:spacing w:before="120" w:after="120"/>
    </w:pPr>
    <w:rPr>
      <w:rFonts w:cstheme="minorBidi"/>
      <w:bCs w:val="0"/>
      <w:w w:val="100"/>
      <w:szCs w:val="22"/>
    </w:rPr>
  </w:style>
  <w:style w:type="character" w:customStyle="1" w:styleId="ListParagraphChar">
    <w:name w:val="List Paragraph Char"/>
    <w:aliases w:val="Dot List Paragraph Char,Bullet Point Char,Bullet point Char,Bullet points Char,Content descriptions Char,DDM Gen Text Char,Dot point 1.5 line spacing Char,L Char,List Paragraph - bullets Char,List Paragraph Number Char"/>
    <w:basedOn w:val="DefaultParagraphFont"/>
    <w:link w:val="ListParagraph"/>
    <w:uiPriority w:val="34"/>
    <w:qFormat/>
    <w:locked/>
    <w:rsid w:val="002D5626"/>
    <w:rPr>
      <w:rFonts w:cstheme="minorBidi"/>
      <w:bCs w:val="0"/>
      <w:w w:val="100"/>
      <w:szCs w:val="22"/>
    </w:rPr>
  </w:style>
  <w:style w:type="paragraph" w:customStyle="1" w:styleId="AIDotlist">
    <w:name w:val="AI Dot list"/>
    <w:basedOn w:val="ListParagraph"/>
    <w:next w:val="AIBodyText"/>
    <w:link w:val="AIDotlistChar"/>
    <w:autoRedefine/>
    <w:qFormat/>
    <w:rsid w:val="002D5626"/>
  </w:style>
  <w:style w:type="paragraph" w:styleId="FootnoteText">
    <w:name w:val="footnote text"/>
    <w:aliases w:val="AI Footnote Text"/>
    <w:basedOn w:val="Normal"/>
    <w:next w:val="AIBodyText"/>
    <w:link w:val="FootnoteTextChar"/>
    <w:autoRedefine/>
    <w:uiPriority w:val="99"/>
    <w:unhideWhenUsed/>
    <w:qFormat/>
    <w:rsid w:val="00653EB0"/>
  </w:style>
  <w:style w:type="character" w:customStyle="1" w:styleId="AIDotlistChar">
    <w:name w:val="AI Dot list Char"/>
    <w:basedOn w:val="ListParagraphChar"/>
    <w:link w:val="AIDotlist"/>
    <w:rsid w:val="002D5626"/>
    <w:rPr>
      <w:rFonts w:cstheme="minorBidi"/>
      <w:bCs w:val="0"/>
      <w:w w:val="100"/>
      <w:szCs w:val="22"/>
    </w:rPr>
  </w:style>
  <w:style w:type="character" w:customStyle="1" w:styleId="FootnoteTextChar">
    <w:name w:val="Footnote Text Char"/>
    <w:aliases w:val="AI Footnote Text Char"/>
    <w:basedOn w:val="DefaultParagraphFont"/>
    <w:link w:val="FootnoteText"/>
    <w:uiPriority w:val="99"/>
    <w:rsid w:val="00653EB0"/>
  </w:style>
  <w:style w:type="paragraph" w:customStyle="1" w:styleId="AISublistofDotList">
    <w:name w:val="AI Sub list of Dot List"/>
    <w:basedOn w:val="AIDotlist"/>
    <w:next w:val="AIBodyText"/>
    <w:autoRedefine/>
    <w:qFormat/>
    <w:rsid w:val="00AC4B18"/>
    <w:pPr>
      <w:numPr>
        <w:ilvl w:val="1"/>
        <w:numId w:val="2"/>
      </w:numPr>
      <w:spacing w:before="0" w:after="0"/>
    </w:pPr>
  </w:style>
  <w:style w:type="paragraph" w:customStyle="1" w:styleId="AITablecolumnheading">
    <w:name w:val="AI Table column heading"/>
    <w:basedOn w:val="AIBodyText"/>
    <w:next w:val="AIBodyText"/>
    <w:autoRedefine/>
    <w:qFormat/>
    <w:rsid w:val="009255F5"/>
    <w:pPr>
      <w:ind w:left="0"/>
    </w:pPr>
    <w:rPr>
      <w:rFonts w:cstheme="minorBidi"/>
      <w:color w:val="FFFFFF" w:themeColor="background1"/>
      <w:sz w:val="22"/>
      <w:szCs w:val="22"/>
    </w:rPr>
  </w:style>
  <w:style w:type="paragraph" w:customStyle="1" w:styleId="AIPg2Disclaimerheading">
    <w:name w:val="AI Pg 2 Disclaimer heading"/>
    <w:basedOn w:val="AIHeading1"/>
    <w:autoRedefine/>
    <w:qFormat/>
    <w:rsid w:val="009E62BD"/>
    <w:pPr>
      <w:spacing w:after="240"/>
    </w:pPr>
    <w:rPr>
      <w:i/>
      <w:iCs/>
    </w:rPr>
  </w:style>
  <w:style w:type="paragraph" w:styleId="BalloonText">
    <w:name w:val="Balloon Text"/>
    <w:basedOn w:val="Normal"/>
    <w:link w:val="BalloonTextChar"/>
    <w:uiPriority w:val="99"/>
    <w:semiHidden/>
    <w:unhideWhenUsed/>
    <w:rsid w:val="004F7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1DE"/>
    <w:rPr>
      <w:rFonts w:ascii="Segoe UI" w:hAnsi="Segoe UI" w:cs="Segoe UI"/>
      <w:sz w:val="18"/>
      <w:szCs w:val="18"/>
    </w:rPr>
  </w:style>
  <w:style w:type="table" w:customStyle="1" w:styleId="TableGrid1">
    <w:name w:val="Table Grid1"/>
    <w:basedOn w:val="TableNormal"/>
    <w:next w:val="TableGrid"/>
    <w:uiPriority w:val="1"/>
    <w:rsid w:val="00EC73A7"/>
    <w:pPr>
      <w:spacing w:before="0" w:after="0" w:line="240" w:lineRule="auto"/>
    </w:pPr>
    <w:rPr>
      <w:rFonts w:cstheme="minorBidi"/>
      <w:bCs w:val="0"/>
      <w:w w:val="10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1"/>
    <w:rsid w:val="008D0AE9"/>
    <w:pPr>
      <w:spacing w:before="0" w:after="0" w:line="240" w:lineRule="auto"/>
    </w:pPr>
    <w:rPr>
      <w:rFonts w:asciiTheme="minorHAnsi" w:hAnsiTheme="minorHAnsi" w:cstheme="minorBidi"/>
      <w:bCs w:val="0"/>
      <w:w w:val="1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Italics">
    <w:name w:val="Heading 1 Italics"/>
    <w:basedOn w:val="AIHeading1"/>
    <w:rsid w:val="00C23C76"/>
    <w:rPr>
      <w:i/>
    </w:rPr>
  </w:style>
  <w:style w:type="paragraph" w:customStyle="1" w:styleId="NumberList">
    <w:name w:val="Number List"/>
    <w:basedOn w:val="AIBodyText"/>
    <w:link w:val="NumberListChar"/>
    <w:qFormat/>
    <w:rsid w:val="00C520DF"/>
    <w:pPr>
      <w:numPr>
        <w:numId w:val="14"/>
      </w:numPr>
      <w:ind w:left="1418"/>
    </w:pPr>
  </w:style>
  <w:style w:type="character" w:customStyle="1" w:styleId="NumberListChar">
    <w:name w:val="Number List Char"/>
    <w:basedOn w:val="AIBodyTextChar"/>
    <w:link w:val="NumberList"/>
    <w:rsid w:val="00C520DF"/>
    <w:rPr>
      <w:rFonts w:asciiTheme="minorHAnsi" w:hAnsiTheme="minorHAnsi" w:cstheme="minorBidi"/>
      <w:bCs/>
      <w:color w:val="808080" w:themeColor="background1" w:themeShade="80"/>
      <w:w w:val="100"/>
      <w:sz w:val="24"/>
      <w:szCs w:val="22"/>
      <w:lang w:val="en-US"/>
    </w:rPr>
  </w:style>
  <w:style w:type="character" w:styleId="BookTitle">
    <w:name w:val="Book Title"/>
    <w:basedOn w:val="DefaultParagraphFont"/>
    <w:uiPriority w:val="33"/>
    <w:rsid w:val="00983552"/>
    <w:rPr>
      <w:b/>
      <w:bCs w:val="0"/>
      <w:i/>
      <w:iCs/>
      <w:spacing w:val="5"/>
    </w:rPr>
  </w:style>
  <w:style w:type="character" w:styleId="CommentReference">
    <w:name w:val="annotation reference"/>
    <w:basedOn w:val="DefaultParagraphFont"/>
    <w:uiPriority w:val="99"/>
    <w:semiHidden/>
    <w:unhideWhenUsed/>
    <w:rsid w:val="003457CA"/>
    <w:rPr>
      <w:sz w:val="16"/>
      <w:szCs w:val="16"/>
    </w:rPr>
  </w:style>
  <w:style w:type="paragraph" w:styleId="CommentText">
    <w:name w:val="annotation text"/>
    <w:basedOn w:val="Normal"/>
    <w:link w:val="CommentTextChar"/>
    <w:uiPriority w:val="99"/>
    <w:unhideWhenUsed/>
    <w:rsid w:val="003457CA"/>
  </w:style>
  <w:style w:type="character" w:customStyle="1" w:styleId="CommentTextChar">
    <w:name w:val="Comment Text Char"/>
    <w:basedOn w:val="DefaultParagraphFont"/>
    <w:link w:val="CommentText"/>
    <w:uiPriority w:val="99"/>
    <w:rsid w:val="003457CA"/>
  </w:style>
  <w:style w:type="paragraph" w:styleId="CommentSubject">
    <w:name w:val="annotation subject"/>
    <w:basedOn w:val="CommentText"/>
    <w:next w:val="CommentText"/>
    <w:link w:val="CommentSubjectChar"/>
    <w:uiPriority w:val="99"/>
    <w:semiHidden/>
    <w:unhideWhenUsed/>
    <w:rsid w:val="003457CA"/>
    <w:rPr>
      <w:b/>
    </w:rPr>
  </w:style>
  <w:style w:type="character" w:customStyle="1" w:styleId="CommentSubjectChar">
    <w:name w:val="Comment Subject Char"/>
    <w:basedOn w:val="CommentTextChar"/>
    <w:link w:val="CommentSubject"/>
    <w:uiPriority w:val="99"/>
    <w:semiHidden/>
    <w:rsid w:val="003457CA"/>
    <w:rPr>
      <w:b/>
    </w:rPr>
  </w:style>
  <w:style w:type="paragraph" w:styleId="NormalWeb">
    <w:name w:val="Normal (Web)"/>
    <w:basedOn w:val="Normal"/>
    <w:uiPriority w:val="99"/>
    <w:semiHidden/>
    <w:unhideWhenUsed/>
    <w:rsid w:val="002605BA"/>
    <w:pPr>
      <w:spacing w:before="100" w:beforeAutospacing="1" w:after="100" w:afterAutospacing="1"/>
    </w:pPr>
    <w:rPr>
      <w:rFonts w:ascii="Times New Roman" w:eastAsia="Times New Roman" w:hAnsi="Times New Roman" w:cs="Times New Roman"/>
      <w:bCs w:val="0"/>
      <w:w w:val="100"/>
      <w:sz w:val="24"/>
      <w:szCs w:val="24"/>
      <w:lang w:eastAsia="en-AU"/>
    </w:rPr>
  </w:style>
  <w:style w:type="paragraph" w:styleId="BodyText">
    <w:name w:val="Body Text"/>
    <w:basedOn w:val="Normal"/>
    <w:link w:val="BodyTextChar"/>
    <w:uiPriority w:val="99"/>
    <w:unhideWhenUsed/>
    <w:qFormat/>
    <w:rsid w:val="00332653"/>
    <w:rPr>
      <w:rFonts w:cs="Open Sans SemiBold"/>
      <w:bCs w:val="0"/>
      <w:color w:val="000000" w:themeColor="text1"/>
      <w:w w:val="100"/>
      <w:szCs w:val="24"/>
    </w:rPr>
  </w:style>
  <w:style w:type="character" w:customStyle="1" w:styleId="BodyTextChar">
    <w:name w:val="Body Text Char"/>
    <w:basedOn w:val="DefaultParagraphFont"/>
    <w:link w:val="BodyText"/>
    <w:uiPriority w:val="99"/>
    <w:rsid w:val="00332653"/>
    <w:rPr>
      <w:rFonts w:cs="Open Sans SemiBold"/>
      <w:bCs w:val="0"/>
      <w:color w:val="000000" w:themeColor="text1"/>
      <w:w w:val="100"/>
      <w:szCs w:val="24"/>
    </w:rPr>
  </w:style>
  <w:style w:type="table" w:customStyle="1" w:styleId="TableGridLight1">
    <w:name w:val="Table Grid Light1"/>
    <w:basedOn w:val="TableNormal"/>
    <w:uiPriority w:val="40"/>
    <w:rsid w:val="00B34509"/>
    <w:pPr>
      <w:spacing w:before="0" w:after="0" w:line="240" w:lineRule="auto"/>
    </w:pPr>
    <w:rPr>
      <w:rFonts w:asciiTheme="minorHAnsi" w:eastAsia="Times New Roman" w:hAnsiTheme="minorHAnsi" w:cstheme="minorBidi"/>
      <w:bCs w:val="0"/>
      <w:w w:val="100"/>
      <w:sz w:val="24"/>
      <w:szCs w:val="24"/>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Heading4">
    <w:name w:val="Numb Heading 4"/>
    <w:basedOn w:val="Heading4"/>
    <w:autoRedefine/>
    <w:qFormat/>
    <w:rsid w:val="00082D11"/>
    <w:pPr>
      <w:spacing w:before="160" w:after="120"/>
      <w:ind w:left="367" w:hanging="360"/>
    </w:pPr>
    <w:rPr>
      <w:rFonts w:ascii="Open Sans SemiBold" w:hAnsi="Open Sans SemiBold"/>
      <w:bCs w:val="0"/>
      <w:i w:val="0"/>
      <w:color w:val="808080" w:themeColor="background1" w:themeShade="80"/>
      <w:w w:val="100"/>
      <w:sz w:val="22"/>
      <w:szCs w:val="26"/>
    </w:rPr>
  </w:style>
  <w:style w:type="character" w:customStyle="1" w:styleId="Heading4Char">
    <w:name w:val="Heading 4 Char"/>
    <w:basedOn w:val="DefaultParagraphFont"/>
    <w:link w:val="Heading4"/>
    <w:uiPriority w:val="9"/>
    <w:semiHidden/>
    <w:rsid w:val="00082D11"/>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782C67"/>
    <w:rPr>
      <w:color w:val="605E5C"/>
      <w:shd w:val="clear" w:color="auto" w:fill="E1DFDD"/>
    </w:rPr>
  </w:style>
  <w:style w:type="table" w:styleId="TableGridLight">
    <w:name w:val="Grid Table Light"/>
    <w:basedOn w:val="TableNormal"/>
    <w:uiPriority w:val="40"/>
    <w:rsid w:val="00CE7873"/>
    <w:pPr>
      <w:spacing w:before="0" w:after="0" w:line="240" w:lineRule="auto"/>
    </w:pPr>
    <w:rPr>
      <w:rFonts w:asciiTheme="minorHAnsi" w:eastAsia="Times New Roman" w:hAnsiTheme="minorHAnsi" w:cstheme="minorBidi"/>
      <w:bCs w:val="0"/>
      <w:w w:val="100"/>
      <w:sz w:val="24"/>
      <w:szCs w:val="24"/>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rtibusCfE2">
    <w:name w:val="Artibus CfE 2"/>
    <w:basedOn w:val="Heading6"/>
    <w:link w:val="ArtibusCfE2Char"/>
    <w:qFormat/>
    <w:rsid w:val="00002BDF"/>
    <w:pPr>
      <w:spacing w:line="259" w:lineRule="auto"/>
    </w:pPr>
    <w:rPr>
      <w:rFonts w:ascii="Calibri" w:hAnsi="Calibri"/>
      <w:b/>
      <w:color w:val="auto"/>
      <w:w w:val="100"/>
      <w:sz w:val="22"/>
      <w:szCs w:val="22"/>
    </w:rPr>
  </w:style>
  <w:style w:type="character" w:customStyle="1" w:styleId="ArtibusCfE2Char">
    <w:name w:val="Artibus CfE 2 Char"/>
    <w:basedOn w:val="DefaultParagraphFont"/>
    <w:link w:val="ArtibusCfE2"/>
    <w:rsid w:val="00002BDF"/>
    <w:rPr>
      <w:rFonts w:ascii="Calibri" w:eastAsiaTheme="majorEastAsia" w:hAnsi="Calibri" w:cstheme="majorBidi"/>
      <w:b/>
      <w:w w:val="100"/>
      <w:sz w:val="22"/>
      <w:szCs w:val="22"/>
    </w:rPr>
  </w:style>
  <w:style w:type="character" w:customStyle="1" w:styleId="Heading6Char">
    <w:name w:val="Heading 6 Char"/>
    <w:basedOn w:val="DefaultParagraphFont"/>
    <w:link w:val="Heading6"/>
    <w:uiPriority w:val="9"/>
    <w:semiHidden/>
    <w:rsid w:val="00002BDF"/>
    <w:rPr>
      <w:rFonts w:asciiTheme="majorHAnsi" w:eastAsiaTheme="majorEastAsia" w:hAnsiTheme="majorHAnsi" w:cstheme="majorBidi"/>
      <w:color w:val="1F3763" w:themeColor="accent1" w:themeShade="7F"/>
    </w:rPr>
  </w:style>
  <w:style w:type="paragraph" w:styleId="Revision">
    <w:name w:val="Revision"/>
    <w:hidden/>
    <w:uiPriority w:val="99"/>
    <w:semiHidden/>
    <w:rsid w:val="00815D5B"/>
    <w:pPr>
      <w:spacing w:before="0" w:after="0" w:line="240" w:lineRule="auto"/>
    </w:pPr>
  </w:style>
  <w:style w:type="character" w:styleId="FollowedHyperlink">
    <w:name w:val="FollowedHyperlink"/>
    <w:basedOn w:val="DefaultParagraphFont"/>
    <w:uiPriority w:val="99"/>
    <w:semiHidden/>
    <w:unhideWhenUsed/>
    <w:rsid w:val="00AC32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dmp.wa.gov.au/Safety/Applying-for-an-Authorised-Mine-6195.aspx" TargetMode="External"/><Relationship Id="rId26" Type="http://schemas.openxmlformats.org/officeDocument/2006/relationships/hyperlink" Target="mailto:Troy@icadsglobal.com.au" TargetMode="External"/><Relationship Id="rId39" Type="http://schemas.openxmlformats.org/officeDocument/2006/relationships/image" Target="media/image13.png"/><Relationship Id="rId21" Type="http://schemas.openxmlformats.org/officeDocument/2006/relationships/header" Target="header3.xml"/><Relationship Id="rId34" Type="http://schemas.openxmlformats.org/officeDocument/2006/relationships/image" Target="media/image8.png"/><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rontiersi.com.au/about-us/what-is-spatial-information/" TargetMode="External"/><Relationship Id="rId20" Type="http://schemas.openxmlformats.org/officeDocument/2006/relationships/hyperlink" Target="https://www.artibus.com.au/resources/" TargetMode="External"/><Relationship Id="rId29" Type="http://schemas.openxmlformats.org/officeDocument/2006/relationships/hyperlink" Target="http://www.icadsglobal.com.au/"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6.emf"/><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bossi.nsw.gov.au/spatial/spatial_information_uses" TargetMode="External"/><Relationship Id="rId23" Type="http://schemas.openxmlformats.org/officeDocument/2006/relationships/header" Target="header4.xml"/><Relationship Id="rId28" Type="http://schemas.openxmlformats.org/officeDocument/2006/relationships/hyperlink" Target="mailto:Pat.Burke@nmtafe.wa.edu.au" TargetMode="External"/><Relationship Id="rId36"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hyperlink" Target="https://vetnet.gov.au/Pages/TrainingDocs.aspx?q=6f3f9672-30e8-4835-b348-205dfcf13d9b" TargetMode="Externa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yperlink" Target="mailto:Martin.Robinson@nmtafe.wa.edu.au" TargetMode="External"/><Relationship Id="rId30" Type="http://schemas.openxmlformats.org/officeDocument/2006/relationships/hyperlink" Target="mailto:troy@icadsglobal.com.au" TargetMode="External"/><Relationship Id="rId35" Type="http://schemas.openxmlformats.org/officeDocument/2006/relationships/image" Target="media/image9.pn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sssi.org.au/knowledge-hub/news/hydrography-commission-news-april-20-1-1" TargetMode="External"/><Relationship Id="rId25" Type="http://schemas.openxmlformats.org/officeDocument/2006/relationships/footer" Target="footer5.xml"/><Relationship Id="rId33" Type="http://schemas.openxmlformats.org/officeDocument/2006/relationships/image" Target="media/image7.emf"/><Relationship Id="rId38" Type="http://schemas.openxmlformats.org/officeDocument/2006/relationships/image" Target="media/image12.png"/></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www.artibus.com.au" TargetMode="External"/><Relationship Id="rId1" Type="http://schemas.openxmlformats.org/officeDocument/2006/relationships/hyperlink" Target="mailto:enquires@artibus.com.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are\Downloads\AI_CfE_Style_Template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92297-66C7-4BF4-8BCA-FDBC0BD32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AI_CfE_Style_Template_NEW</Template>
  <TotalTime>113</TotalTime>
  <Pages>58</Pages>
  <Words>11309</Words>
  <Characters>64464</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Lamb</dc:creator>
  <cp:keywords/>
  <dc:description/>
  <cp:lastModifiedBy>Katalin Bolkeny</cp:lastModifiedBy>
  <cp:revision>19</cp:revision>
  <dcterms:created xsi:type="dcterms:W3CDTF">2020-07-22T02:12:00Z</dcterms:created>
  <dcterms:modified xsi:type="dcterms:W3CDTF">2020-07-27T05:54:00Z</dcterms:modified>
</cp:coreProperties>
</file>